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F47" w:rsidRPr="001C1320" w:rsidRDefault="00FC5F47" w:rsidP="001C1320">
      <w:pPr>
        <w:autoSpaceDE w:val="0"/>
        <w:autoSpaceDN w:val="0"/>
        <w:adjustRightInd w:val="0"/>
        <w:spacing w:after="0" w:line="360" w:lineRule="auto"/>
        <w:jc w:val="center"/>
        <w:rPr>
          <w:rFonts w:ascii="Times New Roman" w:hAnsi="Times New Roman" w:cs="Times New Roman"/>
          <w:b/>
          <w:bCs/>
          <w:sz w:val="32"/>
          <w:szCs w:val="32"/>
        </w:rPr>
      </w:pPr>
      <w:r w:rsidRPr="001C1320">
        <w:rPr>
          <w:rFonts w:ascii="Times New Roman" w:hAnsi="Times New Roman" w:cs="Times New Roman"/>
          <w:b/>
          <w:bCs/>
          <w:sz w:val="32"/>
          <w:szCs w:val="32"/>
        </w:rPr>
        <w:t>BAB I</w:t>
      </w:r>
    </w:p>
    <w:p w:rsidR="00641BD9" w:rsidRDefault="00FC5F47" w:rsidP="00A37A76">
      <w:pPr>
        <w:autoSpaceDE w:val="0"/>
        <w:autoSpaceDN w:val="0"/>
        <w:adjustRightInd w:val="0"/>
        <w:spacing w:after="0" w:line="360" w:lineRule="auto"/>
        <w:jc w:val="center"/>
        <w:rPr>
          <w:rFonts w:ascii="Times New Roman" w:hAnsi="Times New Roman" w:cs="Times New Roman"/>
          <w:b/>
          <w:bCs/>
          <w:sz w:val="32"/>
          <w:szCs w:val="32"/>
        </w:rPr>
      </w:pPr>
      <w:r w:rsidRPr="001C1320">
        <w:rPr>
          <w:rFonts w:ascii="Times New Roman" w:hAnsi="Times New Roman" w:cs="Times New Roman"/>
          <w:b/>
          <w:bCs/>
          <w:sz w:val="32"/>
          <w:szCs w:val="32"/>
        </w:rPr>
        <w:t>PENDAHULUAN</w:t>
      </w:r>
    </w:p>
    <w:p w:rsidR="00C77A34" w:rsidRPr="001C1320" w:rsidRDefault="00C77A34" w:rsidP="001C1320">
      <w:pPr>
        <w:autoSpaceDE w:val="0"/>
        <w:autoSpaceDN w:val="0"/>
        <w:adjustRightInd w:val="0"/>
        <w:spacing w:after="0" w:line="360" w:lineRule="auto"/>
        <w:jc w:val="center"/>
        <w:rPr>
          <w:rFonts w:ascii="Times New Roman" w:hAnsi="Times New Roman" w:cs="Times New Roman"/>
          <w:b/>
          <w:bCs/>
          <w:sz w:val="32"/>
          <w:szCs w:val="32"/>
        </w:rPr>
      </w:pPr>
    </w:p>
    <w:p w:rsidR="00FC5F47" w:rsidRPr="001C1320" w:rsidRDefault="0048368D" w:rsidP="001C1320">
      <w:pPr>
        <w:autoSpaceDE w:val="0"/>
        <w:autoSpaceDN w:val="0"/>
        <w:adjustRightInd w:val="0"/>
        <w:spacing w:after="0" w:line="36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z w:val="24"/>
          <w:szCs w:val="24"/>
        </w:rPr>
        <w:tab/>
      </w:r>
      <w:r w:rsidR="00FC5F47" w:rsidRPr="001C1320">
        <w:rPr>
          <w:rFonts w:ascii="Times New Roman" w:hAnsi="Times New Roman" w:cs="Times New Roman"/>
          <w:b/>
          <w:bCs/>
          <w:color w:val="000000"/>
          <w:sz w:val="24"/>
          <w:szCs w:val="24"/>
        </w:rPr>
        <w:t>LATAR BELAKANG</w:t>
      </w:r>
    </w:p>
    <w:p w:rsidR="00FC5F47" w:rsidRPr="00C40100" w:rsidRDefault="00E40319" w:rsidP="00E40319">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Badan</w:t>
      </w:r>
      <w:r w:rsidR="00B93CAD">
        <w:rPr>
          <w:rFonts w:ascii="Times New Roman" w:hAnsi="Times New Roman" w:cs="Times New Roman"/>
          <w:color w:val="000000"/>
          <w:sz w:val="24"/>
          <w:szCs w:val="24"/>
          <w:lang w:val="en-US"/>
        </w:rPr>
        <w:t xml:space="preserve"> </w:t>
      </w:r>
      <w:r w:rsidR="00BF1A87" w:rsidRPr="001C1320">
        <w:rPr>
          <w:rFonts w:ascii="Times New Roman" w:hAnsi="Times New Roman" w:cs="Times New Roman"/>
          <w:color w:val="000000"/>
          <w:sz w:val="24"/>
          <w:szCs w:val="24"/>
        </w:rPr>
        <w:t>Pengelola Pendapatan Daerah Kabupaten Barito Utara</w:t>
      </w:r>
      <w:r w:rsidR="00CD2EDD">
        <w:rPr>
          <w:rFonts w:ascii="Times New Roman" w:hAnsi="Times New Roman" w:cs="Times New Roman"/>
          <w:color w:val="000000"/>
          <w:sz w:val="24"/>
          <w:szCs w:val="24"/>
        </w:rPr>
        <w:t xml:space="preserve"> berawal dari</w:t>
      </w:r>
      <w:r w:rsidR="00B93CAD">
        <w:rPr>
          <w:rFonts w:ascii="Times New Roman" w:hAnsi="Times New Roman" w:cs="Times New Roman"/>
          <w:color w:val="000000"/>
          <w:sz w:val="24"/>
          <w:szCs w:val="24"/>
          <w:lang w:val="en-US"/>
        </w:rPr>
        <w:t xml:space="preserve"> </w:t>
      </w:r>
      <w:r w:rsidR="00BF1A87" w:rsidRPr="001C1320">
        <w:rPr>
          <w:rFonts w:ascii="Times New Roman" w:hAnsi="Times New Roman" w:cs="Times New Roman"/>
          <w:color w:val="000000"/>
          <w:sz w:val="24"/>
          <w:szCs w:val="24"/>
        </w:rPr>
        <w:t>Dinas Pengelola Pendapatan Keuangan Asset Daerah</w:t>
      </w:r>
      <w:r w:rsidR="00FC5F47" w:rsidRPr="001C1320">
        <w:rPr>
          <w:rFonts w:ascii="Times New Roman" w:hAnsi="Times New Roman" w:cs="Times New Roman"/>
          <w:color w:val="000000"/>
          <w:sz w:val="24"/>
          <w:szCs w:val="24"/>
        </w:rPr>
        <w:t xml:space="preserve">, </w:t>
      </w:r>
      <w:r w:rsidR="00FC5F47" w:rsidRPr="00C0578E">
        <w:rPr>
          <w:rFonts w:ascii="Times New Roman" w:hAnsi="Times New Roman" w:cs="Times New Roman"/>
          <w:sz w:val="24"/>
          <w:szCs w:val="24"/>
        </w:rPr>
        <w:t xml:space="preserve">yang terbentuk berdasarkan </w:t>
      </w:r>
      <w:r w:rsidR="00C0578E" w:rsidRPr="00C0578E">
        <w:rPr>
          <w:rFonts w:ascii="Times New Roman" w:hAnsi="Times New Roman" w:cs="Times New Roman"/>
          <w:bCs/>
          <w:sz w:val="24"/>
          <w:szCs w:val="24"/>
        </w:rPr>
        <w:t>telah ditetapkannya Peraturan Daerah Kabupaten Barito Utara Nomor 2 Tahun 2016 tentang Pembentukan dan Susunan Perangkat Daerah Kabupaten Barito Utara serta Peraturan Bupati Barito Utara Nomor 38 Tahun 2016 tentang Susunan Organisasi dan Tata Kerja Pe</w:t>
      </w:r>
      <w:r w:rsidR="00C0578E">
        <w:rPr>
          <w:rFonts w:ascii="Times New Roman" w:hAnsi="Times New Roman" w:cs="Times New Roman"/>
          <w:bCs/>
          <w:sz w:val="24"/>
          <w:szCs w:val="24"/>
        </w:rPr>
        <w:t xml:space="preserve">rangkat Daerah Kabupaten Barito </w:t>
      </w:r>
      <w:r w:rsidR="00FC5F47" w:rsidRPr="001C1320">
        <w:rPr>
          <w:rFonts w:ascii="Times New Roman" w:hAnsi="Times New Roman" w:cs="Times New Roman"/>
          <w:color w:val="000000"/>
          <w:sz w:val="24"/>
          <w:szCs w:val="24"/>
        </w:rPr>
        <w:t>maka</w:t>
      </w:r>
      <w:r w:rsidR="00C0578E">
        <w:rPr>
          <w:rFonts w:ascii="Times New Roman" w:hAnsi="Times New Roman" w:cs="Times New Roman"/>
          <w:color w:val="000000"/>
          <w:sz w:val="24"/>
          <w:szCs w:val="24"/>
        </w:rPr>
        <w:t>,</w:t>
      </w:r>
      <w:r w:rsidR="00B9033E">
        <w:rPr>
          <w:rFonts w:ascii="Times New Roman" w:hAnsi="Times New Roman" w:cs="Times New Roman"/>
          <w:color w:val="000000"/>
          <w:sz w:val="24"/>
          <w:szCs w:val="24"/>
          <w:lang w:val="en-US"/>
        </w:rPr>
        <w:t xml:space="preserve"> </w:t>
      </w:r>
      <w:r w:rsidR="00FC5F47" w:rsidRPr="00C40100">
        <w:rPr>
          <w:rFonts w:ascii="Times New Roman" w:hAnsi="Times New Roman" w:cs="Times New Roman"/>
          <w:sz w:val="24"/>
          <w:szCs w:val="24"/>
        </w:rPr>
        <w:t xml:space="preserve">Dinas </w:t>
      </w:r>
      <w:r w:rsidR="00BF1A87" w:rsidRPr="00C40100">
        <w:rPr>
          <w:rFonts w:ascii="Times New Roman" w:hAnsi="Times New Roman" w:cs="Times New Roman"/>
          <w:sz w:val="24"/>
          <w:szCs w:val="24"/>
        </w:rPr>
        <w:t>Pengelola Pendapatan Keuangan</w:t>
      </w:r>
      <w:r w:rsidR="00191851" w:rsidRPr="00C40100">
        <w:rPr>
          <w:rFonts w:ascii="Times New Roman" w:hAnsi="Times New Roman" w:cs="Times New Roman"/>
          <w:sz w:val="24"/>
          <w:szCs w:val="24"/>
        </w:rPr>
        <w:t xml:space="preserve"> dan  As</w:t>
      </w:r>
      <w:r w:rsidR="006A77B9">
        <w:rPr>
          <w:rFonts w:ascii="Times New Roman" w:hAnsi="Times New Roman" w:cs="Times New Roman"/>
          <w:sz w:val="24"/>
          <w:szCs w:val="24"/>
        </w:rPr>
        <w:t>et Daerah Kabupaten Barito</w:t>
      </w:r>
      <w:r w:rsidR="00B93CAD">
        <w:rPr>
          <w:rFonts w:ascii="Times New Roman" w:hAnsi="Times New Roman" w:cs="Times New Roman"/>
          <w:sz w:val="24"/>
          <w:szCs w:val="24"/>
          <w:lang w:val="en-US"/>
        </w:rPr>
        <w:t xml:space="preserve"> </w:t>
      </w:r>
      <w:r w:rsidR="00BF1A87" w:rsidRPr="00C40100">
        <w:rPr>
          <w:rFonts w:ascii="Times New Roman" w:hAnsi="Times New Roman" w:cs="Times New Roman"/>
          <w:sz w:val="24"/>
          <w:szCs w:val="24"/>
        </w:rPr>
        <w:t>Utara terbagi</w:t>
      </w:r>
      <w:r w:rsidR="00FC5F47" w:rsidRPr="00C40100">
        <w:rPr>
          <w:rFonts w:ascii="Times New Roman" w:hAnsi="Times New Roman" w:cs="Times New Roman"/>
          <w:sz w:val="24"/>
          <w:szCs w:val="24"/>
        </w:rPr>
        <w:t xml:space="preserve"> menjadi </w:t>
      </w:r>
      <w:r w:rsidR="00E55358" w:rsidRPr="00C40100">
        <w:rPr>
          <w:rFonts w:ascii="Times New Roman" w:hAnsi="Times New Roman" w:cs="Times New Roman"/>
          <w:sz w:val="24"/>
          <w:szCs w:val="24"/>
        </w:rPr>
        <w:t xml:space="preserve">Dinas Pengelola Keuangan </w:t>
      </w:r>
      <w:r w:rsidR="00AA22D2" w:rsidRPr="00C40100">
        <w:rPr>
          <w:rFonts w:ascii="Times New Roman" w:hAnsi="Times New Roman" w:cs="Times New Roman"/>
          <w:sz w:val="24"/>
          <w:szCs w:val="24"/>
        </w:rPr>
        <w:t>dan A</w:t>
      </w:r>
      <w:r w:rsidR="00E55358" w:rsidRPr="00C40100">
        <w:rPr>
          <w:rFonts w:ascii="Times New Roman" w:hAnsi="Times New Roman" w:cs="Times New Roman"/>
          <w:sz w:val="24"/>
          <w:szCs w:val="24"/>
        </w:rPr>
        <w:t>set Daerah dan Badan Pengelola Pendapatan Daerah</w:t>
      </w:r>
      <w:r w:rsidR="00E4682F">
        <w:rPr>
          <w:rFonts w:ascii="Times New Roman" w:hAnsi="Times New Roman" w:cs="Times New Roman"/>
          <w:sz w:val="24"/>
          <w:szCs w:val="24"/>
          <w:lang w:val="en-US"/>
        </w:rPr>
        <w:t xml:space="preserve"> </w:t>
      </w:r>
      <w:r w:rsidR="00AA22D2" w:rsidRPr="00C40100">
        <w:rPr>
          <w:rFonts w:ascii="Times New Roman" w:hAnsi="Times New Roman" w:cs="Times New Roman"/>
          <w:sz w:val="24"/>
          <w:szCs w:val="24"/>
        </w:rPr>
        <w:t>pada Bulan April Tahun 2016</w:t>
      </w:r>
      <w:r w:rsidR="00FC5F47" w:rsidRPr="00C40100">
        <w:rPr>
          <w:rFonts w:ascii="Times New Roman" w:hAnsi="Times New Roman" w:cs="Times New Roman"/>
          <w:sz w:val="24"/>
          <w:szCs w:val="24"/>
        </w:rPr>
        <w:t xml:space="preserve"> sejal</w:t>
      </w:r>
      <w:r w:rsidR="005D5AA4">
        <w:rPr>
          <w:rFonts w:ascii="Times New Roman" w:hAnsi="Times New Roman" w:cs="Times New Roman"/>
          <w:sz w:val="24"/>
          <w:szCs w:val="24"/>
        </w:rPr>
        <w:t>an dengan Undang-U</w:t>
      </w:r>
      <w:r w:rsidR="006926B6" w:rsidRPr="00C40100">
        <w:rPr>
          <w:rFonts w:ascii="Times New Roman" w:hAnsi="Times New Roman" w:cs="Times New Roman"/>
          <w:sz w:val="24"/>
          <w:szCs w:val="24"/>
        </w:rPr>
        <w:t>ndang Nomor 23 Tahun 201</w:t>
      </w:r>
      <w:r w:rsidR="00FC5F47" w:rsidRPr="00C40100">
        <w:rPr>
          <w:rFonts w:ascii="Times New Roman" w:hAnsi="Times New Roman" w:cs="Times New Roman"/>
          <w:sz w:val="24"/>
          <w:szCs w:val="24"/>
        </w:rPr>
        <w:t>4 tentang Pemerintah Daerah sebagaimana telah diub</w:t>
      </w:r>
      <w:r w:rsidR="00C33446">
        <w:rPr>
          <w:rFonts w:ascii="Times New Roman" w:hAnsi="Times New Roman" w:cs="Times New Roman"/>
          <w:sz w:val="24"/>
          <w:szCs w:val="24"/>
        </w:rPr>
        <w:t>ah dengan Undang-undang</w:t>
      </w:r>
      <w:r w:rsidR="00B93CAD">
        <w:rPr>
          <w:rFonts w:ascii="Times New Roman" w:hAnsi="Times New Roman" w:cs="Times New Roman"/>
          <w:sz w:val="24"/>
          <w:szCs w:val="24"/>
          <w:lang w:val="en-US"/>
        </w:rPr>
        <w:t xml:space="preserve"> </w:t>
      </w:r>
      <w:r w:rsidR="00191851" w:rsidRPr="00C40100">
        <w:rPr>
          <w:rFonts w:ascii="Times New Roman" w:hAnsi="Times New Roman" w:cs="Times New Roman"/>
          <w:sz w:val="24"/>
          <w:szCs w:val="24"/>
        </w:rPr>
        <w:t>Nomor 9 Tahun 2015</w:t>
      </w:r>
      <w:r w:rsidR="009F3048">
        <w:rPr>
          <w:rFonts w:ascii="Times New Roman" w:hAnsi="Times New Roman" w:cs="Times New Roman"/>
          <w:sz w:val="24"/>
          <w:szCs w:val="24"/>
          <w:lang w:val="en-US"/>
        </w:rPr>
        <w:t xml:space="preserve"> </w:t>
      </w:r>
      <w:r w:rsidR="00FC5F47" w:rsidRPr="00C40100">
        <w:rPr>
          <w:rFonts w:ascii="Times New Roman" w:hAnsi="Times New Roman" w:cs="Times New Roman"/>
          <w:sz w:val="24"/>
          <w:szCs w:val="24"/>
        </w:rPr>
        <w:t xml:space="preserve">tentang </w:t>
      </w:r>
      <w:r w:rsidR="00191851" w:rsidRPr="00C40100">
        <w:rPr>
          <w:rFonts w:ascii="Times New Roman" w:hAnsi="Times New Roman" w:cs="Times New Roman"/>
          <w:sz w:val="24"/>
          <w:szCs w:val="24"/>
        </w:rPr>
        <w:t>Perubahan kedua atas Undang-undang Nomor 23 Tahun 201</w:t>
      </w:r>
      <w:r w:rsidR="00FC5F47" w:rsidRPr="00C40100">
        <w:rPr>
          <w:rFonts w:ascii="Times New Roman" w:hAnsi="Times New Roman" w:cs="Times New Roman"/>
          <w:sz w:val="24"/>
          <w:szCs w:val="24"/>
        </w:rPr>
        <w:t>4 tentang Pemerintah Daerah</w:t>
      </w:r>
      <w:r w:rsidR="00191851" w:rsidRPr="00C40100">
        <w:rPr>
          <w:rFonts w:ascii="Times New Roman" w:hAnsi="Times New Roman" w:cs="Times New Roman"/>
          <w:sz w:val="24"/>
          <w:szCs w:val="24"/>
        </w:rPr>
        <w:t>.</w:t>
      </w:r>
    </w:p>
    <w:p w:rsidR="00B14567" w:rsidRPr="001C1320" w:rsidRDefault="00FC5F47"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color w:val="000000"/>
          <w:sz w:val="24"/>
          <w:szCs w:val="24"/>
        </w:rPr>
        <w:t xml:space="preserve">Sesuai Peraturan Daerah tersebut kedudukan </w:t>
      </w:r>
      <w:r w:rsidR="00E55358" w:rsidRPr="001C1320">
        <w:rPr>
          <w:rFonts w:ascii="Times New Roman" w:hAnsi="Times New Roman" w:cs="Times New Roman"/>
          <w:color w:val="000000"/>
          <w:sz w:val="24"/>
          <w:szCs w:val="24"/>
        </w:rPr>
        <w:t xml:space="preserve">Badan Pengelola Pendapatan </w:t>
      </w:r>
      <w:r w:rsidR="00D756A5" w:rsidRPr="001C1320">
        <w:rPr>
          <w:rFonts w:ascii="Times New Roman" w:hAnsi="Times New Roman" w:cs="Times New Roman"/>
          <w:color w:val="000000"/>
          <w:sz w:val="24"/>
          <w:szCs w:val="24"/>
        </w:rPr>
        <w:t>Daerah Kabupaten Barito Utara</w:t>
      </w:r>
      <w:r w:rsidRPr="001C1320">
        <w:rPr>
          <w:rFonts w:ascii="Times New Roman" w:hAnsi="Times New Roman" w:cs="Times New Roman"/>
          <w:color w:val="000000"/>
          <w:sz w:val="24"/>
          <w:szCs w:val="24"/>
        </w:rPr>
        <w:t xml:space="preserve"> dipimpin oleh seorang Kepala </w:t>
      </w:r>
      <w:r w:rsidR="00D756A5" w:rsidRPr="001C1320">
        <w:rPr>
          <w:rFonts w:ascii="Times New Roman" w:hAnsi="Times New Roman" w:cs="Times New Roman"/>
          <w:color w:val="000000"/>
          <w:sz w:val="24"/>
          <w:szCs w:val="24"/>
        </w:rPr>
        <w:t>Badan</w:t>
      </w:r>
      <w:r w:rsidRPr="001C1320">
        <w:rPr>
          <w:rFonts w:ascii="Times New Roman" w:hAnsi="Times New Roman" w:cs="Times New Roman"/>
          <w:color w:val="000000"/>
          <w:sz w:val="24"/>
          <w:szCs w:val="24"/>
        </w:rPr>
        <w:t xml:space="preserve"> yang </w:t>
      </w:r>
      <w:r w:rsidR="00634698">
        <w:rPr>
          <w:rFonts w:ascii="Times New Roman" w:hAnsi="Times New Roman" w:cs="Times New Roman"/>
          <w:color w:val="000000"/>
          <w:sz w:val="24"/>
          <w:szCs w:val="24"/>
        </w:rPr>
        <w:t xml:space="preserve">berada di bawah dan bertanggung </w:t>
      </w:r>
      <w:r w:rsidRPr="001C1320">
        <w:rPr>
          <w:rFonts w:ascii="Times New Roman" w:hAnsi="Times New Roman" w:cs="Times New Roman"/>
          <w:color w:val="000000"/>
          <w:sz w:val="24"/>
          <w:szCs w:val="24"/>
        </w:rPr>
        <w:t xml:space="preserve">jawab kepada </w:t>
      </w:r>
      <w:r w:rsidR="00D756A5" w:rsidRPr="001C1320">
        <w:rPr>
          <w:rFonts w:ascii="Times New Roman" w:hAnsi="Times New Roman" w:cs="Times New Roman"/>
          <w:color w:val="000000"/>
          <w:sz w:val="24"/>
          <w:szCs w:val="24"/>
        </w:rPr>
        <w:t>Bupati</w:t>
      </w:r>
      <w:r w:rsidRPr="001C1320">
        <w:rPr>
          <w:rFonts w:ascii="Times New Roman" w:hAnsi="Times New Roman" w:cs="Times New Roman"/>
          <w:color w:val="000000"/>
          <w:sz w:val="24"/>
          <w:szCs w:val="24"/>
        </w:rPr>
        <w:t xml:space="preserve"> dan secara teknis administratif mendapat pembinaan dari Sekretaris Daerah </w:t>
      </w:r>
      <w:r w:rsidR="00D756A5" w:rsidRPr="001C1320">
        <w:rPr>
          <w:rFonts w:ascii="Times New Roman" w:hAnsi="Times New Roman" w:cs="Times New Roman"/>
          <w:color w:val="000000"/>
          <w:sz w:val="24"/>
          <w:szCs w:val="24"/>
        </w:rPr>
        <w:t>Kabupaten Barito Utara</w:t>
      </w:r>
      <w:r w:rsidRPr="001C1320">
        <w:rPr>
          <w:rFonts w:ascii="Times New Roman" w:hAnsi="Times New Roman" w:cs="Times New Roman"/>
          <w:color w:val="000000"/>
          <w:sz w:val="24"/>
          <w:szCs w:val="24"/>
        </w:rPr>
        <w:t xml:space="preserve">. Mengacu pada </w:t>
      </w:r>
      <w:r w:rsidR="00C0578E">
        <w:rPr>
          <w:rFonts w:ascii="Times New Roman" w:hAnsi="Times New Roman" w:cs="Times New Roman"/>
          <w:color w:val="000000"/>
          <w:sz w:val="24"/>
          <w:szCs w:val="24"/>
        </w:rPr>
        <w:t>Peraturan</w:t>
      </w:r>
      <w:r w:rsidR="00D756A5" w:rsidRPr="001C1320">
        <w:rPr>
          <w:rFonts w:ascii="Times New Roman" w:hAnsi="Times New Roman" w:cs="Times New Roman"/>
          <w:color w:val="000000"/>
          <w:sz w:val="24"/>
          <w:szCs w:val="24"/>
        </w:rPr>
        <w:t xml:space="preserve"> Presiden</w:t>
      </w:r>
      <w:r w:rsidRPr="001C1320">
        <w:rPr>
          <w:rFonts w:ascii="Times New Roman" w:hAnsi="Times New Roman" w:cs="Times New Roman"/>
          <w:color w:val="000000"/>
          <w:sz w:val="24"/>
          <w:szCs w:val="24"/>
        </w:rPr>
        <w:t xml:space="preserve"> Nomor </w:t>
      </w:r>
      <w:r w:rsidR="00D756A5" w:rsidRPr="001C1320">
        <w:rPr>
          <w:rFonts w:ascii="Times New Roman" w:hAnsi="Times New Roman" w:cs="Times New Roman"/>
          <w:color w:val="000000"/>
          <w:sz w:val="24"/>
          <w:szCs w:val="24"/>
        </w:rPr>
        <w:t>29</w:t>
      </w:r>
      <w:r w:rsidRPr="001C1320">
        <w:rPr>
          <w:rFonts w:ascii="Times New Roman" w:hAnsi="Times New Roman" w:cs="Times New Roman"/>
          <w:color w:val="000000"/>
          <w:sz w:val="24"/>
          <w:szCs w:val="24"/>
        </w:rPr>
        <w:t xml:space="preserve"> Tahun </w:t>
      </w:r>
      <w:r w:rsidR="00D756A5" w:rsidRPr="001C1320">
        <w:rPr>
          <w:rFonts w:ascii="Times New Roman" w:hAnsi="Times New Roman" w:cs="Times New Roman"/>
          <w:color w:val="000000"/>
          <w:sz w:val="24"/>
          <w:szCs w:val="24"/>
        </w:rPr>
        <w:t>2014</w:t>
      </w:r>
      <w:r w:rsidRPr="001C1320">
        <w:rPr>
          <w:rFonts w:ascii="Times New Roman" w:hAnsi="Times New Roman" w:cs="Times New Roman"/>
          <w:color w:val="000000"/>
          <w:sz w:val="24"/>
          <w:szCs w:val="24"/>
        </w:rPr>
        <w:t xml:space="preserve"> tentang </w:t>
      </w:r>
      <w:r w:rsidR="00D756A5" w:rsidRPr="001C1320">
        <w:rPr>
          <w:rFonts w:ascii="Times New Roman" w:hAnsi="Times New Roman" w:cs="Times New Roman"/>
          <w:color w:val="000000"/>
          <w:sz w:val="24"/>
          <w:szCs w:val="24"/>
        </w:rPr>
        <w:t xml:space="preserve">Sistem </w:t>
      </w:r>
      <w:r w:rsidRPr="001C1320">
        <w:rPr>
          <w:rFonts w:ascii="Times New Roman" w:hAnsi="Times New Roman" w:cs="Times New Roman"/>
          <w:color w:val="000000"/>
          <w:sz w:val="24"/>
          <w:szCs w:val="24"/>
        </w:rPr>
        <w:t xml:space="preserve">Akuntabilitas Kinerja Instansi Pemerintah, </w:t>
      </w:r>
      <w:r w:rsidR="00D756A5" w:rsidRPr="001C1320">
        <w:rPr>
          <w:rFonts w:ascii="Times New Roman" w:hAnsi="Times New Roman" w:cs="Times New Roman"/>
          <w:color w:val="000000"/>
          <w:sz w:val="24"/>
          <w:szCs w:val="24"/>
        </w:rPr>
        <w:t>Badan Pengelola Pendapatan Daerah</w:t>
      </w:r>
      <w:r w:rsidRPr="001C1320">
        <w:rPr>
          <w:rFonts w:ascii="Times New Roman" w:hAnsi="Times New Roman" w:cs="Times New Roman"/>
          <w:color w:val="000000"/>
          <w:sz w:val="24"/>
          <w:szCs w:val="24"/>
        </w:rPr>
        <w:t xml:space="preserve"> sebagai instansi </w:t>
      </w:r>
      <w:r w:rsidRPr="001C1320">
        <w:rPr>
          <w:rFonts w:ascii="Times New Roman" w:hAnsi="Times New Roman" w:cs="Times New Roman"/>
          <w:sz w:val="24"/>
          <w:szCs w:val="24"/>
        </w:rPr>
        <w:t xml:space="preserve">pemerintah dan unsur penyelenggara negara diwajibkan menetapkan target kinerja dan melakukan pengukuran kinerja yang telah dicapai serta menyampaikan Laporan </w:t>
      </w:r>
      <w:r w:rsidR="00F0744E" w:rsidRPr="001C1320">
        <w:rPr>
          <w:rFonts w:ascii="Times New Roman" w:hAnsi="Times New Roman" w:cs="Times New Roman"/>
          <w:sz w:val="24"/>
          <w:szCs w:val="24"/>
        </w:rPr>
        <w:t>Kinerja Instansi Pemerintah (L</w:t>
      </w:r>
      <w:r w:rsidRPr="001C1320">
        <w:rPr>
          <w:rFonts w:ascii="Times New Roman" w:hAnsi="Times New Roman" w:cs="Times New Roman"/>
          <w:sz w:val="24"/>
          <w:szCs w:val="24"/>
        </w:rPr>
        <w:t>KIP).</w:t>
      </w:r>
    </w:p>
    <w:p w:rsidR="00224034" w:rsidRDefault="00B14567"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 xml:space="preserve">Laporan </w:t>
      </w:r>
      <w:r w:rsidR="00D73169" w:rsidRPr="001C1320">
        <w:rPr>
          <w:rFonts w:ascii="Times New Roman" w:hAnsi="Times New Roman" w:cs="Times New Roman"/>
          <w:sz w:val="24"/>
          <w:szCs w:val="24"/>
        </w:rPr>
        <w:t>Kinerja Instansi Pemerintah (L</w:t>
      </w:r>
      <w:r w:rsidRPr="001C1320">
        <w:rPr>
          <w:rFonts w:ascii="Times New Roman" w:hAnsi="Times New Roman" w:cs="Times New Roman"/>
          <w:sz w:val="24"/>
          <w:szCs w:val="24"/>
        </w:rPr>
        <w:t xml:space="preserve">KIP) merupakan wujud akuntabilitas instansi pemerintah yang pedoman penyusunannya ditetapkan melalui Peraturan Menteri Pendayagunaan Aparatur Negara dan Reformasi Birokrasi Nomor </w:t>
      </w:r>
      <w:r w:rsidR="00D73169" w:rsidRPr="001C1320">
        <w:rPr>
          <w:rFonts w:ascii="Times New Roman" w:hAnsi="Times New Roman" w:cs="Times New Roman"/>
          <w:sz w:val="24"/>
          <w:szCs w:val="24"/>
        </w:rPr>
        <w:t>53</w:t>
      </w:r>
      <w:r w:rsidRPr="001C1320">
        <w:rPr>
          <w:rFonts w:ascii="Times New Roman" w:hAnsi="Times New Roman" w:cs="Times New Roman"/>
          <w:sz w:val="24"/>
          <w:szCs w:val="24"/>
        </w:rPr>
        <w:t xml:space="preserve"> Tahun 201</w:t>
      </w:r>
      <w:r w:rsidR="00D73169" w:rsidRPr="001C1320">
        <w:rPr>
          <w:rFonts w:ascii="Times New Roman" w:hAnsi="Times New Roman" w:cs="Times New Roman"/>
          <w:sz w:val="24"/>
          <w:szCs w:val="24"/>
        </w:rPr>
        <w:t>4</w:t>
      </w:r>
      <w:r w:rsidRPr="001C1320">
        <w:rPr>
          <w:rFonts w:ascii="Times New Roman" w:hAnsi="Times New Roman" w:cs="Times New Roman"/>
          <w:sz w:val="24"/>
          <w:szCs w:val="24"/>
        </w:rPr>
        <w:t xml:space="preserve"> tentang </w:t>
      </w:r>
      <w:r w:rsidR="00D73169" w:rsidRPr="001C1320">
        <w:rPr>
          <w:rFonts w:ascii="Times New Roman" w:hAnsi="Times New Roman" w:cs="Times New Roman"/>
          <w:sz w:val="24"/>
          <w:szCs w:val="24"/>
        </w:rPr>
        <w:t>Petunjuk Teknis Perjanjian Kinerja, Pelaporan Kinerja</w:t>
      </w:r>
      <w:r w:rsidR="00B93CAD">
        <w:rPr>
          <w:rFonts w:ascii="Times New Roman" w:hAnsi="Times New Roman" w:cs="Times New Roman"/>
          <w:sz w:val="24"/>
          <w:szCs w:val="24"/>
          <w:lang w:val="en-US"/>
        </w:rPr>
        <w:t xml:space="preserve"> </w:t>
      </w:r>
      <w:r w:rsidR="00D73169" w:rsidRPr="001C1320">
        <w:rPr>
          <w:rFonts w:ascii="Times New Roman" w:hAnsi="Times New Roman" w:cs="Times New Roman"/>
          <w:sz w:val="24"/>
          <w:szCs w:val="24"/>
        </w:rPr>
        <w:t>dan Tata Cara Reviu Atas Laporan Kinerja Instansi Pemerintah</w:t>
      </w:r>
      <w:r w:rsidRPr="001C1320">
        <w:rPr>
          <w:rFonts w:ascii="Times New Roman" w:hAnsi="Times New Roman" w:cs="Times New Roman"/>
          <w:sz w:val="24"/>
          <w:szCs w:val="24"/>
        </w:rPr>
        <w:t>.</w:t>
      </w:r>
      <w:r w:rsidR="00E4682F">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Penyusunan LKIP </w:t>
      </w:r>
      <w:r w:rsidR="00D73169" w:rsidRPr="001C1320">
        <w:rPr>
          <w:rFonts w:ascii="Times New Roman" w:hAnsi="Times New Roman" w:cs="Times New Roman"/>
          <w:sz w:val="24"/>
          <w:szCs w:val="24"/>
        </w:rPr>
        <w:t>Badan Pengelola Pendapatan Daerah Kabupaten Barito Utara Tahun 201</w:t>
      </w:r>
      <w:r w:rsidR="00673EC3">
        <w:rPr>
          <w:rFonts w:ascii="Times New Roman" w:hAnsi="Times New Roman" w:cs="Times New Roman"/>
          <w:sz w:val="24"/>
          <w:szCs w:val="24"/>
        </w:rPr>
        <w:t>8</w:t>
      </w:r>
      <w:r w:rsidRPr="001C1320">
        <w:rPr>
          <w:rFonts w:ascii="Times New Roman" w:hAnsi="Times New Roman" w:cs="Times New Roman"/>
          <w:sz w:val="24"/>
          <w:szCs w:val="24"/>
        </w:rPr>
        <w:t xml:space="preserve"> dimaksudkan sebagai bentuk pertanggung</w:t>
      </w:r>
      <w:r w:rsidR="00B93CAD">
        <w:rPr>
          <w:rFonts w:ascii="Times New Roman" w:hAnsi="Times New Roman" w:cs="Times New Roman"/>
          <w:sz w:val="24"/>
          <w:szCs w:val="24"/>
          <w:lang w:val="en-US"/>
        </w:rPr>
        <w:t xml:space="preserve"> </w:t>
      </w:r>
      <w:r w:rsidRPr="001C1320">
        <w:rPr>
          <w:rFonts w:ascii="Times New Roman" w:hAnsi="Times New Roman" w:cs="Times New Roman"/>
          <w:sz w:val="24"/>
          <w:szCs w:val="24"/>
        </w:rPr>
        <w:t>jawaban atas pelaksanaan mandat, visi dan misi, tujuan dan sasaran yang telah ditetapkan didalam Rencana Kinerja Tahun 201</w:t>
      </w:r>
      <w:r w:rsidR="009F7333">
        <w:rPr>
          <w:rFonts w:ascii="Times New Roman" w:hAnsi="Times New Roman" w:cs="Times New Roman"/>
          <w:sz w:val="24"/>
          <w:szCs w:val="24"/>
        </w:rPr>
        <w:t>8</w:t>
      </w:r>
      <w:r w:rsidRPr="001C1320">
        <w:rPr>
          <w:rFonts w:ascii="Times New Roman" w:hAnsi="Times New Roman" w:cs="Times New Roman"/>
          <w:sz w:val="24"/>
          <w:szCs w:val="24"/>
        </w:rPr>
        <w:t xml:space="preserve">, serta sebagai umpan balik untuk perbaikan kinerja </w:t>
      </w:r>
      <w:r w:rsidR="00F87185" w:rsidRPr="001C1320">
        <w:rPr>
          <w:rFonts w:ascii="Times New Roman" w:hAnsi="Times New Roman" w:cs="Times New Roman"/>
          <w:sz w:val="24"/>
          <w:szCs w:val="24"/>
        </w:rPr>
        <w:t>Badan Pengelola Pendapatan Daerah Kabupaten Barito Utara</w:t>
      </w:r>
      <w:r w:rsidRPr="001C1320">
        <w:rPr>
          <w:rFonts w:ascii="Times New Roman" w:hAnsi="Times New Roman" w:cs="Times New Roman"/>
          <w:sz w:val="24"/>
          <w:szCs w:val="24"/>
        </w:rPr>
        <w:t xml:space="preserve"> pada tahun mendatang.</w:t>
      </w:r>
      <w:r w:rsidR="00B93CAD">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Pelaporan kinerja juga dimaksudkan sebagai media untuk mengkomunikasikan pencapaian kinerja </w:t>
      </w:r>
      <w:r w:rsidR="00F87185" w:rsidRPr="001C1320">
        <w:rPr>
          <w:rFonts w:ascii="Times New Roman" w:hAnsi="Times New Roman" w:cs="Times New Roman"/>
          <w:sz w:val="24"/>
          <w:szCs w:val="24"/>
        </w:rPr>
        <w:t xml:space="preserve">Badan Pengelola </w:t>
      </w:r>
      <w:r w:rsidR="00F87185" w:rsidRPr="001C1320">
        <w:rPr>
          <w:rFonts w:ascii="Times New Roman" w:hAnsi="Times New Roman" w:cs="Times New Roman"/>
          <w:sz w:val="24"/>
          <w:szCs w:val="24"/>
        </w:rPr>
        <w:lastRenderedPageBreak/>
        <w:t>Pendapatan Daerah Kabupaten Barito Utara</w:t>
      </w:r>
      <w:r w:rsidRPr="001C1320">
        <w:rPr>
          <w:rFonts w:ascii="Times New Roman" w:hAnsi="Times New Roman" w:cs="Times New Roman"/>
          <w:sz w:val="24"/>
          <w:szCs w:val="24"/>
        </w:rPr>
        <w:t xml:space="preserve"> dalam satu tahun anggaran kepada masyarakat dan pemangku kepentingan lainnya</w:t>
      </w:r>
    </w:p>
    <w:p w:rsidR="005D5867" w:rsidRPr="001C1320" w:rsidRDefault="006A77B9" w:rsidP="00A4441D">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Maksud Penyusunan</w:t>
      </w:r>
      <w:r w:rsidR="00B93CAD">
        <w:rPr>
          <w:rFonts w:ascii="Times New Roman" w:hAnsi="Times New Roman" w:cs="Times New Roman"/>
          <w:sz w:val="24"/>
          <w:szCs w:val="24"/>
          <w:lang w:val="en-US"/>
        </w:rPr>
        <w:t xml:space="preserve"> </w:t>
      </w:r>
      <w:r w:rsidR="00B14567" w:rsidRPr="001C1320">
        <w:rPr>
          <w:rFonts w:ascii="Times New Roman" w:hAnsi="Times New Roman" w:cs="Times New Roman"/>
          <w:sz w:val="24"/>
          <w:szCs w:val="24"/>
        </w:rPr>
        <w:t xml:space="preserve">LKIP </w:t>
      </w:r>
      <w:r w:rsidR="006C32E7" w:rsidRPr="001C1320">
        <w:rPr>
          <w:rFonts w:ascii="Times New Roman" w:hAnsi="Times New Roman" w:cs="Times New Roman"/>
          <w:sz w:val="24"/>
          <w:szCs w:val="24"/>
        </w:rPr>
        <w:t>Badan Pengelola Pendapatan Daerah K</w:t>
      </w:r>
      <w:r w:rsidR="00224034">
        <w:rPr>
          <w:rFonts w:ascii="Times New Roman" w:hAnsi="Times New Roman" w:cs="Times New Roman"/>
          <w:sz w:val="24"/>
          <w:szCs w:val="24"/>
        </w:rPr>
        <w:t>aba</w:t>
      </w:r>
      <w:r w:rsidR="006C32E7" w:rsidRPr="001C1320">
        <w:rPr>
          <w:rFonts w:ascii="Times New Roman" w:hAnsi="Times New Roman" w:cs="Times New Roman"/>
          <w:sz w:val="24"/>
          <w:szCs w:val="24"/>
        </w:rPr>
        <w:t>paten Barito Utara</w:t>
      </w:r>
      <w:r w:rsidR="00B14567" w:rsidRPr="001C1320">
        <w:rPr>
          <w:rFonts w:ascii="Times New Roman" w:hAnsi="Times New Roman" w:cs="Times New Roman"/>
          <w:sz w:val="24"/>
          <w:szCs w:val="24"/>
        </w:rPr>
        <w:t xml:space="preserve"> adalah sebagai bentuk pertanggung</w:t>
      </w:r>
      <w:r w:rsidR="00B93CAD">
        <w:rPr>
          <w:rFonts w:ascii="Times New Roman" w:hAnsi="Times New Roman" w:cs="Times New Roman"/>
          <w:sz w:val="24"/>
          <w:szCs w:val="24"/>
          <w:lang w:val="en-US"/>
        </w:rPr>
        <w:t xml:space="preserve"> </w:t>
      </w:r>
      <w:r w:rsidR="00B14567" w:rsidRPr="001C1320">
        <w:rPr>
          <w:rFonts w:ascii="Times New Roman" w:hAnsi="Times New Roman" w:cs="Times New Roman"/>
          <w:sz w:val="24"/>
          <w:szCs w:val="24"/>
        </w:rPr>
        <w:t xml:space="preserve">jawaban kepada publik atas pengelolaan anggaran dan pelaksanaan program/kegiatan dalam rangka mencapai visi dan misi </w:t>
      </w:r>
      <w:r w:rsidR="006C32E7" w:rsidRPr="001C1320">
        <w:rPr>
          <w:rFonts w:ascii="Times New Roman" w:hAnsi="Times New Roman" w:cs="Times New Roman"/>
          <w:sz w:val="24"/>
          <w:szCs w:val="24"/>
        </w:rPr>
        <w:t xml:space="preserve">Badan Pengelola Pendapatan </w:t>
      </w:r>
      <w:r w:rsidR="00CD2FA7">
        <w:rPr>
          <w:rFonts w:ascii="Times New Roman" w:hAnsi="Times New Roman" w:cs="Times New Roman"/>
          <w:sz w:val="24"/>
          <w:szCs w:val="24"/>
        </w:rPr>
        <w:t xml:space="preserve">Daerah </w:t>
      </w:r>
      <w:r w:rsidR="006C32E7" w:rsidRPr="001C1320">
        <w:rPr>
          <w:rFonts w:ascii="Times New Roman" w:hAnsi="Times New Roman" w:cs="Times New Roman"/>
          <w:sz w:val="24"/>
          <w:szCs w:val="24"/>
        </w:rPr>
        <w:t>Kabupaten Barito Utara</w:t>
      </w:r>
      <w:r w:rsidR="00B14567" w:rsidRPr="001C1320">
        <w:rPr>
          <w:rFonts w:ascii="Times New Roman" w:hAnsi="Times New Roman" w:cs="Times New Roman"/>
          <w:sz w:val="24"/>
          <w:szCs w:val="24"/>
        </w:rPr>
        <w:t xml:space="preserve">. Tujuan Penyusunan LKIP adalah untuk menilai dan mengevaluasi pencapaian kinerja kegiatan dan sasaran </w:t>
      </w:r>
      <w:r w:rsidR="006C32E7" w:rsidRPr="001C1320">
        <w:rPr>
          <w:rFonts w:ascii="Times New Roman" w:hAnsi="Times New Roman" w:cs="Times New Roman"/>
          <w:sz w:val="24"/>
          <w:szCs w:val="24"/>
        </w:rPr>
        <w:t>Badan Pengelola Pendapatan Kabupaten Barito Utara</w:t>
      </w:r>
      <w:r w:rsidR="00B14567" w:rsidRPr="001C1320">
        <w:rPr>
          <w:rFonts w:ascii="Times New Roman" w:hAnsi="Times New Roman" w:cs="Times New Roman"/>
          <w:sz w:val="24"/>
          <w:szCs w:val="24"/>
        </w:rPr>
        <w:t>.</w:t>
      </w:r>
    </w:p>
    <w:p w:rsidR="00D461F5" w:rsidRPr="001C1320" w:rsidRDefault="00D461F5" w:rsidP="001C1320">
      <w:pPr>
        <w:autoSpaceDE w:val="0"/>
        <w:autoSpaceDN w:val="0"/>
        <w:adjustRightInd w:val="0"/>
        <w:spacing w:after="0" w:line="360" w:lineRule="auto"/>
        <w:ind w:firstLine="851"/>
        <w:jc w:val="both"/>
        <w:rPr>
          <w:rFonts w:ascii="Times New Roman" w:hAnsi="Times New Roman" w:cs="Times New Roman"/>
          <w:sz w:val="24"/>
          <w:szCs w:val="24"/>
        </w:rPr>
      </w:pPr>
    </w:p>
    <w:p w:rsidR="00D461F5" w:rsidRPr="001C1320" w:rsidRDefault="0048368D" w:rsidP="001C1320">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r>
      <w:r w:rsidR="00D461F5" w:rsidRPr="001C1320">
        <w:rPr>
          <w:rFonts w:ascii="Times New Roman" w:hAnsi="Times New Roman" w:cs="Times New Roman"/>
          <w:b/>
          <w:bCs/>
          <w:sz w:val="24"/>
          <w:szCs w:val="24"/>
        </w:rPr>
        <w:t>MAKSUD DAN TUJUAN.</w:t>
      </w:r>
    </w:p>
    <w:p w:rsidR="00D461F5" w:rsidRPr="001C1320" w:rsidRDefault="001D7977"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Maksud penyusunan L</w:t>
      </w:r>
      <w:r w:rsidR="00D461F5" w:rsidRPr="001C1320">
        <w:rPr>
          <w:rFonts w:ascii="Times New Roman" w:hAnsi="Times New Roman" w:cs="Times New Roman"/>
          <w:sz w:val="24"/>
          <w:szCs w:val="24"/>
        </w:rPr>
        <w:t xml:space="preserve">KIP </w:t>
      </w:r>
      <w:r w:rsidRPr="001C1320">
        <w:rPr>
          <w:rFonts w:ascii="Times New Roman" w:hAnsi="Times New Roman" w:cs="Times New Roman"/>
          <w:sz w:val="24"/>
          <w:szCs w:val="24"/>
        </w:rPr>
        <w:t>Badan Pengelola Pendapatan Daerah Kabupaten Barito Utara</w:t>
      </w:r>
      <w:r w:rsidR="00D461F5" w:rsidRPr="001C1320">
        <w:rPr>
          <w:rFonts w:ascii="Times New Roman" w:hAnsi="Times New Roman" w:cs="Times New Roman"/>
          <w:sz w:val="24"/>
          <w:szCs w:val="24"/>
        </w:rPr>
        <w:t xml:space="preserve"> adalahsebagai bentuk pertanggung</w:t>
      </w:r>
      <w:r w:rsidR="00B45A23">
        <w:rPr>
          <w:rFonts w:ascii="Times New Roman" w:hAnsi="Times New Roman" w:cs="Times New Roman"/>
          <w:sz w:val="24"/>
          <w:szCs w:val="24"/>
          <w:lang w:val="en-US"/>
        </w:rPr>
        <w:t xml:space="preserve"> </w:t>
      </w:r>
      <w:r w:rsidR="00D461F5" w:rsidRPr="001C1320">
        <w:rPr>
          <w:rFonts w:ascii="Times New Roman" w:hAnsi="Times New Roman" w:cs="Times New Roman"/>
          <w:sz w:val="24"/>
          <w:szCs w:val="24"/>
        </w:rPr>
        <w:t>jawaban kepada publik atas pengelolaan</w:t>
      </w:r>
      <w:r w:rsidR="00B45A23">
        <w:rPr>
          <w:rFonts w:ascii="Times New Roman" w:hAnsi="Times New Roman" w:cs="Times New Roman"/>
          <w:sz w:val="24"/>
          <w:szCs w:val="24"/>
          <w:lang w:val="en-US"/>
        </w:rPr>
        <w:t xml:space="preserve"> </w:t>
      </w:r>
      <w:r w:rsidR="00D461F5" w:rsidRPr="001C1320">
        <w:rPr>
          <w:rFonts w:ascii="Times New Roman" w:hAnsi="Times New Roman" w:cs="Times New Roman"/>
          <w:sz w:val="24"/>
          <w:szCs w:val="24"/>
        </w:rPr>
        <w:t>anggaran dan pelaksanaan program/kegiatan dalam rangka mencapai visi</w:t>
      </w:r>
      <w:r w:rsidR="00B45A23">
        <w:rPr>
          <w:rFonts w:ascii="Times New Roman" w:hAnsi="Times New Roman" w:cs="Times New Roman"/>
          <w:sz w:val="24"/>
          <w:szCs w:val="24"/>
          <w:lang w:val="en-US"/>
        </w:rPr>
        <w:t xml:space="preserve"> </w:t>
      </w:r>
      <w:r w:rsidR="00D461F5" w:rsidRPr="001C1320">
        <w:rPr>
          <w:rFonts w:ascii="Times New Roman" w:hAnsi="Times New Roman" w:cs="Times New Roman"/>
          <w:sz w:val="24"/>
          <w:szCs w:val="24"/>
        </w:rPr>
        <w:t>dan misi Organisasi.</w:t>
      </w:r>
    </w:p>
    <w:p w:rsidR="00D461F5" w:rsidRPr="001C1320" w:rsidRDefault="00D461F5"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Tujuan penyusunan LKIP adalah untuk menilai dan mengevaluasi</w:t>
      </w:r>
      <w:r w:rsidR="00B45A23">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pencapaian kinerja kegiatan dan sasaran </w:t>
      </w:r>
      <w:r w:rsidR="001D7977" w:rsidRPr="001C1320">
        <w:rPr>
          <w:rFonts w:ascii="Times New Roman" w:hAnsi="Times New Roman" w:cs="Times New Roman"/>
          <w:sz w:val="24"/>
          <w:szCs w:val="24"/>
        </w:rPr>
        <w:t>Badan Pengelola Pendapatan daerah Kabupaten Barito Utara</w:t>
      </w:r>
      <w:r w:rsidRPr="001C1320">
        <w:rPr>
          <w:rFonts w:ascii="Times New Roman" w:hAnsi="Times New Roman" w:cs="Times New Roman"/>
          <w:sz w:val="24"/>
          <w:szCs w:val="24"/>
        </w:rPr>
        <w:t>.</w:t>
      </w:r>
      <w:r w:rsidR="00B45A23">
        <w:rPr>
          <w:rFonts w:ascii="Times New Roman" w:hAnsi="Times New Roman" w:cs="Times New Roman"/>
          <w:sz w:val="24"/>
          <w:szCs w:val="24"/>
          <w:lang w:val="en-US"/>
        </w:rPr>
        <w:t xml:space="preserve"> </w:t>
      </w:r>
      <w:r w:rsidRPr="001C1320">
        <w:rPr>
          <w:rFonts w:ascii="Times New Roman" w:hAnsi="Times New Roman" w:cs="Times New Roman"/>
          <w:sz w:val="24"/>
          <w:szCs w:val="24"/>
        </w:rPr>
        <w:t>Berdasarkan hasil evaluasi yang dilakukan kemudian dirumuskan</w:t>
      </w:r>
      <w:r w:rsidR="00B45A23">
        <w:rPr>
          <w:rFonts w:ascii="Times New Roman" w:hAnsi="Times New Roman" w:cs="Times New Roman"/>
          <w:sz w:val="24"/>
          <w:szCs w:val="24"/>
          <w:lang w:val="en-US"/>
        </w:rPr>
        <w:t xml:space="preserve"> </w:t>
      </w:r>
      <w:r w:rsidRPr="001C1320">
        <w:rPr>
          <w:rFonts w:ascii="Times New Roman" w:hAnsi="Times New Roman" w:cs="Times New Roman"/>
          <w:sz w:val="24"/>
          <w:szCs w:val="24"/>
        </w:rPr>
        <w:t>beberapa rekomendasi. Diharapkan rekomendasi yang dihasilkan dari</w:t>
      </w:r>
      <w:r w:rsidR="00736808">
        <w:rPr>
          <w:rFonts w:ascii="Times New Roman" w:hAnsi="Times New Roman" w:cs="Times New Roman"/>
          <w:sz w:val="24"/>
          <w:szCs w:val="24"/>
          <w:lang w:val="en-US"/>
        </w:rPr>
        <w:t xml:space="preserve"> </w:t>
      </w:r>
      <w:r w:rsidR="001D7977" w:rsidRPr="001C1320">
        <w:rPr>
          <w:rFonts w:ascii="Times New Roman" w:hAnsi="Times New Roman" w:cs="Times New Roman"/>
          <w:sz w:val="24"/>
          <w:szCs w:val="24"/>
        </w:rPr>
        <w:t>L</w:t>
      </w:r>
      <w:r w:rsidRPr="001C1320">
        <w:rPr>
          <w:rFonts w:ascii="Times New Roman" w:hAnsi="Times New Roman" w:cs="Times New Roman"/>
          <w:sz w:val="24"/>
          <w:szCs w:val="24"/>
        </w:rPr>
        <w:t>KIP ini dapat menjadi salah satu input dalam menetapkan kebijakan</w:t>
      </w:r>
      <w:r w:rsidR="00736808">
        <w:rPr>
          <w:rFonts w:ascii="Times New Roman" w:hAnsi="Times New Roman" w:cs="Times New Roman"/>
          <w:sz w:val="24"/>
          <w:szCs w:val="24"/>
          <w:lang w:val="en-US"/>
        </w:rPr>
        <w:t xml:space="preserve"> </w:t>
      </w:r>
      <w:r w:rsidRPr="001C1320">
        <w:rPr>
          <w:rFonts w:ascii="Times New Roman" w:hAnsi="Times New Roman" w:cs="Times New Roman"/>
          <w:sz w:val="24"/>
          <w:szCs w:val="24"/>
        </w:rPr>
        <w:t>dan strategi yang akan datang sehingga dapat meningkatkan kinerja.</w:t>
      </w:r>
    </w:p>
    <w:p w:rsidR="001D7977" w:rsidRPr="001C1320" w:rsidRDefault="001D7977" w:rsidP="001C1320">
      <w:pPr>
        <w:autoSpaceDE w:val="0"/>
        <w:autoSpaceDN w:val="0"/>
        <w:adjustRightInd w:val="0"/>
        <w:spacing w:after="0" w:line="360" w:lineRule="auto"/>
        <w:ind w:firstLine="851"/>
        <w:jc w:val="both"/>
        <w:rPr>
          <w:rFonts w:ascii="Times New Roman" w:hAnsi="Times New Roman" w:cs="Times New Roman"/>
          <w:sz w:val="24"/>
          <w:szCs w:val="24"/>
        </w:rPr>
      </w:pPr>
    </w:p>
    <w:p w:rsidR="00D461F5" w:rsidRPr="001C1320" w:rsidRDefault="0048368D" w:rsidP="001C1320">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sidR="00D461F5" w:rsidRPr="001C1320">
        <w:rPr>
          <w:rFonts w:ascii="Times New Roman" w:hAnsi="Times New Roman" w:cs="Times New Roman"/>
          <w:b/>
          <w:bCs/>
          <w:sz w:val="24"/>
          <w:szCs w:val="24"/>
        </w:rPr>
        <w:t>DATA UMUM ORGANISASI</w:t>
      </w:r>
    </w:p>
    <w:p w:rsidR="0041015A" w:rsidRDefault="001D7977" w:rsidP="00EA6309">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Badan Pengelola Pendapatan Daerah Kabupaten Barito Utara</w:t>
      </w:r>
      <w:r w:rsidR="00D461F5" w:rsidRPr="001C1320">
        <w:rPr>
          <w:rFonts w:ascii="Times New Roman" w:hAnsi="Times New Roman" w:cs="Times New Roman"/>
          <w:sz w:val="24"/>
          <w:szCs w:val="24"/>
        </w:rPr>
        <w:t xml:space="preserve"> dibentuk </w:t>
      </w:r>
      <w:r w:rsidR="00BE23B1">
        <w:rPr>
          <w:rFonts w:ascii="Times New Roman" w:hAnsi="Times New Roman" w:cs="Times New Roman"/>
          <w:sz w:val="24"/>
          <w:szCs w:val="24"/>
        </w:rPr>
        <w:t>berdasarkan</w:t>
      </w:r>
      <w:r w:rsidR="00B45A23">
        <w:rPr>
          <w:rFonts w:ascii="Times New Roman" w:hAnsi="Times New Roman" w:cs="Times New Roman"/>
          <w:sz w:val="24"/>
          <w:szCs w:val="24"/>
          <w:lang w:val="en-US"/>
        </w:rPr>
        <w:t xml:space="preserve"> </w:t>
      </w:r>
      <w:r w:rsidR="006F42EF" w:rsidRPr="006F42EF">
        <w:rPr>
          <w:rFonts w:ascii="Times New Roman" w:hAnsi="Times New Roman" w:cs="Times New Roman"/>
          <w:bCs/>
          <w:sz w:val="24"/>
          <w:szCs w:val="24"/>
        </w:rPr>
        <w:t>Peraturan Daerah Kabupaten Barito Utara Nomor 2 Tahun 2016 tentang Pembentukan dan Susunan Perangkat Daerah Kabupaten Barito Utara serta Peraturan Bupati Barito Utara Nomor 38 Tahun 2016 tentang Susunan Organisasi dan Tata Kerja Perangkat Daerah Kabupaten Barito Utara</w:t>
      </w:r>
      <w:r w:rsidR="00D461F5" w:rsidRPr="006F42EF">
        <w:rPr>
          <w:rFonts w:ascii="Times New Roman" w:hAnsi="Times New Roman" w:cs="Times New Roman"/>
          <w:sz w:val="24"/>
          <w:szCs w:val="24"/>
        </w:rPr>
        <w:t xml:space="preserve">. </w:t>
      </w:r>
      <w:r w:rsidR="00D461F5" w:rsidRPr="00C40100">
        <w:rPr>
          <w:rFonts w:ascii="Times New Roman" w:hAnsi="Times New Roman" w:cs="Times New Roman"/>
          <w:sz w:val="24"/>
          <w:szCs w:val="24"/>
        </w:rPr>
        <w:t>Dalam</w:t>
      </w:r>
      <w:r w:rsidR="00B45A23">
        <w:rPr>
          <w:rFonts w:ascii="Times New Roman" w:hAnsi="Times New Roman" w:cs="Times New Roman"/>
          <w:sz w:val="24"/>
          <w:szCs w:val="24"/>
          <w:lang w:val="en-US"/>
        </w:rPr>
        <w:t xml:space="preserve"> </w:t>
      </w:r>
      <w:r w:rsidR="00D461F5" w:rsidRPr="00C40100">
        <w:rPr>
          <w:rFonts w:ascii="Times New Roman" w:hAnsi="Times New Roman" w:cs="Times New Roman"/>
          <w:sz w:val="24"/>
          <w:szCs w:val="24"/>
        </w:rPr>
        <w:t>Peraturan tersebut dinyatakan bahwa</w:t>
      </w:r>
      <w:r w:rsidR="00B45A23">
        <w:rPr>
          <w:rFonts w:ascii="Times New Roman" w:hAnsi="Times New Roman" w:cs="Times New Roman"/>
          <w:sz w:val="24"/>
          <w:szCs w:val="24"/>
          <w:lang w:val="en-US"/>
        </w:rPr>
        <w:t xml:space="preserve"> </w:t>
      </w:r>
      <w:r w:rsidR="0041015A" w:rsidRPr="00C40100">
        <w:rPr>
          <w:rFonts w:ascii="Times New Roman" w:hAnsi="Times New Roman" w:cs="Times New Roman"/>
          <w:bCs/>
          <w:sz w:val="24"/>
          <w:szCs w:val="24"/>
        </w:rPr>
        <w:t xml:space="preserve">Badan mempunyai tugas </w:t>
      </w:r>
      <w:r w:rsidR="0041015A" w:rsidRPr="00C40100">
        <w:rPr>
          <w:rFonts w:ascii="Times New Roman" w:eastAsia="Calibri" w:hAnsi="Times New Roman" w:cs="Times New Roman"/>
          <w:sz w:val="24"/>
          <w:szCs w:val="24"/>
          <w:lang w:eastAsia="id-ID"/>
        </w:rPr>
        <w:t>membantu bupati dalam melaksanakan fungsi penunjang urusan pemerintahan bidang keuangan yang menjadi kewenangan daerah</w:t>
      </w:r>
      <w:r w:rsidR="00D461F5" w:rsidRPr="00C40100">
        <w:rPr>
          <w:rFonts w:ascii="Times New Roman" w:hAnsi="Times New Roman" w:cs="Times New Roman"/>
          <w:sz w:val="24"/>
          <w:szCs w:val="24"/>
        </w:rPr>
        <w:t xml:space="preserve">. </w:t>
      </w:r>
    </w:p>
    <w:p w:rsidR="004B05AE" w:rsidRDefault="004B05AE" w:rsidP="00EA6309">
      <w:pPr>
        <w:autoSpaceDE w:val="0"/>
        <w:autoSpaceDN w:val="0"/>
        <w:adjustRightInd w:val="0"/>
        <w:spacing w:after="0" w:line="360" w:lineRule="auto"/>
        <w:ind w:firstLine="851"/>
        <w:jc w:val="both"/>
        <w:rPr>
          <w:rFonts w:ascii="Times New Roman" w:hAnsi="Times New Roman" w:cs="Times New Roman"/>
          <w:sz w:val="24"/>
          <w:szCs w:val="24"/>
        </w:rPr>
      </w:pPr>
    </w:p>
    <w:p w:rsidR="00A4441D" w:rsidRDefault="00A4441D" w:rsidP="00A4441D">
      <w:pPr>
        <w:autoSpaceDE w:val="0"/>
        <w:autoSpaceDN w:val="0"/>
        <w:adjustRightInd w:val="0"/>
        <w:spacing w:after="0" w:line="360" w:lineRule="auto"/>
        <w:jc w:val="both"/>
        <w:rPr>
          <w:rFonts w:ascii="Times New Roman" w:hAnsi="Times New Roman" w:cs="Times New Roman"/>
          <w:b/>
          <w:sz w:val="24"/>
          <w:szCs w:val="24"/>
        </w:rPr>
      </w:pPr>
      <w:r w:rsidRPr="00A4441D">
        <w:rPr>
          <w:rFonts w:ascii="Times New Roman" w:hAnsi="Times New Roman" w:cs="Times New Roman"/>
          <w:b/>
          <w:sz w:val="24"/>
          <w:szCs w:val="24"/>
        </w:rPr>
        <w:t>1.4</w:t>
      </w:r>
      <w:r w:rsidRPr="00A4441D">
        <w:rPr>
          <w:rFonts w:ascii="Times New Roman" w:hAnsi="Times New Roman" w:cs="Times New Roman"/>
          <w:b/>
          <w:sz w:val="24"/>
          <w:szCs w:val="24"/>
        </w:rPr>
        <w:tab/>
      </w:r>
      <w:r>
        <w:rPr>
          <w:rFonts w:ascii="Times New Roman" w:hAnsi="Times New Roman" w:cs="Times New Roman"/>
          <w:b/>
          <w:sz w:val="24"/>
          <w:szCs w:val="24"/>
        </w:rPr>
        <w:t>ISU STRATEGIS</w:t>
      </w:r>
    </w:p>
    <w:p w:rsidR="004B05AE" w:rsidRDefault="004827CF" w:rsidP="004B05AE">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Memperhatikan perkembangan pelaksanaan tugas dan fungsi Badan Pengelola Pendapatan Daerah Kabupaten B</w:t>
      </w:r>
      <w:r w:rsidR="00BE5FB3">
        <w:rPr>
          <w:rFonts w:ascii="Times New Roman" w:hAnsi="Times New Roman" w:cs="Times New Roman"/>
          <w:sz w:val="24"/>
          <w:szCs w:val="24"/>
          <w:lang w:val="en-US"/>
        </w:rPr>
        <w:t>a</w:t>
      </w:r>
      <w:r w:rsidR="00BE5FB3">
        <w:rPr>
          <w:rFonts w:ascii="Times New Roman" w:hAnsi="Times New Roman" w:cs="Times New Roman"/>
          <w:sz w:val="24"/>
          <w:szCs w:val="24"/>
        </w:rPr>
        <w:t>r</w:t>
      </w:r>
      <w:r>
        <w:rPr>
          <w:rFonts w:ascii="Times New Roman" w:hAnsi="Times New Roman" w:cs="Times New Roman"/>
          <w:sz w:val="24"/>
          <w:szCs w:val="24"/>
        </w:rPr>
        <w:t>ito Utara yang ditandai dengan tercapainya</w:t>
      </w:r>
      <w:r w:rsidR="00B45A23">
        <w:rPr>
          <w:rFonts w:ascii="Times New Roman" w:hAnsi="Times New Roman" w:cs="Times New Roman"/>
          <w:sz w:val="24"/>
          <w:szCs w:val="24"/>
          <w:lang w:val="en-US"/>
        </w:rPr>
        <w:t xml:space="preserve"> </w:t>
      </w:r>
      <w:r>
        <w:rPr>
          <w:rFonts w:ascii="Times New Roman" w:hAnsi="Times New Roman" w:cs="Times New Roman"/>
          <w:sz w:val="24"/>
          <w:szCs w:val="24"/>
        </w:rPr>
        <w:t>target pendapatan daerah setiap tahunnya, menunjukkan bahwa Badan Pengelola Pendapatan Daerah Kabupaten Barito Utara telah berhasil melaksa</w:t>
      </w:r>
      <w:r w:rsidR="004B05AE">
        <w:rPr>
          <w:rFonts w:ascii="Times New Roman" w:hAnsi="Times New Roman" w:cs="Times New Roman"/>
          <w:sz w:val="24"/>
          <w:szCs w:val="24"/>
        </w:rPr>
        <w:t>nakan Tugas dan Fungsinya secara baik sesuai dengan peraturan perundang-undangan yang berlaku.</w:t>
      </w:r>
    </w:p>
    <w:p w:rsidR="00A4441D" w:rsidRPr="00A4441D" w:rsidRDefault="004827CF" w:rsidP="00A4441D">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Dalam menjalankan program dan kegiatan yang telah direncanakan Badan Pengelola Pendapatan Daerah Kabupaten Barito Utara juga memiliki beberapa hal yang menjadi kendala/tantangan. </w:t>
      </w:r>
      <w:r w:rsidRPr="00353471">
        <w:rPr>
          <w:rFonts w:ascii="Times New Roman" w:hAnsi="Times New Roman" w:cs="Times New Roman"/>
          <w:sz w:val="24"/>
          <w:szCs w:val="24"/>
        </w:rPr>
        <w:t>Adapun yang menjadi kendala/tantangan dalam penanganan masalah pendapatan antara lain masih ter</w:t>
      </w:r>
      <w:r w:rsidR="007B3CD9">
        <w:rPr>
          <w:rFonts w:ascii="Times New Roman" w:hAnsi="Times New Roman" w:cs="Times New Roman"/>
          <w:sz w:val="24"/>
          <w:szCs w:val="24"/>
        </w:rPr>
        <w:t xml:space="preserve">batasnya tenaga teknis dibidang </w:t>
      </w:r>
      <w:r w:rsidRPr="00353471">
        <w:rPr>
          <w:rFonts w:ascii="Times New Roman" w:hAnsi="Times New Roman" w:cs="Times New Roman"/>
          <w:sz w:val="24"/>
          <w:szCs w:val="24"/>
        </w:rPr>
        <w:t>IT, masih terbatasnya tenaga teknis dibidang pelayanan dan informasi, belum adanya tenaga penyuluh pajak dan retribusi daerah, anggaran yang tersedia untuk sosialisasi masih belum memadai, dan dari sektor dana perimbangan masih menunggu kebijakan pemerintah pusat.</w:t>
      </w:r>
    </w:p>
    <w:p w:rsidR="00EA36D7" w:rsidRPr="001410C5" w:rsidRDefault="004B05AE" w:rsidP="00EA36D7">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Isu strategis yang merupakan permasalahan yang berkaitan dengan fenomena atau kendala </w:t>
      </w:r>
      <w:r w:rsidR="004D1DA3">
        <w:rPr>
          <w:rFonts w:ascii="Times New Roman" w:hAnsi="Times New Roman" w:cs="Times New Roman"/>
          <w:sz w:val="24"/>
          <w:szCs w:val="24"/>
        </w:rPr>
        <w:t>yang belum dapat diselesaikan dan akan memiliki dampak jangka panjang bagi keberlanjutan pelaksanaan tugas dan fungsi yang diemban oleh Badan Pengelola Pendapatan Daerah Kabupaten Barito Utara sehingga perlu diatasi secara bertaha</w:t>
      </w:r>
      <w:r w:rsidR="00D228D0">
        <w:rPr>
          <w:rFonts w:ascii="Times New Roman" w:hAnsi="Times New Roman" w:cs="Times New Roman"/>
          <w:sz w:val="24"/>
          <w:szCs w:val="24"/>
        </w:rPr>
        <w:t xml:space="preserve">p, </w:t>
      </w:r>
      <w:r w:rsidR="00EA36D7" w:rsidRPr="001410C5">
        <w:rPr>
          <w:rFonts w:ascii="Times New Roman" w:hAnsi="Times New Roman" w:cs="Times New Roman"/>
          <w:sz w:val="24"/>
          <w:szCs w:val="24"/>
        </w:rPr>
        <w:t>Kebijakan Umum Pendapat</w:t>
      </w:r>
      <w:r w:rsidR="00F43DAD">
        <w:rPr>
          <w:rFonts w:ascii="Times New Roman" w:hAnsi="Times New Roman" w:cs="Times New Roman"/>
          <w:sz w:val="24"/>
          <w:szCs w:val="24"/>
        </w:rPr>
        <w:t xml:space="preserve">an </w:t>
      </w:r>
      <w:r w:rsidR="00EA36D7" w:rsidRPr="001410C5">
        <w:rPr>
          <w:rFonts w:ascii="Times New Roman" w:hAnsi="Times New Roman" w:cs="Times New Roman"/>
          <w:sz w:val="24"/>
          <w:szCs w:val="24"/>
        </w:rPr>
        <w:t>Daerah yang dilakukan pada tahun anggaran 201</w:t>
      </w:r>
      <w:r w:rsidR="00364F93">
        <w:rPr>
          <w:rFonts w:ascii="Times New Roman" w:hAnsi="Times New Roman" w:cs="Times New Roman"/>
          <w:sz w:val="24"/>
          <w:szCs w:val="24"/>
        </w:rPr>
        <w:t>8</w:t>
      </w:r>
      <w:r w:rsidR="00EA36D7" w:rsidRPr="001410C5">
        <w:rPr>
          <w:rFonts w:ascii="Times New Roman" w:hAnsi="Times New Roman" w:cs="Times New Roman"/>
          <w:sz w:val="24"/>
          <w:szCs w:val="24"/>
        </w:rPr>
        <w:t xml:space="preserve"> secara umum adalah sebagai berikut :</w:t>
      </w:r>
    </w:p>
    <w:p w:rsidR="00EA36D7" w:rsidRPr="0033151F" w:rsidRDefault="00EA36D7" w:rsidP="00EA36D7">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sidRPr="0033151F">
        <w:rPr>
          <w:rFonts w:ascii="Times New Roman" w:hAnsi="Times New Roman" w:cs="Times New Roman"/>
          <w:sz w:val="24"/>
          <w:szCs w:val="24"/>
        </w:rPr>
        <w:t xml:space="preserve">Meningkatkan </w:t>
      </w:r>
      <w:r w:rsidR="00D66989">
        <w:rPr>
          <w:rFonts w:ascii="Times New Roman" w:hAnsi="Times New Roman" w:cs="Times New Roman"/>
          <w:sz w:val="24"/>
          <w:szCs w:val="24"/>
        </w:rPr>
        <w:t>i</w:t>
      </w:r>
      <w:r w:rsidRPr="0033151F">
        <w:rPr>
          <w:rFonts w:ascii="Times New Roman" w:hAnsi="Times New Roman" w:cs="Times New Roman"/>
          <w:sz w:val="24"/>
          <w:szCs w:val="24"/>
        </w:rPr>
        <w:t xml:space="preserve">ntensifikasi dan </w:t>
      </w:r>
      <w:r w:rsidR="00D66989">
        <w:rPr>
          <w:rFonts w:ascii="Times New Roman" w:hAnsi="Times New Roman" w:cs="Times New Roman"/>
          <w:sz w:val="24"/>
          <w:szCs w:val="24"/>
        </w:rPr>
        <w:t>e</w:t>
      </w:r>
      <w:r w:rsidRPr="0033151F">
        <w:rPr>
          <w:rFonts w:ascii="Times New Roman" w:hAnsi="Times New Roman" w:cs="Times New Roman"/>
          <w:sz w:val="24"/>
          <w:szCs w:val="24"/>
        </w:rPr>
        <w:t>kstensifikasi sumber-sumber pendapatan daerah.</w:t>
      </w:r>
    </w:p>
    <w:p w:rsidR="00EA36D7" w:rsidRPr="0033151F" w:rsidRDefault="00EA36D7" w:rsidP="00EA36D7">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sidRPr="0033151F">
        <w:rPr>
          <w:rFonts w:ascii="Times New Roman" w:hAnsi="Times New Roman" w:cs="Times New Roman"/>
          <w:sz w:val="24"/>
          <w:szCs w:val="24"/>
        </w:rPr>
        <w:t>Penggalian sumber-sumber potensi Pajak Daerah dan Retribusi Daerah.</w:t>
      </w:r>
    </w:p>
    <w:p w:rsidR="00EA36D7" w:rsidRPr="0033151F" w:rsidRDefault="00046E6F" w:rsidP="00EA36D7">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Meningkatkankualitas</w:t>
      </w:r>
      <w:r w:rsidR="008351EF">
        <w:rPr>
          <w:rFonts w:ascii="Times New Roman" w:hAnsi="Times New Roman" w:cs="Times New Roman"/>
          <w:sz w:val="24"/>
          <w:szCs w:val="24"/>
        </w:rPr>
        <w:t>Sumber Daya Manu</w:t>
      </w:r>
      <w:r w:rsidR="00EA36D7" w:rsidRPr="0033151F">
        <w:rPr>
          <w:rFonts w:ascii="Times New Roman" w:hAnsi="Times New Roman" w:cs="Times New Roman"/>
          <w:sz w:val="24"/>
          <w:szCs w:val="24"/>
        </w:rPr>
        <w:t>s</w:t>
      </w:r>
      <w:r w:rsidR="008351EF">
        <w:rPr>
          <w:rFonts w:ascii="Times New Roman" w:hAnsi="Times New Roman" w:cs="Times New Roman"/>
          <w:sz w:val="24"/>
          <w:szCs w:val="24"/>
          <w:lang w:val="en-US"/>
        </w:rPr>
        <w:t>i</w:t>
      </w:r>
      <w:r w:rsidR="00EA36D7" w:rsidRPr="0033151F">
        <w:rPr>
          <w:rFonts w:ascii="Times New Roman" w:hAnsi="Times New Roman" w:cs="Times New Roman"/>
          <w:sz w:val="24"/>
          <w:szCs w:val="24"/>
        </w:rPr>
        <w:t>a (SDM)</w:t>
      </w:r>
      <w:r w:rsidR="00D66989">
        <w:rPr>
          <w:rFonts w:ascii="Times New Roman" w:hAnsi="Times New Roman" w:cs="Times New Roman"/>
          <w:sz w:val="24"/>
          <w:szCs w:val="24"/>
        </w:rPr>
        <w:t>.</w:t>
      </w:r>
    </w:p>
    <w:p w:rsidR="00D66989" w:rsidRDefault="00EA36D7" w:rsidP="00EA36D7">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sidRPr="0033151F">
        <w:rPr>
          <w:rFonts w:ascii="Times New Roman" w:hAnsi="Times New Roman" w:cs="Times New Roman"/>
          <w:sz w:val="24"/>
          <w:szCs w:val="24"/>
        </w:rPr>
        <w:t>Meningkatkan kualitas sarana dan prasarana</w:t>
      </w:r>
      <w:r w:rsidR="00D66989">
        <w:rPr>
          <w:rFonts w:ascii="Times New Roman" w:hAnsi="Times New Roman" w:cs="Times New Roman"/>
          <w:sz w:val="24"/>
          <w:szCs w:val="24"/>
        </w:rPr>
        <w:t>.</w:t>
      </w:r>
    </w:p>
    <w:p w:rsidR="00EA36D7" w:rsidRPr="0033151F" w:rsidRDefault="00EA36D7" w:rsidP="00EA36D7">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sidRPr="0033151F">
        <w:rPr>
          <w:rFonts w:ascii="Times New Roman" w:hAnsi="Times New Roman" w:cs="Times New Roman"/>
          <w:sz w:val="24"/>
          <w:szCs w:val="24"/>
        </w:rPr>
        <w:t>Meningkatkan koordinasi antar SOPD penghasil, Pemerintah Pusat, dan Pemerintah Provinsi Kalimantan Tengah.</w:t>
      </w:r>
    </w:p>
    <w:p w:rsidR="00D66989" w:rsidRDefault="00EA36D7" w:rsidP="00EB0CAA">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sidRPr="00D66989">
        <w:rPr>
          <w:rFonts w:ascii="Times New Roman" w:hAnsi="Times New Roman" w:cs="Times New Roman"/>
          <w:sz w:val="24"/>
          <w:szCs w:val="24"/>
        </w:rPr>
        <w:t>Meningkatkan fungsi pengawasan dan pengendalian terhadap potensi pendapatan</w:t>
      </w:r>
    </w:p>
    <w:p w:rsidR="00EA36D7" w:rsidRPr="00D66989" w:rsidRDefault="00EA36D7" w:rsidP="00EB0CAA">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sz w:val="24"/>
          <w:szCs w:val="24"/>
        </w:rPr>
      </w:pPr>
      <w:r w:rsidRPr="00D66989">
        <w:rPr>
          <w:rFonts w:ascii="Times New Roman" w:hAnsi="Times New Roman" w:cs="Times New Roman"/>
          <w:sz w:val="24"/>
          <w:szCs w:val="24"/>
        </w:rPr>
        <w:t>Peningkatan pelayanan kepada Wajib Pajak dan Wajib Retribusi</w:t>
      </w:r>
    </w:p>
    <w:p w:rsidR="00EA36D7" w:rsidRPr="00A66421" w:rsidRDefault="00EA36D7" w:rsidP="00EA36D7">
      <w:pPr>
        <w:pStyle w:val="ListParagraph"/>
        <w:numPr>
          <w:ilvl w:val="0"/>
          <w:numId w:val="15"/>
        </w:numPr>
        <w:autoSpaceDE w:val="0"/>
        <w:autoSpaceDN w:val="0"/>
        <w:adjustRightInd w:val="0"/>
        <w:spacing w:after="0" w:line="360" w:lineRule="auto"/>
        <w:ind w:left="567" w:hanging="283"/>
        <w:jc w:val="both"/>
        <w:rPr>
          <w:rFonts w:ascii="Times New Roman" w:hAnsi="Times New Roman" w:cs="Times New Roman"/>
          <w:bCs/>
          <w:sz w:val="24"/>
          <w:szCs w:val="24"/>
        </w:rPr>
      </w:pPr>
      <w:r w:rsidRPr="0033151F">
        <w:rPr>
          <w:rFonts w:ascii="Times New Roman" w:hAnsi="Times New Roman" w:cs="Times New Roman"/>
          <w:sz w:val="24"/>
          <w:szCs w:val="24"/>
        </w:rPr>
        <w:t>Melaksanakan sosialisasi secara langsung maupun melalui media elektronik</w:t>
      </w:r>
      <w:r w:rsidR="00D66989">
        <w:rPr>
          <w:rFonts w:ascii="Times New Roman" w:hAnsi="Times New Roman" w:cs="Times New Roman"/>
          <w:sz w:val="24"/>
          <w:szCs w:val="24"/>
        </w:rPr>
        <w:t>,</w:t>
      </w:r>
      <w:r w:rsidRPr="0033151F">
        <w:rPr>
          <w:rFonts w:ascii="Times New Roman" w:hAnsi="Times New Roman" w:cs="Times New Roman"/>
          <w:sz w:val="24"/>
          <w:szCs w:val="24"/>
        </w:rPr>
        <w:t xml:space="preserve"> cetak guna meningkatkan kesadaran masyarakat untuk membayar pajak dan retribusi secara jujur</w:t>
      </w:r>
      <w:r w:rsidR="00D66989">
        <w:rPr>
          <w:rFonts w:ascii="Times New Roman" w:hAnsi="Times New Roman" w:cs="Times New Roman"/>
          <w:sz w:val="24"/>
          <w:szCs w:val="24"/>
        </w:rPr>
        <w:t>.</w:t>
      </w:r>
    </w:p>
    <w:p w:rsidR="00A66421" w:rsidRPr="00A66421" w:rsidRDefault="00A66421" w:rsidP="00A66421">
      <w:pPr>
        <w:autoSpaceDE w:val="0"/>
        <w:autoSpaceDN w:val="0"/>
        <w:adjustRightInd w:val="0"/>
        <w:spacing w:after="0" w:line="360" w:lineRule="auto"/>
        <w:ind w:firstLine="851"/>
        <w:jc w:val="both"/>
        <w:rPr>
          <w:rFonts w:ascii="Times New Roman" w:hAnsi="Times New Roman" w:cs="Times New Roman"/>
          <w:bCs/>
          <w:sz w:val="24"/>
          <w:szCs w:val="24"/>
        </w:rPr>
      </w:pPr>
      <w:r>
        <w:rPr>
          <w:rFonts w:ascii="Times New Roman" w:hAnsi="Times New Roman" w:cs="Times New Roman"/>
          <w:bCs/>
          <w:sz w:val="24"/>
          <w:szCs w:val="24"/>
        </w:rPr>
        <w:t xml:space="preserve">Isu-isu strategis berdasarkan Tugas dan Fungsi Badan Pengelola Pendapatan Daerah Kabupaten Barito Utara </w:t>
      </w:r>
      <w:r w:rsidR="007F75F1">
        <w:rPr>
          <w:rFonts w:ascii="Times New Roman" w:hAnsi="Times New Roman" w:cs="Times New Roman"/>
          <w:bCs/>
          <w:sz w:val="24"/>
          <w:szCs w:val="24"/>
        </w:rPr>
        <w:t>adalah kondisi atau hal yang harus diperhatikan atau dikedepankan dalam perencanaan pembangunan karena dampaknya yang signifikan bagi Badan Pengelola Pendapatan daerah Kabupaten Barito Utara di masa yang akan datang.</w:t>
      </w:r>
    </w:p>
    <w:p w:rsidR="00D66989" w:rsidRDefault="00D66989" w:rsidP="001C1320">
      <w:pPr>
        <w:autoSpaceDE w:val="0"/>
        <w:autoSpaceDN w:val="0"/>
        <w:adjustRightInd w:val="0"/>
        <w:spacing w:after="0" w:line="360" w:lineRule="auto"/>
        <w:rPr>
          <w:rFonts w:ascii="Times New Roman" w:hAnsi="Times New Roman" w:cs="Times New Roman"/>
          <w:b/>
          <w:bCs/>
          <w:sz w:val="24"/>
          <w:szCs w:val="24"/>
        </w:rPr>
      </w:pPr>
    </w:p>
    <w:p w:rsidR="00E90D3B" w:rsidRPr="001C1320" w:rsidRDefault="00A4441D" w:rsidP="001C1320">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1.5</w:t>
      </w:r>
      <w:r>
        <w:rPr>
          <w:rFonts w:ascii="Times New Roman" w:hAnsi="Times New Roman" w:cs="Times New Roman"/>
          <w:b/>
          <w:bCs/>
          <w:sz w:val="24"/>
          <w:szCs w:val="24"/>
        </w:rPr>
        <w:tab/>
      </w:r>
      <w:r w:rsidR="00860510">
        <w:rPr>
          <w:rFonts w:ascii="Times New Roman" w:hAnsi="Times New Roman" w:cs="Times New Roman"/>
          <w:b/>
          <w:bCs/>
          <w:sz w:val="24"/>
          <w:szCs w:val="24"/>
        </w:rPr>
        <w:t>STRUKTUR ORGANISASI</w:t>
      </w:r>
    </w:p>
    <w:p w:rsidR="005457D4" w:rsidRPr="00C40100" w:rsidRDefault="00E90D3B" w:rsidP="00A4441D">
      <w:pPr>
        <w:autoSpaceDE w:val="0"/>
        <w:autoSpaceDN w:val="0"/>
        <w:adjustRightInd w:val="0"/>
        <w:spacing w:after="0" w:line="360" w:lineRule="auto"/>
        <w:ind w:firstLine="851"/>
        <w:jc w:val="both"/>
        <w:rPr>
          <w:rFonts w:ascii="Times New Roman" w:hAnsi="Times New Roman" w:cs="Times New Roman"/>
          <w:sz w:val="24"/>
          <w:szCs w:val="24"/>
        </w:rPr>
      </w:pPr>
      <w:r w:rsidRPr="00C40100">
        <w:rPr>
          <w:rFonts w:ascii="Times New Roman" w:hAnsi="Times New Roman" w:cs="Times New Roman"/>
          <w:sz w:val="24"/>
          <w:szCs w:val="24"/>
        </w:rPr>
        <w:t>Berda</w:t>
      </w:r>
      <w:r w:rsidR="00686AF3" w:rsidRPr="00C40100">
        <w:rPr>
          <w:rFonts w:ascii="Times New Roman" w:hAnsi="Times New Roman" w:cs="Times New Roman"/>
          <w:sz w:val="24"/>
          <w:szCs w:val="24"/>
        </w:rPr>
        <w:t>sarkan Peraturan Daerah Nomor 38 Tahun 2016</w:t>
      </w:r>
      <w:r w:rsidRPr="00C40100">
        <w:rPr>
          <w:rFonts w:ascii="Times New Roman" w:hAnsi="Times New Roman" w:cs="Times New Roman"/>
          <w:sz w:val="24"/>
          <w:szCs w:val="24"/>
        </w:rPr>
        <w:t xml:space="preserve"> tentang</w:t>
      </w:r>
      <w:r w:rsidR="00B45A23">
        <w:rPr>
          <w:rFonts w:ascii="Times New Roman" w:hAnsi="Times New Roman" w:cs="Times New Roman"/>
          <w:sz w:val="24"/>
          <w:szCs w:val="24"/>
          <w:lang w:val="en-US"/>
        </w:rPr>
        <w:t xml:space="preserve"> </w:t>
      </w:r>
      <w:r w:rsidR="003C67EB">
        <w:rPr>
          <w:rFonts w:ascii="Times New Roman" w:hAnsi="Times New Roman" w:cs="Times New Roman"/>
          <w:sz w:val="24"/>
          <w:szCs w:val="24"/>
        </w:rPr>
        <w:t>Susunan</w:t>
      </w:r>
      <w:r w:rsidR="00B45A23">
        <w:rPr>
          <w:rFonts w:ascii="Times New Roman" w:hAnsi="Times New Roman" w:cs="Times New Roman"/>
          <w:sz w:val="24"/>
          <w:szCs w:val="24"/>
          <w:lang w:val="en-US"/>
        </w:rPr>
        <w:t xml:space="preserve"> </w:t>
      </w:r>
      <w:r w:rsidRPr="00C40100">
        <w:rPr>
          <w:rFonts w:ascii="Times New Roman" w:hAnsi="Times New Roman" w:cs="Times New Roman"/>
          <w:sz w:val="24"/>
          <w:szCs w:val="24"/>
        </w:rPr>
        <w:t xml:space="preserve">Organisasi dan Tata Kerja </w:t>
      </w:r>
      <w:r w:rsidR="00686AF3" w:rsidRPr="00C40100">
        <w:rPr>
          <w:rFonts w:ascii="Times New Roman" w:hAnsi="Times New Roman" w:cs="Times New Roman"/>
          <w:sz w:val="24"/>
          <w:szCs w:val="24"/>
        </w:rPr>
        <w:t>Perangkat</w:t>
      </w:r>
      <w:r w:rsidRPr="00C40100">
        <w:rPr>
          <w:rFonts w:ascii="Times New Roman" w:hAnsi="Times New Roman" w:cs="Times New Roman"/>
          <w:sz w:val="24"/>
          <w:szCs w:val="24"/>
        </w:rPr>
        <w:t xml:space="preserve"> Daerah </w:t>
      </w:r>
      <w:r w:rsidR="00686AF3" w:rsidRPr="00C40100">
        <w:rPr>
          <w:rFonts w:ascii="Times New Roman" w:hAnsi="Times New Roman" w:cs="Times New Roman"/>
          <w:sz w:val="24"/>
          <w:szCs w:val="24"/>
        </w:rPr>
        <w:t>Kabupaten Barito Utara</w:t>
      </w:r>
      <w:r w:rsidR="00B45A23">
        <w:rPr>
          <w:rFonts w:ascii="Times New Roman" w:hAnsi="Times New Roman" w:cs="Times New Roman"/>
          <w:sz w:val="24"/>
          <w:szCs w:val="24"/>
          <w:lang w:val="en-US"/>
        </w:rPr>
        <w:t xml:space="preserve"> </w:t>
      </w:r>
      <w:r w:rsidR="00D37912">
        <w:rPr>
          <w:rFonts w:ascii="Times New Roman" w:hAnsi="Times New Roman" w:cs="Times New Roman"/>
          <w:sz w:val="24"/>
          <w:szCs w:val="24"/>
        </w:rPr>
        <w:t xml:space="preserve">dan Peraturan Bupati Barito Utara Nomor </w:t>
      </w:r>
      <w:r w:rsidR="00375F3B">
        <w:rPr>
          <w:rFonts w:ascii="Times New Roman" w:hAnsi="Times New Roman" w:cs="Times New Roman"/>
          <w:sz w:val="24"/>
          <w:szCs w:val="24"/>
        </w:rPr>
        <w:t>2</w:t>
      </w:r>
      <w:r w:rsidR="00D37912">
        <w:rPr>
          <w:rFonts w:ascii="Times New Roman" w:hAnsi="Times New Roman" w:cs="Times New Roman"/>
          <w:sz w:val="24"/>
          <w:szCs w:val="24"/>
        </w:rPr>
        <w:t xml:space="preserve"> Tahun 2016 </w:t>
      </w:r>
      <w:r w:rsidR="005457D4" w:rsidRPr="00C40100">
        <w:rPr>
          <w:rFonts w:ascii="Times New Roman" w:hAnsi="Times New Roman" w:cs="Times New Roman"/>
          <w:sz w:val="24"/>
          <w:szCs w:val="24"/>
        </w:rPr>
        <w:t>maka disusunlah Struktur Organisasi Perangkat daerah kabupaten Barito Utara sebagai berikut :</w:t>
      </w:r>
    </w:p>
    <w:p w:rsidR="00EA6309" w:rsidRDefault="00EA6309" w:rsidP="001C1320">
      <w:pPr>
        <w:autoSpaceDE w:val="0"/>
        <w:autoSpaceDN w:val="0"/>
        <w:adjustRightInd w:val="0"/>
        <w:spacing w:after="0" w:line="360" w:lineRule="auto"/>
        <w:ind w:firstLine="851"/>
        <w:jc w:val="both"/>
        <w:rPr>
          <w:rFonts w:ascii="Times New Roman" w:hAnsi="Times New Roman" w:cs="Times New Roman"/>
          <w:color w:val="FF0000"/>
          <w:sz w:val="24"/>
          <w:szCs w:val="24"/>
        </w:rPr>
      </w:pPr>
    </w:p>
    <w:p w:rsidR="00D66989" w:rsidRDefault="00D66989" w:rsidP="00D66989">
      <w:pPr>
        <w:autoSpaceDE w:val="0"/>
        <w:autoSpaceDN w:val="0"/>
        <w:adjustRightInd w:val="0"/>
        <w:spacing w:after="0" w:line="360" w:lineRule="auto"/>
        <w:jc w:val="both"/>
        <w:rPr>
          <w:rFonts w:ascii="Times New Roman" w:hAnsi="Times New Roman" w:cs="Times New Roman"/>
          <w:color w:val="FF0000"/>
          <w:sz w:val="24"/>
          <w:szCs w:val="24"/>
        </w:rPr>
        <w:sectPr w:rsidR="00D66989" w:rsidSect="001F2F49">
          <w:footerReference w:type="default" r:id="rId9"/>
          <w:pgSz w:w="11906" w:h="16838" w:code="9"/>
          <w:pgMar w:top="1440" w:right="1440" w:bottom="1440" w:left="1440" w:header="709" w:footer="709" w:gutter="0"/>
          <w:cols w:space="708"/>
          <w:docGrid w:linePitch="360"/>
        </w:sectPr>
      </w:pPr>
    </w:p>
    <w:p w:rsidR="00D66989" w:rsidRDefault="004C1FF7" w:rsidP="00D66989">
      <w:pPr>
        <w:pStyle w:val="NoSpacing"/>
        <w:tabs>
          <w:tab w:val="left" w:pos="709"/>
        </w:tabs>
        <w:ind w:hanging="709"/>
        <w:jc w:val="both"/>
        <w:rPr>
          <w:color w:val="000000" w:themeColor="text1"/>
          <w:sz w:val="20"/>
        </w:rPr>
      </w:pPr>
      <w:r>
        <w:rPr>
          <w:noProof/>
          <w:lang w:val="en-US"/>
        </w:rPr>
        <w:lastRenderedPageBreak/>
        <w:pict>
          <v:group id="Group 80" o:spid="_x0000_s1026" style="position:absolute;left:0;text-align:left;margin-left:-41.15pt;margin-top:-27.05pt;width:820.55pt;height:543.25pt;z-index:251659264;mso-width-relative:margin;mso-height-relative:margin" coordorigin="9596,-18" coordsize="104214,70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">
            <v:group id="Group 67" o:spid="_x0000_s1027" style="position:absolute;left:10279;top:-18;width:101112;height:70062" coordorigin="8564,-18" coordsize="101112,70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group id="Group 64" o:spid="_x0000_s1028" style="position:absolute;left:9335;top:37223;width:98472;height:32821" coordorigin="9335,-2424" coordsize="98471,32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ect id="Rectangle 20" o:spid="_x0000_s1029" style="position:absolute;left:9348;top:18876;width:19708;height:10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BKucMA&#10;AADbAAAADwAAAGRycy9kb3ducmV2LnhtbESPQWvCQBSE7wX/w/KE3upGDyLRVUSx1PYgTRU9PrLP&#10;JJp9G7LbuP57Vyj0OMzMN8xsEUwtOmpdZVnBcJCAIM6trrhQsP/ZvE1AOI+ssbZMCu7kYDHvvcww&#10;1fbG39RlvhARwi5FBaX3TSqly0sy6Aa2IY7e2bYGfZRtIXWLtwg3tRwlyVgarDgulNjQqqT8mv0a&#10;Bf5rF7any27NOjtidzDhPf8MSr32w3IKwlPw/+G/9odWMBr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BKucMAAADbAAAADwAAAAAAAAAAAAAAAACYAgAAZHJzL2Rv&#10;d25yZXYueG1sUEsFBgAAAAAEAAQA9QAAAIgDAAAAAA==&#10;" fillcolor="window" strokecolor="windowText" strokeweight="1.5pt">
                  <v:textbox style="mso-next-textbox:#Rectangle 20">
                    <w:txbxContent>
                      <w:p w:rsidR="0017441A" w:rsidRPr="00562BED" w:rsidRDefault="0017441A" w:rsidP="00C26D8D">
                        <w:pPr>
                          <w:pStyle w:val="NormalWeb"/>
                          <w:spacing w:before="0" w:beforeAutospacing="0" w:after="0" w:afterAutospacing="0"/>
                          <w:jc w:val="center"/>
                          <w:rPr>
                            <w:color w:val="000000" w:themeColor="text1"/>
                            <w:sz w:val="22"/>
                          </w:rPr>
                        </w:pPr>
                        <w:r w:rsidRPr="00562BED">
                          <w:rPr>
                            <w:rFonts w:asciiTheme="minorHAnsi" w:hAnsi="Calibri" w:cstheme="minorBidi"/>
                            <w:b/>
                            <w:bCs/>
                            <w:color w:val="000000" w:themeColor="text1"/>
                            <w:sz w:val="20"/>
                            <w:szCs w:val="22"/>
                          </w:rPr>
                          <w:t>KASUBID PEREKAMAN &amp; PENGOLAHAN DATA PAJAK &amp; RETRIBUSI DAERAH,</w:t>
                        </w:r>
                      </w:p>
                      <w:p w:rsidR="0017441A" w:rsidRPr="00562BED" w:rsidRDefault="0017441A" w:rsidP="00C26D8D">
                        <w:pPr>
                          <w:pStyle w:val="NormalWeb"/>
                          <w:spacing w:before="120" w:beforeAutospacing="0" w:after="0" w:afterAutospacing="0"/>
                          <w:jc w:val="center"/>
                          <w:rPr>
                            <w:color w:val="0070C0"/>
                            <w:sz w:val="22"/>
                          </w:rPr>
                        </w:pPr>
                        <w:r w:rsidRPr="00562BED">
                          <w:rPr>
                            <w:rFonts w:asciiTheme="minorHAnsi" w:hAnsi="Calibri" w:cstheme="minorBidi"/>
                            <w:b/>
                            <w:bCs/>
                            <w:color w:val="0070C0"/>
                            <w:sz w:val="20"/>
                            <w:szCs w:val="22"/>
                          </w:rPr>
                          <w:t>EKA RAKHMAWATI, SE</w:t>
                        </w:r>
                      </w:p>
                      <w:p w:rsidR="0017441A" w:rsidRPr="00562BED" w:rsidRDefault="0017441A" w:rsidP="00C26D8D">
                        <w:pPr>
                          <w:pStyle w:val="NormalWeb"/>
                          <w:spacing w:before="0" w:beforeAutospacing="0" w:after="0" w:afterAutospacing="0"/>
                          <w:jc w:val="center"/>
                          <w:rPr>
                            <w:color w:val="000000" w:themeColor="text1"/>
                            <w:sz w:val="22"/>
                          </w:rPr>
                        </w:pPr>
                        <w:r w:rsidRPr="00562BED">
                          <w:rPr>
                            <w:rFonts w:asciiTheme="minorHAnsi" w:hAnsi="Calibri" w:cstheme="minorBidi"/>
                            <w:color w:val="000000" w:themeColor="text1"/>
                            <w:sz w:val="20"/>
                            <w:szCs w:val="22"/>
                          </w:rPr>
                          <w:t>Penata (III/c)</w:t>
                        </w:r>
                      </w:p>
                      <w:p w:rsidR="0017441A" w:rsidRPr="00562BED" w:rsidRDefault="0017441A" w:rsidP="00C26D8D">
                        <w:pPr>
                          <w:pStyle w:val="NormalWeb"/>
                          <w:spacing w:before="0" w:beforeAutospacing="0" w:after="0" w:afterAutospacing="0"/>
                          <w:jc w:val="center"/>
                          <w:rPr>
                            <w:color w:val="000000" w:themeColor="text1"/>
                            <w:sz w:val="22"/>
                          </w:rPr>
                        </w:pPr>
                        <w:r w:rsidRPr="00562BED">
                          <w:rPr>
                            <w:rFonts w:asciiTheme="minorHAnsi" w:hAnsi="Calibri" w:cstheme="minorBidi"/>
                            <w:color w:val="000000" w:themeColor="text1"/>
                            <w:sz w:val="20"/>
                            <w:szCs w:val="22"/>
                          </w:rPr>
                          <w:t xml:space="preserve">NIP. 19730531 200604 2 004 </w:t>
                        </w:r>
                      </w:p>
                    </w:txbxContent>
                  </v:textbox>
                </v:rect>
                <v:rect id="Rectangle 21" o:spid="_x0000_s1030" style="position:absolute;left:32227;top:19079;width:19724;height:10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LUzsQA&#10;AADbAAAADwAAAGRycy9kb3ducmV2LnhtbESPT2vCQBTE74V+h+UVvNVNc5ASXaUoFf8cxNiix0f2&#10;NYlm34bsGrffvlsQPA4z8xtmMgumET11rras4G2YgCAurK65VPB1+Hx9B+E8ssbGMin4JQez6fPT&#10;BDNtb7ynPveliBB2GSqovG8zKV1RkUE3tC1x9H5sZ9BH2ZVSd3iLcNPINElG0mDNcaHCluYVFZf8&#10;ahT47S6sT+fdgnV+xP7bhGWxCUoNXsLHGISn4B/he3ulFaQp/H+JP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y1M7EAAAA2wAAAA8AAAAAAAAAAAAAAAAAmAIAAGRycy9k&#10;b3ducmV2LnhtbFBLBQYAAAAABAAEAPUAAACJAwAAAAA=&#10;" fillcolor="window" strokecolor="windowText" strokeweight="1.5pt">
                  <v:textbox style="mso-next-textbox:#Rectangle 21">
                    <w:txbxContent>
                      <w:p w:rsidR="0017441A" w:rsidRPr="00021D91" w:rsidRDefault="0017441A" w:rsidP="00C26D8D">
                        <w:pPr>
                          <w:pStyle w:val="NormalWeb"/>
                          <w:spacing w:before="0" w:beforeAutospacing="0" w:after="0" w:afterAutospacing="0"/>
                          <w:jc w:val="center"/>
                          <w:rPr>
                            <w:color w:val="000000" w:themeColor="text1"/>
                            <w:sz w:val="22"/>
                          </w:rPr>
                        </w:pPr>
                        <w:r w:rsidRPr="00021D91">
                          <w:rPr>
                            <w:rFonts w:asciiTheme="minorHAnsi" w:hAnsi="Calibri" w:cstheme="minorBidi"/>
                            <w:b/>
                            <w:bCs/>
                            <w:color w:val="000000" w:themeColor="text1"/>
                            <w:sz w:val="20"/>
                            <w:szCs w:val="22"/>
                          </w:rPr>
                          <w:t>KASUBID PERTIMBANGAN DAN KEBERATAN,</w:t>
                        </w:r>
                      </w:p>
                      <w:p w:rsidR="0017441A" w:rsidRPr="00021D91" w:rsidRDefault="0017441A" w:rsidP="00C26D8D">
                        <w:pPr>
                          <w:pStyle w:val="NormalWeb"/>
                          <w:spacing w:before="120" w:beforeAutospacing="0" w:after="0" w:afterAutospacing="0"/>
                          <w:jc w:val="center"/>
                          <w:rPr>
                            <w:color w:val="000000" w:themeColor="text1"/>
                            <w:sz w:val="22"/>
                          </w:rPr>
                        </w:pPr>
                        <w:r w:rsidRPr="00142E35">
                          <w:rPr>
                            <w:rFonts w:asciiTheme="minorHAnsi" w:hAnsi="Calibri" w:cstheme="minorBidi"/>
                            <w:b/>
                            <w:bCs/>
                            <w:color w:val="0070C0"/>
                            <w:sz w:val="20"/>
                            <w:szCs w:val="22"/>
                          </w:rPr>
                          <w:t>ISKANDARSYAH</w:t>
                        </w:r>
                      </w:p>
                      <w:p w:rsidR="0017441A" w:rsidRPr="00021D91" w:rsidRDefault="0017441A" w:rsidP="00C26D8D">
                        <w:pPr>
                          <w:pStyle w:val="NormalWeb"/>
                          <w:spacing w:before="0" w:beforeAutospacing="0" w:after="0" w:afterAutospacing="0"/>
                          <w:jc w:val="center"/>
                          <w:rPr>
                            <w:color w:val="000000" w:themeColor="text1"/>
                            <w:sz w:val="22"/>
                          </w:rPr>
                        </w:pPr>
                        <w:r w:rsidRPr="00021D91">
                          <w:rPr>
                            <w:rFonts w:asciiTheme="minorHAnsi" w:hAnsi="Calibri" w:cstheme="minorBidi"/>
                            <w:color w:val="000000" w:themeColor="text1"/>
                            <w:sz w:val="20"/>
                            <w:szCs w:val="22"/>
                          </w:rPr>
                          <w:t>Penata Tk. I (III/d)</w:t>
                        </w:r>
                      </w:p>
                      <w:p w:rsidR="0017441A" w:rsidRPr="00021D91" w:rsidRDefault="0017441A" w:rsidP="00C26D8D">
                        <w:pPr>
                          <w:pStyle w:val="NormalWeb"/>
                          <w:spacing w:before="0" w:beforeAutospacing="0" w:after="0" w:afterAutospacing="0"/>
                          <w:jc w:val="center"/>
                          <w:rPr>
                            <w:color w:val="000000" w:themeColor="text1"/>
                            <w:sz w:val="22"/>
                          </w:rPr>
                        </w:pPr>
                        <w:r w:rsidRPr="00021D91">
                          <w:rPr>
                            <w:rFonts w:asciiTheme="minorHAnsi" w:hAnsi="Calibri" w:cstheme="minorBidi"/>
                            <w:color w:val="000000" w:themeColor="text1"/>
                            <w:sz w:val="20"/>
                            <w:szCs w:val="22"/>
                          </w:rPr>
                          <w:t xml:space="preserve">NIP. 19610306 198303 1 013 </w:t>
                        </w:r>
                      </w:p>
                    </w:txbxContent>
                  </v:textbox>
                </v:rect>
                <v:rect id="Rectangle 22" o:spid="_x0000_s1031" style="position:absolute;left:60487;top:20412;width:20382;height:99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5xVcQA&#10;AADbAAAADwAAAGRycy9kb3ducmV2LnhtbESPQWvCQBSE74L/YXmF3symFkSiqxTF0tqDmFb0+Mi+&#10;JtHs25Ddxu2/7xYEj8PMfMPMl8E0oqfO1ZYVPCUpCOLC6ppLBV+fm9EUhPPIGhvLpOCXHCwXw8Ec&#10;M22vvKc+96WIEHYZKqi8bzMpXVGRQZfYljh637Yz6KPsSqk7vEa4aeQ4TSfSYM1xocKWVhUVl/zH&#10;KPAfu/B+Ou/WrPMj9gcTXottUOrxIbzMQHgK/h6+td+0gvEz/H+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cVXEAAAA2wAAAA8AAAAAAAAAAAAAAAAAmAIAAGRycy9k&#10;b3ducmV2LnhtbFBLBQYAAAAABAAEAPUAAACJAwAAAAA=&#10;" fillcolor="window" strokecolor="windowText" strokeweight="1.5pt">
                  <v:textbox style="mso-next-textbox:#Rectangle 22">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PENGOLAHAN DATA DAN INFORMASI PBB &amp; BEA PEROLEHAN HAK ATAS TANAH &amp; BANGUNAN,</w:t>
                        </w:r>
                      </w:p>
                      <w:p w:rsidR="0017441A" w:rsidRPr="002E0301" w:rsidRDefault="0017441A" w:rsidP="00C26D8D">
                        <w:pPr>
                          <w:pStyle w:val="NormalWeb"/>
                          <w:spacing w:before="0" w:beforeAutospacing="0" w:after="0" w:afterAutospacing="0"/>
                          <w:jc w:val="center"/>
                          <w:rPr>
                            <w:color w:val="0070C0"/>
                            <w:sz w:val="19"/>
                            <w:szCs w:val="19"/>
                          </w:rPr>
                        </w:pPr>
                        <w:r w:rsidRPr="002E0301">
                          <w:rPr>
                            <w:rFonts w:asciiTheme="minorHAnsi" w:hAnsi="Calibri" w:cstheme="minorBidi"/>
                            <w:b/>
                            <w:bCs/>
                            <w:color w:val="0070C0"/>
                            <w:sz w:val="19"/>
                            <w:szCs w:val="19"/>
                          </w:rPr>
                          <w:t>DINO ARIANTO, SP</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(III/c)</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19760904 200801 1 015 </w:t>
                        </w:r>
                      </w:p>
                    </w:txbxContent>
                  </v:textbox>
                </v:rect>
                <v:rect id="Rectangle 23" o:spid="_x0000_s1032" style="position:absolute;left:86542;top:20411;width:21265;height:99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fpIcQA&#10;AADbAAAADwAAAGRycy9kb3ducmV2LnhtbESPQWvCQBSE74L/YXmF3symUkSiqxTF0tqDmFb0+Mi+&#10;JtHs25Ddxu2/7xYEj8PMfMPMl8E0oqfO1ZYVPCUpCOLC6ppLBV+fm9EUhPPIGhvLpOCXHCwXw8Ec&#10;M22vvKc+96WIEHYZKqi8bzMpXVGRQZfYljh637Yz6KPsSqk7vEa4aeQ4TSfSYM1xocKWVhUVl/zH&#10;KPAfu/B+Ou/WrPMj9gcTXottUOrxIbzMQHgK/h6+td+0gvEz/H+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X6SHEAAAA2wAAAA8AAAAAAAAAAAAAAAAAmAIAAGRycy9k&#10;b3ducmV2LnhtbFBLBQYAAAAABAAEAPUAAACJAwAAAAA=&#10;" fillcolor="window" strokecolor="windowText" strokeweight="1.5pt">
                  <v:textbox style="mso-next-textbox:#Rectangle 23">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PENGENDALIAN &amp; PENGEMBANGAN,</w:t>
                        </w:r>
                      </w:p>
                      <w:p w:rsidR="0017441A" w:rsidRPr="002E0301" w:rsidRDefault="0017441A" w:rsidP="00C26D8D">
                        <w:pPr>
                          <w:pStyle w:val="NormalWeb"/>
                          <w:spacing w:before="120" w:beforeAutospacing="0" w:after="0" w:afterAutospacing="0"/>
                          <w:jc w:val="center"/>
                          <w:rPr>
                            <w:color w:val="0070C0"/>
                            <w:sz w:val="19"/>
                            <w:szCs w:val="19"/>
                          </w:rPr>
                        </w:pPr>
                        <w:r w:rsidRPr="002E0301">
                          <w:rPr>
                            <w:rFonts w:asciiTheme="minorHAnsi" w:hAnsi="Calibri" w:cstheme="minorBidi"/>
                            <w:b/>
                            <w:bCs/>
                            <w:color w:val="0070C0"/>
                            <w:sz w:val="19"/>
                            <w:szCs w:val="19"/>
                          </w:rPr>
                          <w:t>CHAIRIL PAHMI, SKIM</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(III/c)</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19740419 199903 1 006 </w:t>
                        </w:r>
                      </w:p>
                    </w:txbxContent>
                  </v:textbox>
                </v:rect>
                <v:rect id="Rectangle 16" o:spid="_x0000_s1033" style="position:absolute;left:9335;top:8280;width:19721;height:9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m968IA&#10;AADbAAAADwAAAGRycy9kb3ducmV2LnhtbERPTWvCQBC9C/0PyxS8mY09qERXEUvF2oMYLe1xyE6T&#10;2OxsyG7j9t93C4K3ebzPWayCaURPnastKxgnKQjiwuqaSwXn08toBsJ5ZI2NZVLwSw5Wy4fBAjNt&#10;r3ykPveliCHsMlRQed9mUrqiIoMusS1x5L5sZ9BH2JVSd3iN4aaRT2k6kQZrjg0VtrSpqPjOf4wC&#10;/3YIr5+XwzPr/AP7dxO2xT4oNXwM6zkIT8HfxTf3Tsf5U/j/JR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b3rwgAAANsAAAAPAAAAAAAAAAAAAAAAAJgCAABkcnMvZG93&#10;bnJldi54bWxQSwUGAAAAAAQABAD1AAAAhwMAAAAA&#10;" fillcolor="window" strokecolor="windowText" strokeweight="1.5pt">
                  <v:textbox style="mso-next-textbox:#Rectangle 16">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PENILAIAN &amp; PENETAPAN PAJAK &amp; RETRIBUSI DAERAH,</w:t>
                        </w:r>
                      </w:p>
                      <w:p w:rsidR="0017441A" w:rsidRPr="002E0301" w:rsidRDefault="0017441A" w:rsidP="00C26D8D">
                        <w:pPr>
                          <w:pStyle w:val="NormalWeb"/>
                          <w:spacing w:before="120" w:beforeAutospacing="0" w:after="0" w:afterAutospacing="0"/>
                          <w:jc w:val="center"/>
                          <w:rPr>
                            <w:b/>
                            <w:color w:val="0070C0"/>
                            <w:sz w:val="19"/>
                            <w:szCs w:val="19"/>
                          </w:rPr>
                        </w:pPr>
                        <w:r w:rsidRPr="002E0301">
                          <w:rPr>
                            <w:rFonts w:asciiTheme="minorHAnsi" w:hAnsi="Calibri" w:cstheme="minorBidi"/>
                            <w:b/>
                            <w:bCs/>
                            <w:color w:val="0070C0"/>
                            <w:sz w:val="19"/>
                            <w:szCs w:val="19"/>
                          </w:rPr>
                          <w:t>PENYANG, SE</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(III/c)</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19720803 199403 1 004 </w:t>
                        </w:r>
                      </w:p>
                    </w:txbxContent>
                  </v:textbox>
                </v:rect>
                <v:rect id="Rectangle 17" o:spid="_x0000_s1034" style="position:absolute;left:32227;top:8816;width:19724;height:9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YpmcQA&#10;AADbAAAADwAAAGRycy9kb3ducmV2LnhtbESPT2/CMAzF75P2HSJP4jbS7YCmQkAItGl/DmgFBEer&#10;MW2hcaomK9m3nw+TuNl6z+/9PFsk16qB+tB4NvA0zkARl942XBnYbV8fX0CFiGyx9UwGfinAYn5/&#10;N8Pc+it/01DESkkIhxwN1DF2udahrMlhGPuOWLST7x1GWftK2x6vEu5a/ZxlE+2wYWmosaNVTeWl&#10;+HEG4tcmfRzPmzXb4oDD3qW38jMZM3pIyymoSCnezP/X71bwBVZ+kQH0/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2KZnEAAAA2wAAAA8AAAAAAAAAAAAAAAAAmAIAAGRycy9k&#10;b3ducmV2LnhtbFBLBQYAAAAABAAEAPUAAACJAwAAAAA=&#10;" fillcolor="window" strokecolor="windowText" strokeweight="1.5pt">
                  <v:textbox style="mso-next-textbox:#Rectangle 17">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PEMUNGUTAN &amp; PENAGIHAN PBB BPHTB,</w:t>
                        </w:r>
                      </w:p>
                      <w:p w:rsidR="0017441A" w:rsidRPr="002E0301" w:rsidRDefault="0017441A" w:rsidP="00C26D8D">
                        <w:pPr>
                          <w:pStyle w:val="NormalWeb"/>
                          <w:spacing w:before="120" w:beforeAutospacing="0" w:after="0" w:afterAutospacing="0"/>
                          <w:jc w:val="center"/>
                          <w:rPr>
                            <w:color w:val="000000" w:themeColor="text1"/>
                            <w:sz w:val="19"/>
                            <w:szCs w:val="19"/>
                          </w:rPr>
                        </w:pPr>
                        <w:r w:rsidRPr="002E0301">
                          <w:rPr>
                            <w:rFonts w:asciiTheme="minorHAnsi" w:hAnsi="Calibri" w:cstheme="minorBidi"/>
                            <w:b/>
                            <w:bCs/>
                            <w:color w:val="0070C0"/>
                            <w:sz w:val="19"/>
                            <w:szCs w:val="19"/>
                          </w:rPr>
                          <w:t>NILA HEMILDA, S.AP</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(III/c)</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19690917 199103 2 013 </w:t>
                        </w:r>
                      </w:p>
                    </w:txbxContent>
                  </v:textbox>
                </v:rect>
                <v:rect id="Rectangle 18" o:spid="_x0000_s1035" style="position:absolute;left:60486;top:9362;width:20382;height:1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MAsIA&#10;AADbAAAADwAAAGRycy9kb3ducmV2LnhtbERPTWvCQBC9C/0PyxS8mY09iEZXEUvF2oMYLe1xyE6T&#10;2OxsyG7j9t93C4K3ebzPWayCaURPnastKxgnKQjiwuqaSwXn08toCsJ5ZI2NZVLwSw5Wy4fBAjNt&#10;r3ykPveliCHsMlRQed9mUrqiIoMusS1x5L5sZ9BH2JVSd3iN4aaRT2k6kQZrjg0VtrSpqPjOf4wC&#10;/3YIr5+XwzPr/AP7dxO2xT4oNXwM6zkIT8HfxTf3Tsf5M/j/JR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owCwgAAANsAAAAPAAAAAAAAAAAAAAAAAJgCAABkcnMvZG93&#10;bnJldi54bWxQSwUGAAAAAAQABAD1AAAAhwMAAAAA&#10;" fillcolor="window" strokecolor="windowText" strokeweight="1.5pt">
                  <v:textbox style="mso-next-textbox:#Rectangle 18">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PENILAIAN &amp; PENETAPAN PBB &amp; BEA PEROLEHAN HAK ATAS TANAH &amp; BANGUNAN,</w:t>
                        </w:r>
                      </w:p>
                      <w:p w:rsidR="0017441A" w:rsidRPr="002E0301" w:rsidRDefault="0017441A" w:rsidP="00C26D8D">
                        <w:pPr>
                          <w:pStyle w:val="NormalWeb"/>
                          <w:spacing w:before="120" w:beforeAutospacing="0" w:after="0" w:afterAutospacing="0"/>
                          <w:jc w:val="center"/>
                          <w:rPr>
                            <w:color w:val="0070C0"/>
                            <w:sz w:val="19"/>
                            <w:szCs w:val="19"/>
                          </w:rPr>
                        </w:pPr>
                        <w:r w:rsidRPr="002E0301">
                          <w:rPr>
                            <w:rFonts w:asciiTheme="minorHAnsi" w:hAnsi="Calibri" w:cstheme="minorBidi"/>
                            <w:b/>
                            <w:bCs/>
                            <w:color w:val="0070C0"/>
                            <w:sz w:val="19"/>
                            <w:szCs w:val="19"/>
                          </w:rPr>
                          <w:t>NUR ASNAH, S.AP</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(III/c)</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19680610 199303 1 006 </w:t>
                        </w:r>
                      </w:p>
                    </w:txbxContent>
                  </v:textbox>
                </v:rect>
                <v:rect id="Rectangle 19" o:spid="_x0000_s1036" style="position:absolute;left:86542;top:9361;width:21263;height:10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zvIsEA&#10;AADbAAAADwAAAGRycy9kb3ducmV2LnhtbERPz2vCMBS+C/4P4Qm7aboehlRjEYeyzYOsU/T4aJ5t&#10;tXkpTVaz/345DHb8+H4v82BaMVDvGssKnmcJCOLS6oYrBcev7XQOwnlkja1lUvBDDvLVeLTETNsH&#10;f9JQ+ErEEHYZKqi97zIpXVmTQTezHXHkrrY36CPsK6l7fMRw08o0SV6kwYZjQ40dbWoq78W3UeD3&#10;h/B+uR1eWRdnHE4m7MqPoNTTJKwXIDwF/y/+c79pBWlcH7/EH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s7yLBAAAA2wAAAA8AAAAAAAAAAAAAAAAAmAIAAGRycy9kb3du&#10;cmV2LnhtbFBLBQYAAAAABAAEAPUAAACGAwAAAAA=&#10;" fillcolor="window" strokecolor="windowText" strokeweight="1.5pt">
                  <v:textbox style="mso-next-textbox:#Rectangle 19">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PENGAWASAN &amp; EVALUASI,</w:t>
                        </w:r>
                      </w:p>
                      <w:p w:rsidR="0017441A" w:rsidRPr="002E0301" w:rsidRDefault="0017441A" w:rsidP="00C26D8D">
                        <w:pPr>
                          <w:pStyle w:val="NormalWeb"/>
                          <w:spacing w:before="120" w:beforeAutospacing="0" w:after="0" w:afterAutospacing="0"/>
                          <w:jc w:val="center"/>
                          <w:rPr>
                            <w:color w:val="000000" w:themeColor="text1"/>
                            <w:sz w:val="19"/>
                            <w:szCs w:val="19"/>
                          </w:rPr>
                        </w:pPr>
                        <w:r w:rsidRPr="002E0301">
                          <w:rPr>
                            <w:rFonts w:asciiTheme="minorHAnsi" w:hAnsi="Calibri" w:cstheme="minorBidi"/>
                            <w:b/>
                            <w:bCs/>
                            <w:color w:val="0070C0"/>
                            <w:sz w:val="19"/>
                            <w:szCs w:val="19"/>
                          </w:rPr>
                          <w:t>Drs. PENYANG</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Tk. I (III/d)</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19620529 199303 1 004 </w:t>
                        </w:r>
                      </w:p>
                    </w:txbxContent>
                  </v:textbox>
                </v:rect>
                <v:rect id="Rectangle 11" o:spid="_x0000_s1037" style="position:absolute;left:9335;top:-2424;width:19721;height:9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4ec8IA&#10;AADbAAAADwAAAGRycy9kb3ducmV2LnhtbERPTWvCQBC9F/oflhF6qxtzKJK6iigV2x6kqaLHITsm&#10;0exsyG6T9d93CwVv83ifM1sE04ieOldbVjAZJyCIC6trLhXsv9+epyCcR9bYWCYFN3KwmD8+zDDT&#10;duAv6nNfihjCLkMFlfdtJqUrKjLoxrYljtzZdgZ9hF0pdYdDDDeNTJPkRRqsOTZU2NKqouKa/xgF&#10;/nMX3k+X3Zp1fsT+YMKm+AhKPY3C8hWEp+Dv4n/3Vsf5Kfz9Eg+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3h5zwgAAANsAAAAPAAAAAAAAAAAAAAAAAJgCAABkcnMvZG93&#10;bnJldi54bWxQSwUGAAAAAAQABAD1AAAAhwMAAAAA&#10;" fillcolor="window" strokecolor="windowText" strokeweight="1.5pt">
                  <v:textbox style="mso-next-textbox:#Rectangle 11">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KASUBID PENDAFTARAN &amp; PENDATAAN PAJAK &amp; RETRIBUSI,</w:t>
                        </w:r>
                      </w:p>
                      <w:p w:rsidR="0017441A" w:rsidRPr="00C90C1A" w:rsidRDefault="0017441A" w:rsidP="00C26D8D">
                        <w:pPr>
                          <w:pStyle w:val="NormalWeb"/>
                          <w:spacing w:before="120" w:beforeAutospacing="0" w:after="0" w:afterAutospacing="0"/>
                          <w:jc w:val="center"/>
                          <w:rPr>
                            <w:b/>
                            <w:color w:val="0070C0"/>
                            <w:sz w:val="19"/>
                            <w:szCs w:val="19"/>
                          </w:rPr>
                        </w:pPr>
                        <w:r w:rsidRPr="00C90C1A">
                          <w:rPr>
                            <w:rFonts w:asciiTheme="minorHAnsi" w:hAnsi="Calibri" w:cstheme="minorBidi"/>
                            <w:b/>
                            <w:bCs/>
                            <w:color w:val="0070C0"/>
                            <w:sz w:val="19"/>
                            <w:szCs w:val="19"/>
                          </w:rPr>
                          <w:t>ENDANG SRI RAHAYU, S.Kom</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Tk. I (III/d)</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 xml:space="preserve">NIP. 19790124 200501 2 014 </w:t>
                        </w:r>
                      </w:p>
                    </w:txbxContent>
                  </v:textbox>
                </v:rect>
                <v:rect id="Rectangle 13" o:spid="_x0000_s1038" style="position:absolute;left:32227;top:-2424;width:19720;height:10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sjnMIA&#10;AADbAAAADwAAAGRycy9kb3ducmV2LnhtbERPTWvCQBC9C/0PyxS8mY1FRKKriKVi7UGMlvY4ZKdJ&#10;bHY2ZLdx+++7BcHbPN7nLFbBNKKnztWWFYyTFARxYXXNpYLz6WU0A+E8ssbGMin4JQer5cNggZm2&#10;Vz5Sn/tSxBB2GSqovG8zKV1RkUGX2JY4cl+2M+gj7EqpO7zGcNPIpzSdSoM1x4YKW9pUVHznP0aB&#10;fzuE18/L4Zl1/oH9uwnbYh+UGj6G9RyEp+Dv4pt7p+P8Cfz/E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eyOcwgAAANsAAAAPAAAAAAAAAAAAAAAAAJgCAABkcnMvZG93&#10;bnJldi54bWxQSwUGAAAAAAQABAD1AAAAhwMAAAAA&#10;" fillcolor="window" strokecolor="windowText" strokeweight="1.5pt">
                  <v:textbox style="mso-next-textbox:#Rectangle 13">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KASUBID PEMUNGUTAN &amp; PENAGIHAN PAJAK &amp; RETRIBUSI DAERAH,</w:t>
                        </w:r>
                      </w:p>
                      <w:p w:rsidR="0017441A" w:rsidRPr="00C90C1A" w:rsidRDefault="0017441A" w:rsidP="00C26D8D">
                        <w:pPr>
                          <w:pStyle w:val="NormalWeb"/>
                          <w:spacing w:before="120" w:beforeAutospacing="0" w:after="0" w:afterAutospacing="0"/>
                          <w:jc w:val="center"/>
                          <w:rPr>
                            <w:b/>
                            <w:color w:val="000000" w:themeColor="text1"/>
                            <w:sz w:val="19"/>
                            <w:szCs w:val="19"/>
                          </w:rPr>
                        </w:pPr>
                        <w:r w:rsidRPr="00C90C1A">
                          <w:rPr>
                            <w:rFonts w:asciiTheme="minorHAnsi" w:hAnsi="Calibri" w:cstheme="minorBidi"/>
                            <w:b/>
                            <w:bCs/>
                            <w:color w:val="0070C0"/>
                            <w:sz w:val="19"/>
                            <w:szCs w:val="19"/>
                          </w:rPr>
                          <w:t>H. FAHRUDINNOR, SE</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Tk. I (III/d)</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NIP. 19700527 199303 1 003</w:t>
                        </w:r>
                      </w:p>
                    </w:txbxContent>
                  </v:textbox>
                </v:rect>
                <v:rect id="Rectangle 14" o:spid="_x0000_s1039" style="position:absolute;left:60487;top:-2403;width:20382;height:11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GB8IA&#10;AADbAAAADwAAAGRycy9kb3ducmV2LnhtbERPTWvCQBC9C/0PyxS8mY0FRaKriKVi7UGMlvY4ZKdJ&#10;bHY2ZLdx+++7BcHbPN7nLFbBNKKnztWWFYyTFARxYXXNpYLz6WU0A+E8ssbGMin4JQer5cNggZm2&#10;Vz5Sn/tSxBB2GSqovG8zKV1RkUGX2JY4cl+2M+gj7EqpO7zGcNPIpzSdSoM1x4YKW9pUVHznP0aB&#10;fzuE18/L4Zl1/oH9uwnbYh+UGj6G9RyEp+Dv4pt7p+P8Cfz/E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4YHwgAAANsAAAAPAAAAAAAAAAAAAAAAAJgCAABkcnMvZG93&#10;bnJldi54bWxQSwUGAAAAAAQABAD1AAAAhwMAAAAA&#10;" fillcolor="window" strokecolor="windowText" strokeweight="1.5pt">
                  <v:textbox style="mso-next-textbox:#Rectangle 14">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PELAYANAN, PENDAFTARAN &amp; PENDATAAN PBB &amp; BEA PEROLEHAN HAK ATAS TANAH &amp; BANGUNAN,</w:t>
                        </w:r>
                      </w:p>
                      <w:p w:rsidR="0017441A" w:rsidRPr="002E0301" w:rsidRDefault="0017441A" w:rsidP="00C26D8D">
                        <w:pPr>
                          <w:pStyle w:val="NormalWeb"/>
                          <w:spacing w:before="0" w:beforeAutospacing="0" w:after="0" w:afterAutospacing="0"/>
                          <w:jc w:val="center"/>
                          <w:rPr>
                            <w:b/>
                            <w:color w:val="0070C0"/>
                            <w:sz w:val="19"/>
                            <w:szCs w:val="19"/>
                          </w:rPr>
                        </w:pPr>
                        <w:r w:rsidRPr="002E0301">
                          <w:rPr>
                            <w:rFonts w:asciiTheme="minorHAnsi" w:hAnsi="Calibri" w:cstheme="minorBidi"/>
                            <w:b/>
                            <w:bCs/>
                            <w:color w:val="0070C0"/>
                            <w:sz w:val="19"/>
                            <w:szCs w:val="19"/>
                          </w:rPr>
                          <w:t>SYAHRANSYAH</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Tk. I (III/d)</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19610321 198602 1 004 </w:t>
                        </w:r>
                      </w:p>
                    </w:txbxContent>
                  </v:textbox>
                </v:rect>
                <v:rect id="Rectangle 15" o:spid="_x0000_s1040" style="position:absolute;left:86542;top:-1979;width:21263;height:10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YcMEA&#10;AADbAAAADwAAAGRycy9kb3ducmV2LnhtbERPTWvCQBC9C/6HZYTedGMPUqKriGJp9SDGlvY4ZMck&#10;mp0N2W3c/ntXELzN433ObBFMLTpqXWVZwXiUgCDOra64UPB13AzfQDiPrLG2TAr+ycFi3u/NMNX2&#10;ygfqMl+IGMIuRQWl900qpctLMuhGtiGO3Mm2Bn2EbSF1i9cYbmr5miQTabDi2FBiQ6uS8kv2ZxT4&#10;3T58/p73a9bZD3bfJrzn26DUyyAspyA8Bf8UP9wfOs6fwP2XeI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lGHDBAAAA2wAAAA8AAAAAAAAAAAAAAAAAmAIAAGRycy9kb3du&#10;cmV2LnhtbFBLBQYAAAAABAAEAPUAAACGAwAAAAA=&#10;" fillcolor="window" strokecolor="windowText" strokeweight="1.5pt">
                  <v:textbox style="mso-next-textbox:#Rectangle 15">
                    <w:txbxContent>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b/>
                            <w:bCs/>
                            <w:color w:val="000000" w:themeColor="text1"/>
                            <w:sz w:val="19"/>
                            <w:szCs w:val="19"/>
                          </w:rPr>
                          <w:t>KASUBID PEMBUKUAN DAN PELAPORAN,</w:t>
                        </w:r>
                      </w:p>
                      <w:p w:rsidR="0017441A" w:rsidRPr="002E0301" w:rsidRDefault="0017441A" w:rsidP="00C26D8D">
                        <w:pPr>
                          <w:pStyle w:val="NormalWeb"/>
                          <w:spacing w:before="120" w:beforeAutospacing="0" w:after="0" w:afterAutospacing="0"/>
                          <w:jc w:val="center"/>
                          <w:rPr>
                            <w:b/>
                            <w:color w:val="0070C0"/>
                            <w:sz w:val="19"/>
                            <w:szCs w:val="19"/>
                          </w:rPr>
                        </w:pPr>
                        <w:r w:rsidRPr="002E0301">
                          <w:rPr>
                            <w:rFonts w:asciiTheme="minorHAnsi" w:hAnsi="Calibri" w:cstheme="minorBidi"/>
                            <w:b/>
                            <w:bCs/>
                            <w:color w:val="0070C0"/>
                            <w:sz w:val="19"/>
                            <w:szCs w:val="19"/>
                          </w:rPr>
                          <w:t>ABDUL KADIR, S.Sos.I</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Penata Muda Tk. I (III/b)</w:t>
                        </w:r>
                      </w:p>
                      <w:p w:rsidR="0017441A" w:rsidRPr="002E0301" w:rsidRDefault="0017441A" w:rsidP="00C26D8D">
                        <w:pPr>
                          <w:pStyle w:val="NormalWeb"/>
                          <w:spacing w:before="0" w:beforeAutospacing="0" w:after="0" w:afterAutospacing="0"/>
                          <w:jc w:val="center"/>
                          <w:rPr>
                            <w:color w:val="000000" w:themeColor="text1"/>
                            <w:sz w:val="19"/>
                            <w:szCs w:val="19"/>
                          </w:rPr>
                        </w:pPr>
                        <w:r w:rsidRPr="002E0301">
                          <w:rPr>
                            <w:rFonts w:asciiTheme="minorHAnsi" w:hAnsi="Calibri" w:cstheme="minorBidi"/>
                            <w:color w:val="000000" w:themeColor="text1"/>
                            <w:sz w:val="19"/>
                            <w:szCs w:val="19"/>
                          </w:rPr>
                          <w:t xml:space="preserve">NIP. 19850112 201101 1 005 </w:t>
                        </w:r>
                      </w:p>
                    </w:txbxContent>
                  </v:textbox>
                </v:rect>
              </v:group>
              <v:group id="Group 63" o:spid="_x0000_s1041" style="position:absolute;left:8564;top:26917;width:98875;height:9440" coordorigin="8491,-294" coordsize="98874,9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7" o:spid="_x0000_s1042" style="position:absolute;left:8491;top:-294;width:20492;height:8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hNL8A&#10;AADaAAAADwAAAGRycy9kb3ducmV2LnhtbERPy4rCMBTdD/gP4QruxtRZyFCNIorDPBZiVXR5aa5t&#10;tbkpTabGvzcLweXhvKfzYGrRUesqywpGwwQEcW51xYWC/W79/gnCeWSNtWVScCcH81nvbYqptjfe&#10;Upf5QsQQdikqKL1vUildXpJBN7QNceTOtjXoI2wLqVu8xXBTy48kGUuDFceGEhtalpRfs3+jwP9t&#10;ws/pslmxzo7YHUz4yn+DUoN+WExAeAr+JX66v7WCuDVeiTdAz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9WE0vwAAANoAAAAPAAAAAAAAAAAAAAAAAJgCAABkcnMvZG93bnJl&#10;di54bWxQSwUGAAAAAAQABAD1AAAAhAMAAAAA&#10;" fillcolor="window" strokecolor="windowText" strokeweight="1.5pt">
                  <v:textbox style="mso-next-textbox:#Rectangle 7">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KABID PENDAFTARAN, PENDATAAN &amp; PENETAPAN PAJAK &amp; RETRIBUSI,</w:t>
                        </w:r>
                      </w:p>
                      <w:p w:rsidR="0017441A" w:rsidRPr="00C90C1A" w:rsidRDefault="0017441A" w:rsidP="00C26D8D">
                        <w:pPr>
                          <w:pStyle w:val="NormalWeb"/>
                          <w:spacing w:before="120" w:beforeAutospacing="0" w:after="0" w:afterAutospacing="0"/>
                          <w:jc w:val="center"/>
                          <w:rPr>
                            <w:b/>
                            <w:color w:val="0070C0"/>
                            <w:sz w:val="19"/>
                            <w:szCs w:val="19"/>
                          </w:rPr>
                        </w:pPr>
                        <w:r w:rsidRPr="00C90C1A">
                          <w:rPr>
                            <w:rFonts w:asciiTheme="minorHAnsi" w:hAnsi="Calibri" w:cstheme="minorBidi"/>
                            <w:b/>
                            <w:bCs/>
                            <w:color w:val="0070C0"/>
                            <w:sz w:val="19"/>
                            <w:szCs w:val="19"/>
                          </w:rPr>
                          <w:t>DINA WIDYANA, SE</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Tk. I (III/d)</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NIP. 19710929 199703 2 004</w:t>
                        </w:r>
                      </w:p>
                    </w:txbxContent>
                  </v:textbox>
                </v:rect>
                <v:rect id="Rectangle 8" o:spid="_x0000_s1043" style="position:absolute;left:32154;top:-193;width:19721;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nEr8MA&#10;AADaAAAADwAAAGRycy9kb3ducmV2LnhtbESPQWvCQBSE74X+h+UVvNWNHqSNriIWRduDGBU9PrLP&#10;JDb7NmTXuP333ULB4zAz3zCTWTC16Kh1lWUFg34Cgji3uuJCwWG/fH0D4TyyxtoyKfghB7Pp89ME&#10;U23vvKMu84WIEHYpKii9b1IpXV6SQde3DXH0LrY16KNsC6lbvEe4qeUwSUbSYMVxocSGFiXl39nN&#10;KPBf27A5X7cfrLMTdkcTVvlnUKr3EuZjEJ6Cf4T/22ut4B3+rsQbIK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nEr8MAAADaAAAADwAAAAAAAAAAAAAAAACYAgAAZHJzL2Rv&#10;d25yZXYueG1sUEsFBgAAAAAEAAQA9QAAAIgDAAAAAA==&#10;" fillcolor="window" strokecolor="windowText" strokeweight="1.5pt">
                  <v:textbox style="mso-next-textbox:#Rectangle 8">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KABID PEMUNGUTAN &amp; PENAGIHAN,</w:t>
                        </w:r>
                      </w:p>
                      <w:p w:rsidR="0017441A" w:rsidRPr="00C90C1A" w:rsidRDefault="0017441A" w:rsidP="00C26D8D">
                        <w:pPr>
                          <w:pStyle w:val="NormalWeb"/>
                          <w:spacing w:before="120" w:beforeAutospacing="0" w:after="0" w:afterAutospacing="0"/>
                          <w:jc w:val="center"/>
                          <w:rPr>
                            <w:b/>
                            <w:color w:val="0070C0"/>
                            <w:sz w:val="19"/>
                            <w:szCs w:val="19"/>
                          </w:rPr>
                        </w:pPr>
                        <w:r w:rsidRPr="00C90C1A">
                          <w:rPr>
                            <w:rFonts w:asciiTheme="minorHAnsi" w:hAnsi="Calibri" w:cstheme="minorBidi"/>
                            <w:b/>
                            <w:bCs/>
                            <w:color w:val="0070C0"/>
                            <w:sz w:val="19"/>
                            <w:szCs w:val="19"/>
                          </w:rPr>
                          <w:t>GANDAWATI, SE, M.IP</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Pembina (IV/a)</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 xml:space="preserve">NIP. 19670228 199503 2 001 </w:t>
                        </w:r>
                      </w:p>
                    </w:txbxContent>
                  </v:textbox>
                </v:rect>
                <v:rect id="Rectangle 9" o:spid="_x0000_s1044" style="position:absolute;left:60029;top:-193;width:20382;height:9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ln8QA&#10;AADbAAAADwAAAGRycy9kb3ducmV2LnhtbESPT2/CMAzF75P2HSJP4jbS7YCmQkAItGl/DmgFBEer&#10;MW2hcaomK9m3nw+TuNl6z+/9PFsk16qB+tB4NvA0zkARl942XBnYbV8fX0CFiGyx9UwGfinAYn5/&#10;N8Pc+it/01DESkkIhxwN1DF2udahrMlhGPuOWLST7x1GWftK2x6vEu5a/ZxlE+2wYWmosaNVTeWl&#10;+HEG4tcmfRzPmzXb4oDD3qW38jMZM3pIyymoSCnezP/X71bwhV5+kQH0/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AJZ/EAAAA2wAAAA8AAAAAAAAAAAAAAAAAmAIAAGRycy9k&#10;b3ducmV2LnhtbFBLBQYAAAAABAAEAPUAAACJAwAAAAA=&#10;" fillcolor="window" strokecolor="windowText" strokeweight="1.5pt">
                  <v:textbox style="mso-next-textbox:#Rectangle 9">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KABID PBB &amp; BEA PEROLEHAN HAK ATAS TANAH &amp; BANGUNAN,</w:t>
                        </w:r>
                      </w:p>
                      <w:p w:rsidR="0017441A" w:rsidRPr="00C90C1A" w:rsidRDefault="0017441A" w:rsidP="00C26D8D">
                        <w:pPr>
                          <w:pStyle w:val="NormalWeb"/>
                          <w:spacing w:before="120" w:beforeAutospacing="0" w:after="0" w:afterAutospacing="0"/>
                          <w:jc w:val="center"/>
                          <w:rPr>
                            <w:b/>
                            <w:color w:val="0070C0"/>
                            <w:sz w:val="19"/>
                            <w:szCs w:val="19"/>
                          </w:rPr>
                        </w:pPr>
                        <w:r w:rsidRPr="00C90C1A">
                          <w:rPr>
                            <w:rFonts w:asciiTheme="minorHAnsi" w:hAnsi="Calibri" w:cstheme="minorBidi"/>
                            <w:b/>
                            <w:bCs/>
                            <w:color w:val="0070C0"/>
                            <w:sz w:val="19"/>
                            <w:szCs w:val="19"/>
                          </w:rPr>
                          <w:t>Hj. RUSMAWARNI, SE, M.AP</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Pembina (IV/a)</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 xml:space="preserve">NIP. 19660920 198803 2 006 </w:t>
                        </w:r>
                      </w:p>
                    </w:txbxContent>
                  </v:textbox>
                </v:rect>
                <v:rect id="Rectangle 10" o:spid="_x0000_s1045" style="position:absolute;left:86470;width:20896;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yABMEA&#10;AADbAAAADwAAAGRycy9kb3ducmV2LnhtbERPTWvCQBC9F/wPywi91Y09SImuIopS9SCNih6H7JhE&#10;s7Mhu43bf98tFLzN433OZBZMLTpqXWVZwXCQgCDOra64UHA8rN4+QDiPrLG2TAp+yMFs2nuZYKrt&#10;g7+oy3whYgi7FBWU3jeplC4vyaAb2IY4clfbGvQRtoXULT5iuKnle5KMpMGKY0OJDS1Kyu/Zt1Hg&#10;d/uwudz2S9bZGbuTCet8G5R67Yf5GISn4J/if/enjvOH8PdLPEB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MgATBAAAA2wAAAA8AAAAAAAAAAAAAAAAAmAIAAGRycy9kb3du&#10;cmV2LnhtbFBLBQYAAAAABAAEAPUAAACGAwAAAAA=&#10;" fillcolor="window" strokecolor="windowText" strokeweight="1.5pt">
                  <v:textbox style="mso-next-textbox:#Rectangle 10">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KABID PELAPORAN, PENGAWASAN PENGENDALIAN &amp; PENGEMBANGAN,</w:t>
                        </w:r>
                      </w:p>
                      <w:p w:rsidR="0017441A" w:rsidRPr="00C90C1A" w:rsidRDefault="0017441A" w:rsidP="00C26D8D">
                        <w:pPr>
                          <w:pStyle w:val="NormalWeb"/>
                          <w:spacing w:before="120" w:beforeAutospacing="0" w:after="0" w:afterAutospacing="0"/>
                          <w:jc w:val="center"/>
                          <w:rPr>
                            <w:b/>
                            <w:color w:val="0070C0"/>
                            <w:sz w:val="19"/>
                            <w:szCs w:val="19"/>
                          </w:rPr>
                        </w:pPr>
                        <w:r w:rsidRPr="00C90C1A">
                          <w:rPr>
                            <w:rFonts w:asciiTheme="minorHAnsi" w:hAnsi="Calibri" w:cstheme="minorBidi"/>
                            <w:b/>
                            <w:bCs/>
                            <w:color w:val="0070C0"/>
                            <w:sz w:val="19"/>
                            <w:szCs w:val="19"/>
                          </w:rPr>
                          <w:t>HARRY DARMAWAN, SE, M.Ec.Dev</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Tk. I (III/d)</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 xml:space="preserve">NIP. 19760714 200501 1 010 </w:t>
                        </w:r>
                      </w:p>
                    </w:txbxContent>
                  </v:textbox>
                </v:rect>
              </v:group>
              <v:group id="Group 66" o:spid="_x0000_s1046" style="position:absolute;left:45586;top:-18;width:64090;height:24255" coordorigin="-133,-18" coordsize="64090,242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group id="Group 65" o:spid="_x0000_s1047" style="position:absolute;left:10380;top:15260;width:53576;height:8977" coordorigin="-446,-1125" coordsize="53576,8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4" o:spid="_x0000_s1048" style="position:absolute;left:-446;top:-1015;width:17517;height:8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qsMA&#10;AADaAAAADwAAAGRycy9kb3ducmV2LnhtbESPQWvCQBSE74X+h+UVvNWNgqVEVxGLou1BjIoeH9ln&#10;Ept9G7Jr3P77bqHgcZiZb5jJLJhadNS6yrKCQT8BQZxbXXGh4LBfvr6DcB5ZY22ZFPyQg9n0+WmC&#10;qbZ33lGX+UJECLsUFZTeN6mULi/JoOvbhjh6F9sa9FG2hdQt3iPc1HKYJG/SYMVxocSGFiXl39nN&#10;KPBf27A5X7cfrLMTdkcTVvlnUKr3EuZjEJ6Cf4T/22utYAR/V+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OqsMAAADaAAAADwAAAAAAAAAAAAAAAACYAgAAZHJzL2Rv&#10;d25yZXYueG1sUEsFBgAAAAAEAAQA9QAAAIgDAAAAAA==&#10;" fillcolor="window" strokecolor="windowText" strokeweight="1.5pt">
                    <v:textbox style="mso-next-textbox:#Rectangle 4">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KASUBBAG UMUM &amp; KEPEGAWAIAN,</w:t>
                          </w:r>
                        </w:p>
                        <w:p w:rsidR="0017441A" w:rsidRPr="00C90C1A" w:rsidRDefault="0017441A" w:rsidP="00C26D8D">
                          <w:pPr>
                            <w:pStyle w:val="NormalWeb"/>
                            <w:spacing w:before="120" w:beforeAutospacing="0" w:after="0" w:afterAutospacing="0"/>
                            <w:jc w:val="center"/>
                            <w:rPr>
                              <w:b/>
                              <w:color w:val="000000" w:themeColor="text1"/>
                              <w:sz w:val="19"/>
                              <w:szCs w:val="19"/>
                            </w:rPr>
                          </w:pPr>
                          <w:r w:rsidRPr="00C90C1A">
                            <w:rPr>
                              <w:rFonts w:asciiTheme="minorHAnsi" w:hAnsi="Calibri" w:cstheme="minorBidi"/>
                              <w:b/>
                              <w:bCs/>
                              <w:color w:val="0070C0"/>
                              <w:sz w:val="19"/>
                              <w:szCs w:val="19"/>
                            </w:rPr>
                            <w:t>Hj. LILIS SURIYANI, SE</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Muda Tk. I (III/b)</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 xml:space="preserve">NIP. 19720903 199902 2 001 </w:t>
                          </w:r>
                        </w:p>
                      </w:txbxContent>
                    </v:textbox>
                  </v:rect>
                  <v:rect id="Rectangle 5" o:spid="_x0000_s1049" style="position:absolute;left:18098;top:-852;width:17295;height:87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ZQ3cIA&#10;AADaAAAADwAAAGRycy9kb3ducmV2LnhtbESPQWvCQBSE74L/YXlCb7qxBynRVUSxtHoQY0t7fGSf&#10;STT7NmS3cfvvXUHwOMzMN8xsEUwtOmpdZVnBeJSAIM6trrhQ8HXcDN9AOI+ssbZMCv7JwWLe780w&#10;1fbKB+oyX4gIYZeigtL7JpXS5SUZdCPbEEfvZFuDPsq2kLrFa4SbWr4myUQarDgulNjQqqT8kv0Z&#10;BX63D5+/5/2adfaD3bcJ7/k2KPUyCMspCE/BP8OP9odWMIH7lXgD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lDdwgAAANoAAAAPAAAAAAAAAAAAAAAAAJgCAABkcnMvZG93&#10;bnJldi54bWxQSwUGAAAAAAQABAD1AAAAhwMAAAAA&#10;" fillcolor="window" strokecolor="windowText" strokeweight="1.5pt">
                    <v:textbox style="mso-next-textbox:#Rectangle 5">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KASUBBAG PERENCANAAN,</w:t>
                          </w:r>
                        </w:p>
                        <w:p w:rsidR="0017441A" w:rsidRPr="00C90C1A" w:rsidRDefault="0017441A" w:rsidP="00C26D8D">
                          <w:pPr>
                            <w:pStyle w:val="NormalWeb"/>
                            <w:spacing w:before="120" w:beforeAutospacing="0" w:after="0" w:afterAutospacing="0"/>
                            <w:jc w:val="center"/>
                            <w:rPr>
                              <w:b/>
                              <w:color w:val="000000" w:themeColor="text1"/>
                              <w:sz w:val="19"/>
                              <w:szCs w:val="19"/>
                            </w:rPr>
                          </w:pPr>
                          <w:r w:rsidRPr="00C90C1A">
                            <w:rPr>
                              <w:rFonts w:asciiTheme="minorHAnsi" w:hAnsi="Calibri" w:cstheme="minorBidi"/>
                              <w:b/>
                              <w:bCs/>
                              <w:color w:val="0070C0"/>
                              <w:sz w:val="19"/>
                              <w:szCs w:val="19"/>
                            </w:rPr>
                            <w:t>M MASYRURI, S.Si, M.S</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(III/)</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NIP. 19810524 200604 1 009</w:t>
                          </w:r>
                        </w:p>
                      </w:txbxContent>
                    </v:textbox>
                  </v:rect>
                  <v:rect id="Rectangle 6" o:spid="_x0000_s1050" style="position:absolute;left:36166;top:-1125;width:16964;height:87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r1RsMA&#10;AADaAAAADwAAAGRycy9kb3ducmV2LnhtbESPQWvCQBSE74X+h+UVvNWNHmyJriIWRduDGBU9PrLP&#10;JDb7NmTXuP333ULB4zAz3zCTWTC16Kh1lWUFg34Cgji3uuJCwWG/fH0H4TyyxtoyKfghB7Pp89ME&#10;U23vvKMu84WIEHYpKii9b1IpXV6SQde3DXH0LrY16KNsC6lbvEe4qeUwSUbSYMVxocSGFiXl39nN&#10;KPBf27A5X7cfrLMTdkcTVvlnUKr3EuZjEJ6Cf4T/22ut4A3+rsQbIK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r1RsMAAADaAAAADwAAAAAAAAAAAAAAAACYAgAAZHJzL2Rv&#10;d25yZXYueG1sUEsFBgAAAAAEAAQA9QAAAIgDAAAAAA==&#10;" fillcolor="window" strokecolor="windowText" strokeweight="1.5pt">
                    <v:textbox style="mso-next-textbox:#Rectangle 6">
                      <w:txbxContent>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b/>
                              <w:bCs/>
                              <w:color w:val="000000" w:themeColor="text1"/>
                              <w:sz w:val="19"/>
                              <w:szCs w:val="19"/>
                            </w:rPr>
                            <w:t>KASUBBAG KEUANGAN,</w:t>
                          </w:r>
                        </w:p>
                        <w:p w:rsidR="0017441A" w:rsidRPr="00C90C1A" w:rsidRDefault="0017441A" w:rsidP="00C26D8D">
                          <w:pPr>
                            <w:pStyle w:val="NormalWeb"/>
                            <w:spacing w:before="120" w:beforeAutospacing="0" w:after="0" w:afterAutospacing="0"/>
                            <w:jc w:val="center"/>
                            <w:rPr>
                              <w:b/>
                              <w:color w:val="000000" w:themeColor="text1"/>
                              <w:sz w:val="19"/>
                              <w:szCs w:val="19"/>
                            </w:rPr>
                          </w:pPr>
                          <w:r w:rsidRPr="00C90C1A">
                            <w:rPr>
                              <w:rFonts w:asciiTheme="minorHAnsi" w:hAnsi="Calibri" w:cstheme="minorBidi"/>
                              <w:b/>
                              <w:bCs/>
                              <w:color w:val="0070C0"/>
                              <w:sz w:val="19"/>
                              <w:szCs w:val="19"/>
                            </w:rPr>
                            <w:t>IRMAWATY, S.Sos, M.IP</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Penata (III/c)</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NIP. 19760806 200701 2 017</w:t>
                          </w:r>
                        </w:p>
                      </w:txbxContent>
                    </v:textbox>
                  </v:rect>
                </v:group>
                <v:rect id="Rectangle 3" o:spid="_x0000_s1051" style="position:absolute;left:27898;top:6170;width:16936;height:7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4l8QA&#10;AADaAAAADwAAAGRycy9kb3ducmV2LnhtbESPQWvCQBSE74X+h+UVvJRmYxEJqRuRFkHwIForPb5m&#10;n0kw+zbsbk38964geBxm5htmNh9MK87kfGNZwThJQRCXVjdcKdh/L98yED4ga2wtk4ILeZgXz08z&#10;zLXteUvnXahEhLDPUUEdQpdL6cuaDPrEdsTRO1pnMETpKqkd9hFuWvmeplNpsOG4UGNHnzWVp92/&#10;UfCqF6vN+m9/yPovV2Y/w+/0kE2UGr0Miw8QgYbwCN/bK61gArcr8Qb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ceJfEAAAA2gAAAA8AAAAAAAAAAAAAAAAAmAIAAGRycy9k&#10;b3ducmV2LnhtbFBLBQYAAAAABAAEAPUAAACJAwAAAAA=&#10;" fillcolor="window" strokecolor="windowText" strokeweight="1.5pt">
                  <v:textbox style="mso-next-textbox:#Rectangle 3">
                    <w:txbxContent>
                      <w:p w:rsidR="0017441A" w:rsidRPr="00C90C1A" w:rsidRDefault="0017441A" w:rsidP="00C26D8D">
                        <w:pPr>
                          <w:pStyle w:val="NormalWeb"/>
                          <w:spacing w:before="0" w:beforeAutospacing="0" w:after="0" w:afterAutospacing="0"/>
                          <w:jc w:val="center"/>
                          <w:rPr>
                            <w:rFonts w:asciiTheme="minorHAnsi" w:hAnsi="Calibri" w:cstheme="minorBidi"/>
                            <w:color w:val="000000" w:themeColor="text1"/>
                            <w:sz w:val="19"/>
                            <w:szCs w:val="19"/>
                          </w:rPr>
                        </w:pPr>
                        <w:r w:rsidRPr="00C90C1A">
                          <w:rPr>
                            <w:rFonts w:asciiTheme="minorHAnsi" w:hAnsi="Calibri" w:cstheme="minorBidi"/>
                            <w:b/>
                            <w:bCs/>
                            <w:color w:val="000000" w:themeColor="text1"/>
                            <w:sz w:val="19"/>
                            <w:szCs w:val="19"/>
                          </w:rPr>
                          <w:t>SEKRETARIS,</w:t>
                        </w:r>
                      </w:p>
                      <w:p w:rsidR="0017441A" w:rsidRPr="00C90C1A" w:rsidRDefault="0017441A" w:rsidP="00C26D8D">
                        <w:pPr>
                          <w:pStyle w:val="NormalWeb"/>
                          <w:spacing w:before="120" w:beforeAutospacing="0" w:after="0" w:afterAutospacing="0"/>
                          <w:jc w:val="center"/>
                          <w:rPr>
                            <w:rFonts w:asciiTheme="minorHAnsi" w:hAnsi="Calibri" w:cstheme="minorBidi"/>
                            <w:b/>
                            <w:color w:val="000000" w:themeColor="text1"/>
                            <w:sz w:val="19"/>
                            <w:szCs w:val="19"/>
                          </w:rPr>
                        </w:pPr>
                        <w:r w:rsidRPr="00C90C1A">
                          <w:rPr>
                            <w:rFonts w:asciiTheme="minorHAnsi" w:hAnsi="Calibri" w:cstheme="minorBidi"/>
                            <w:b/>
                            <w:bCs/>
                            <w:color w:val="0070C0"/>
                            <w:sz w:val="19"/>
                            <w:szCs w:val="19"/>
                          </w:rPr>
                          <w:t>Hj. NORWAHIDAH, SH</w:t>
                        </w:r>
                      </w:p>
                      <w:p w:rsidR="0017441A" w:rsidRPr="00C90C1A" w:rsidRDefault="0017441A" w:rsidP="00C26D8D">
                        <w:pPr>
                          <w:pStyle w:val="NormalWeb"/>
                          <w:spacing w:before="0" w:beforeAutospacing="0" w:after="0" w:afterAutospacing="0"/>
                          <w:jc w:val="center"/>
                          <w:rPr>
                            <w:rFonts w:asciiTheme="minorHAnsi" w:hAnsi="Calibri" w:cstheme="minorBidi"/>
                            <w:color w:val="000000" w:themeColor="text1"/>
                            <w:sz w:val="19"/>
                            <w:szCs w:val="19"/>
                          </w:rPr>
                        </w:pPr>
                        <w:r w:rsidRPr="00C90C1A">
                          <w:rPr>
                            <w:rFonts w:asciiTheme="minorHAnsi" w:hAnsi="Calibri" w:cstheme="minorBidi"/>
                            <w:color w:val="000000" w:themeColor="text1"/>
                            <w:sz w:val="19"/>
                            <w:szCs w:val="19"/>
                          </w:rPr>
                          <w:t>Pembina Tk. I (IV/b)</w:t>
                        </w:r>
                      </w:p>
                      <w:p w:rsidR="0017441A" w:rsidRPr="00C90C1A" w:rsidRDefault="0017441A" w:rsidP="00C26D8D">
                        <w:pPr>
                          <w:pStyle w:val="NormalWeb"/>
                          <w:spacing w:before="0" w:beforeAutospacing="0" w:after="0" w:afterAutospacing="0"/>
                          <w:jc w:val="center"/>
                          <w:rPr>
                            <w:color w:val="000000" w:themeColor="text1"/>
                            <w:sz w:val="19"/>
                            <w:szCs w:val="19"/>
                          </w:rPr>
                        </w:pPr>
                        <w:r w:rsidRPr="00C90C1A">
                          <w:rPr>
                            <w:rFonts w:asciiTheme="minorHAnsi" w:hAnsi="Calibri" w:cstheme="minorBidi"/>
                            <w:color w:val="000000" w:themeColor="text1"/>
                            <w:sz w:val="19"/>
                            <w:szCs w:val="19"/>
                          </w:rPr>
                          <w:t>NIP. 19620819 198701 2 002</w:t>
                        </w:r>
                      </w:p>
                    </w:txbxContent>
                  </v:textbox>
                </v:rect>
                <v:rect id="Rectangle 1" o:spid="_x0000_s1052" style="position:absolute;left:-133;top:-18;width:20306;height:9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1W3sMA&#10;AADaAAAADwAAAGRycy9kb3ducmV2LnhtbESPQWvCQBSE74X+h+UJvdWNORRJXUWUim0P0lTR4yP7&#10;TKLZtyG7TdZ/3y0UPA4z8w0zWwTTiJ46V1tWMBknIIgLq2suFey/356nIJxH1thYJgU3crCYPz7M&#10;MNN24C/qc1+KCGGXoYLK+zaT0hUVGXRj2xJH72w7gz7KrpS6wyHCTSPTJHmRBmuOCxW2tKqouOY/&#10;RoH/3IX302W3Zp0fsT+YsCk+glJPo7B8BeEp+Hv4v73VClL4uxJv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1W3sMAAADaAAAADwAAAAAAAAAAAAAAAACYAgAAZHJzL2Rv&#10;d25yZXYueG1sUEsFBgAAAAAEAAQA9QAAAIgDAAAAAA==&#10;" fillcolor="window" strokecolor="windowText" strokeweight="1.5pt">
                  <v:textbox style="mso-next-textbox:#Rectangle 1">
                    <w:txbxContent>
                      <w:p w:rsidR="0017441A" w:rsidRPr="00C90C1A" w:rsidRDefault="0017441A" w:rsidP="009B0664">
                        <w:pPr>
                          <w:pStyle w:val="NoSpacing"/>
                          <w:jc w:val="center"/>
                          <w:rPr>
                            <w:b/>
                            <w:color w:val="000000" w:themeColor="text1"/>
                            <w:sz w:val="20"/>
                            <w:szCs w:val="20"/>
                          </w:rPr>
                        </w:pPr>
                        <w:r w:rsidRPr="00C90C1A">
                          <w:rPr>
                            <w:b/>
                            <w:color w:val="000000" w:themeColor="text1"/>
                            <w:sz w:val="20"/>
                            <w:szCs w:val="20"/>
                          </w:rPr>
                          <w:t>KEPALA BADAN,</w:t>
                        </w:r>
                      </w:p>
                      <w:p w:rsidR="0017441A" w:rsidRPr="00C90C1A" w:rsidRDefault="0017441A" w:rsidP="009B0664">
                        <w:pPr>
                          <w:pStyle w:val="NoSpacing"/>
                          <w:spacing w:before="120"/>
                          <w:jc w:val="center"/>
                          <w:rPr>
                            <w:b/>
                            <w:color w:val="000000" w:themeColor="text1"/>
                            <w:sz w:val="20"/>
                            <w:szCs w:val="20"/>
                          </w:rPr>
                        </w:pPr>
                        <w:r w:rsidRPr="00C90C1A">
                          <w:rPr>
                            <w:b/>
                            <w:color w:val="0070C0"/>
                            <w:sz w:val="20"/>
                            <w:szCs w:val="20"/>
                          </w:rPr>
                          <w:t>Drs. H. ASWADIN NOOR, M.IP.</w:t>
                        </w:r>
                      </w:p>
                      <w:p w:rsidR="0017441A" w:rsidRPr="00C90C1A" w:rsidRDefault="0017441A" w:rsidP="009B0664">
                        <w:pPr>
                          <w:pStyle w:val="NoSpacing"/>
                          <w:jc w:val="center"/>
                          <w:rPr>
                            <w:color w:val="000000" w:themeColor="text1"/>
                            <w:sz w:val="20"/>
                            <w:szCs w:val="20"/>
                          </w:rPr>
                        </w:pPr>
                        <w:r w:rsidRPr="00C90C1A">
                          <w:rPr>
                            <w:color w:val="000000" w:themeColor="text1"/>
                            <w:sz w:val="20"/>
                            <w:szCs w:val="20"/>
                          </w:rPr>
                          <w:t>Pembina Utama Muda (IV/c)</w:t>
                        </w:r>
                      </w:p>
                      <w:p w:rsidR="0017441A" w:rsidRPr="00C90C1A" w:rsidRDefault="0017441A" w:rsidP="009B0664">
                        <w:pPr>
                          <w:pStyle w:val="NoSpacing"/>
                          <w:jc w:val="center"/>
                          <w:rPr>
                            <w:color w:val="000000" w:themeColor="text1"/>
                            <w:sz w:val="20"/>
                            <w:szCs w:val="20"/>
                          </w:rPr>
                        </w:pPr>
                        <w:r w:rsidRPr="00C90C1A">
                          <w:rPr>
                            <w:color w:val="000000" w:themeColor="text1"/>
                            <w:sz w:val="20"/>
                            <w:szCs w:val="20"/>
                          </w:rPr>
                          <w:t>NIP. 19590916 198303 1 015</w:t>
                        </w:r>
                      </w:p>
                    </w:txbxContent>
                  </v:textbox>
                </v:rect>
              </v:group>
            </v:group>
            <v:group id="Group 79" o:spid="_x0000_s1053" style="position:absolute;left:9596;top:9176;width:104215;height:59565" coordorigin="9596,-633" coordsize="104214,595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group id="Group 77" o:spid="_x0000_s1054" style="position:absolute;left:19140;top:15394;width:81410;height:1814" coordorigin="4948,-702" coordsize="81410,1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6" o:spid="_x0000_s1055" type="#_x0000_t67" style="position:absolute;left:4948;top:-556;width:701;height:1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IG8IA&#10;AADbAAAADwAAAGRycy9kb3ducmV2LnhtbESPQYvCMBSE74L/ITzBm6Z6KEvXKCKIPXhZ7eIeH82z&#10;KTYvpYm16683wsIeh5n5hlltBtuInjpfO1awmCcgiEuna64UFOf97AOED8gaG8ek4Jc8bNbj0Qoz&#10;7R78Rf0pVCJC2GeowITQZlL60pBFP3ctcfSurrMYouwqqTt8RLht5DJJUmmx5rhgsKWdofJ2ulsF&#10;574odnl6OF4r+b3wzz6/GPxRajoZtp8gAg3hP/zXzrWCZQrvL/E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H4gbwgAAANsAAAAPAAAAAAAAAAAAAAAAAJgCAABkcnMvZG93&#10;bnJldi54bWxQSwUGAAAAAAQABAD1AAAAhwMAAAAA&#10;" adj="16768" fillcolor="windowText" strokecolor="windowText" strokeweight="1pt"/>
                <v:shape id="Down Arrow 27" o:spid="_x0000_s1056" type="#_x0000_t67" style="position:absolute;left:29141;top:-568;width:1075;height:1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HcQA&#10;AADbAAAADwAAAGRycy9kb3ducmV2LnhtbESPT2sCMRTE74V+h/AK3mpWD9uyGkWkFUt7qH8u3h6b&#10;52Z187IkUbf76ZtCweMwM79hpvPONuJKPtSOFYyGGQji0umaKwX73fvzK4gQkTU2jknBDwWYzx4f&#10;plhod+MNXbexEgnCoUAFJsa2kDKUhiyGoWuJk3d03mJM0ldSe7wluG3kOMtyabHmtGCwpaWh8ry9&#10;WAX9p+cDmu/Yr77ecurP2H6ccqUGT91iAiJSF+/h//ZaKxi/wN+X9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k0B3EAAAA2wAAAA8AAAAAAAAAAAAAAAAAmAIAAGRycy9k&#10;b3ducmV2LnhtbFBLBQYAAAAABAAEAPUAAACJAwAAAAA=&#10;" adj="14220" fillcolor="windowText" strokecolor="windowText" strokeweight="1pt"/>
                <v:shape id="Down Arrow 28" o:spid="_x0000_s1057" type="#_x0000_t67" style="position:absolute;left:55656;top:-702;width:1111;height:169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gmu8AA&#10;AADbAAAADwAAAGRycy9kb3ducmV2LnhtbERPz2vCMBS+C/4P4QlexKbrYaydUWQwmEedB4+P5q2p&#10;Ni8liW3dX78chB0/vt+b3WQ7MZAPrWMFL1kOgrh2uuVGwfn7c/0GIkRkjZ1jUvCgALvtfLbBSruR&#10;jzScYiNSCIcKFZgY+0rKUBuyGDLXEyfux3mLMUHfSO1xTOG2k0Wev0qLLacGgz19GKpvp7tVcPgt&#10;SzmuvD/E4l7T9XIz5XBWarmY9u8gIk3xX/x0f2kFRRqbvqQfI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gmu8AAAADbAAAADwAAAAAAAAAAAAAAAACYAgAAZHJzL2Rvd25y&#10;ZXYueG1sUEsFBgAAAAAEAAQA9QAAAIUDAAAAAA==&#10;" adj="14531" fillcolor="windowText" strokecolor="windowText" strokeweight="1pt"/>
                <v:shape id="Down Arrow 29" o:spid="_x0000_s1058" type="#_x0000_t67" style="position:absolute;left:85533;top:-569;width:825;height:1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DwLwA&#10;AADbAAAADwAAAGRycy9kb3ducmV2LnhtbESPwQrCMBBE74L/EFbwpqmCUqtRRFC8Wv2ApVmbYrMp&#10;TbT1740geBxm5g2z2fW2Fi9qfeVYwWyagCAunK64VHC7HicpCB+QNdaOScGbPOy2w8EGM+06vtAr&#10;D6WIEPYZKjAhNJmUvjBk0U9dQxy9u2sthijbUuoWuwi3tZwnyVJarDguGGzoYKh45E+rILeL42nx&#10;RJ+GW2k6/eibJL0oNR71+zWIQH34h3/ts1YwX8H3S/wBcvs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APAvAAAANsAAAAPAAAAAAAAAAAAAAAAAJgCAABkcnMvZG93bnJldi54&#10;bWxQSwUGAAAAAAQABAD1AAAAgQMAAAAA&#10;" adj="16293" fillcolor="windowText" strokecolor="windowText" strokeweight="1pt"/>
                <v:line id="Straight Connector 13" o:spid="_x0000_s1059" style="position:absolute;visibility:visible;mso-wrap-style:square" from="4949,-593" to="86053,-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0APMIAAADbAAAADwAAAGRycy9kb3ducmV2LnhtbERPPWvDMBDdA/0P4gLdYjmtCcWNEoqh&#10;4CEZ7IR0PayrZWqdHEt1nH9fFQrd7vE+b7ufbS8mGn3nWME6SUEQN0533Co4n95XLyB8QNbYOyYF&#10;d/Kw3z0stphrd+OKpjq0Ioawz1GBCWHIpfSNIYs+cQNx5D7daDFEOLZSj3iL4baXT2m6kRY7jg0G&#10;ByoMNV/1t1WQHUujP+aDP1RpeaHumhXX2in1uJzfXkEEmsO/+M9d6jj/GX5/iQ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0APMIAAADbAAAADwAAAAAAAAAAAAAA&#10;AAChAgAAZHJzL2Rvd25yZXYueG1sUEsFBgAAAAAEAAQA+QAAAJADAAAAAA==&#10;" strokeweight="2.25pt"/>
              </v:group>
              <v:group id="Group 75" o:spid="_x0000_s1060" style="position:absolute;left:9596;top:25968;width:45399;height:29239" coordorigin="9596,-1654" coordsize="45398,29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61" type="#_x0000_t34" style="position:absolute;left:35200;top:7333;width:28396;height:1119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d7rb4AAADbAAAADwAAAGRycy9kb3ducmV2LnhtbESPzQrCMBCE74LvEFbwpqmKItUoRRCK&#10;nvx5gKVZ22qzKU3U6tMbQfA4zMw3zHLdmko8qHGlZQWjYQSCOLO65FzB+bQdzEE4j6yxskwKXuRg&#10;vep2lhhr++QDPY4+FwHCLkYFhfd1LKXLCjLohrYmDt7FNgZ9kE0udYPPADeVHEfRTBosOSwUWNOm&#10;oOx2vBsFe/++Jmmkt9PpyJGjfJbc051S/V6bLEB4av0//GunWsFkAt8v4QfI1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AN3utvgAAANsAAAAPAAAAAAAAAAAAAAAAAKEC&#10;AABkcnMvZG93bnJldi54bWxQSwUGAAAAAAQABAD5AAAAjAMAAAAA&#10;" adj="323" strokeweight="2.25pt"/>
                <v:shape id="Elbow Connector 36" o:spid="_x0000_s1062" type="#_x0000_t34" style="position:absolute;left:670;top:7272;width:28782;height:1092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n3E8IAAADbAAAADwAAAGRycy9kb3ducmV2LnhtbESPzYrCQBCE78K+w9ALezOTVRGJjiKC&#10;ICwK/jxAk2mTYKYnm2k1u0/vCILHoqq+omaLztXqRm2oPBv4TlJQxLm3FRcGTsd1fwIqCLLF2jMZ&#10;+KMAi/lHb4aZ9Xfe0+0ghYoQDhkaKEWaTOuQl+QwJL4hjt7Ztw4lyrbQtsV7hLtaD9J0rB1WHBdK&#10;bGhVUn45XJ2BavO/W+0Hvz8ub7qhbHceUUbGfH12yykooU7e4Vd7Yw0Mx/D8En+An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n3E8IAAADbAAAADwAAAAAAAAAAAAAA&#10;AAChAgAAZHJzL2Rvd25yZXYueG1sUEsFBgAAAAAEAAQA+QAAAJADAAAAAA==&#10;" adj="382" strokeweight="2.25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7" o:spid="_x0000_s1063" type="#_x0000_t13" style="position:absolute;left:9596;top:5203;width:1452;height: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8KW8QA&#10;AADbAAAADwAAAGRycy9kb3ducmV2LnhtbESPQWvCQBSE74L/YXlCL6VuWsGGmI2IYClSaaNevD2y&#10;r0lo9m3Y3Wr8926h4HGYmW+YfDmYTpzJ+daygudpAoK4srrlWsHxsHlKQfiArLGzTAqu5GFZjEc5&#10;ZtpeuKTzPtQiQthnqKAJoc+k9FVDBv3U9sTR+7bOYIjS1VI7vES46eRLksylwZbjQoM9rRuqfva/&#10;RgGn2zfztbEf6e6xdJ9bPF0t90o9TIbVAkSgIdzD/+13rWD2Cn9f4g+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ClvEAAAA2wAAAA8AAAAAAAAAAAAAAAAAmAIAAGRycy9k&#10;b3ducmV2LnhtbFBLBQYAAAAABAAEAPUAAACJAwAAAAA=&#10;" adj="15874" fillcolor="windowText" strokeweight="2pt"/>
                <v:shape id="Right Arrow 38" o:spid="_x0000_s1064" type="#_x0000_t13" style="position:absolute;left:9596;top:15891;width:1453;height:45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9hFb4A&#10;AADbAAAADwAAAGRycy9kb3ducmV2LnhtbERPTYvCMBC9L/gfwgje1lRFWapRVCioJ+168TY0Y1Ns&#10;JrWJ2v33m4Pg8fG+F6vO1uJJra8cKxgNExDEhdMVlwrOv9n3DwgfkDXWjknBH3lYLXtfC0y1e/GJ&#10;nnkoRQxhn6ICE0KTSukLQxb90DXEkbu61mKIsC2lbvEVw20tx0kykxYrjg0GG9oaKm75wyq407HM&#10;C5OZzd7KaUaXw2W2RaUG/W49BxGoCx/x273TCiZxbPwSf4Bc/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PYRW+AAAA2wAAAA8AAAAAAAAAAAAAAAAAmAIAAGRycy9kb3ducmV2&#10;LnhtbFBLBQYAAAAABAAEAPUAAACDAwAAAAA=&#10;" adj="18201" fillcolor="windowText" strokeweight="2pt"/>
                <v:shape id="Right Arrow 39" o:spid="_x0000_s1065" type="#_x0000_t13" style="position:absolute;left:9596;top:27127;width:1453;height:458;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br/cQA&#10;AADbAAAADwAAAGRycy9kb3ducmV2LnhtbESPQWvCQBSE70L/w/IKXqRuUkHa1FVsoaI3TT14fGRf&#10;k2D2bZLdmPjvXUHwOMzMN8xiNZhKXKh1pWUF8TQCQZxZXXKu4Pj3+/YBwnlkjZVlUnAlB6vly2iB&#10;ibY9H+iS+lwECLsEFRTe14mULivIoJvamjh4/7Y16INsc6lb7APcVPI9iubSYMlhocCafgrKzmln&#10;FHS028R20vT75hSfT12Ty+P3Wqnx67D+AuFp8M/wo73VCmafcP8Sf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G6/3EAAAA2wAAAA8AAAAAAAAAAAAAAAAAmAIAAGRycy9k&#10;b3ducmV2LnhtbFBLBQYAAAAABAAEAPUAAACJAwAAAAA=&#10;" adj="18202" fillcolor="windowText" strokeweight="2pt"/>
                <v:shape id="Right Arrow 44" o:spid="_x0000_s1066" type="#_x0000_t13" style="position:absolute;left:53663;top:6778;width:1332;height:45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NoccA&#10;AADbAAAADwAAAGRycy9kb3ducmV2LnhtbESP3WoCMRSE7wu+QzhC72rWVopujWIrghWU+lO9PW6O&#10;u0s3J0uSruvbN4VCL4eZ+YYZT1tTiYacLy0r6PcSEMSZ1SXnCg77xcMQhA/IGivLpOBGHqaTzt0Y&#10;U22vvKVmF3IRIexTVFCEUKdS+qwgg75na+LoXawzGKJ0udQOrxFuKvmYJM/SYMlxocCa3grKvnbf&#10;RsFxNd+cl6PX0ao+LD7f3cfTujEnpe677ewFRKA2/If/2kutYDCA3y/xB8jJ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VDaHHAAAA2wAAAA8AAAAAAAAAAAAAAAAAmAIAAGRy&#10;cy9kb3ducmV2LnhtbFBLBQYAAAAABAAEAPUAAACMAwAAAAA=&#10;" adj="17893" fillcolor="windowText" strokeweight="2pt"/>
                <v:shape id="Right Arrow 45" o:spid="_x0000_s1067" type="#_x0000_t13" style="position:absolute;left:53665;top:18208;width:1328;height:45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PacEA&#10;AADbAAAADwAAAGRycy9kb3ducmV2LnhtbESPT4vCMBTE74LfITxhb5oqKtI1yuIf0KOte38kz7Zs&#10;81KaWLv76TeC4HGYmd8w621va9FR6yvHCqaTBASxdqbiQsE1P45XIHxANlg7JgW/5GG7GQ7WmBr3&#10;4At1WShEhLBPUUEZQpNK6XVJFv3ENcTRu7nWYoiyLaRp8RHhtpazJFlKixXHhRIb2pWkf7K7VXDW&#10;++8ei6PpTtUsz/CgL7c/rdTHqP/6BBGoD+/wq30yCuYLeH6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Jz2nBAAAA2wAAAA8AAAAAAAAAAAAAAAAAmAIAAGRycy9kb3du&#10;cmV2LnhtbFBLBQYAAAAABAAEAPUAAACGAwAAAAA=&#10;" adj="17880" fillcolor="windowText" strokeweight="2pt"/>
                <v:shape id="Right Arrow 46" o:spid="_x0000_s1068" type="#_x0000_t13" style="position:absolute;left:53667;top:26465;width:1327;height:662;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q0EcUA&#10;AADbAAAADwAAAGRycy9kb3ducmV2LnhtbESPQWsCMRSE7wX/Q3hCL1ITSxG7NYraFsSKWBXPz81z&#10;d3Hzsmziuv33plDocZiZb5jxtLWlaKj2hWMNg74CQZw6U3Cm4bD/fBqB8AHZYOmYNPyQh+mk8zDG&#10;xLgbf1OzC5mIEPYJashDqBIpfZqTRd93FXH0zq62GKKsM2lqvEW4LeWzUkNpseC4kGNFi5zSy+5q&#10;NWxXahlGH+tjc9rOX7/Ue++w2ZPWj9129gYiUBv+w3/tpdHwMoTfL/EH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rQRxQAAANsAAAAPAAAAAAAAAAAAAAAAAJgCAABkcnMv&#10;ZG93bnJldi54bWxQSwUGAAAAAAQABAD1AAAAigMAAAAA&#10;" adj="16215" fillcolor="windowText" strokeweight="2pt"/>
              </v:group>
              <v:group id="Group 76" o:spid="_x0000_s1069" style="position:absolute;left:60496;top:26546;width:53315;height:32385" coordorigin="393,-1076" coordsize="53315,32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Elbow Connector 34" o:spid="_x0000_s1070" type="#_x0000_t34" style="position:absolute;left:-8181;top:7498;width:28660;height:1151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VTUsQAAADbAAAADwAAAGRycy9kb3ducmV2LnhtbESPQWvCQBSE74L/YXmF3nRTbSWkrqIW&#10;oRcPjV56e2af2WD2bchuk/jvu4LgcZiZb5jlerC16Kj1lWMFb9MEBHHhdMWlgtNxP0lB+ICssXZM&#10;Cm7kYb0aj5aYadfzD3V5KEWEsM9QgQmhyaT0hSGLfuoa4uhdXGsxRNmWUrfYR7it5SxJFtJixXHB&#10;YEM7Q8U1/7MKZpvt7vyV7tPf7vZRz3V/IHPWSr2+DJtPEIGG8Aw/2t9awfwd7l/i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lVNSxAAAANsAAAAPAAAAAAAAAAAA&#10;AAAAAKECAABkcnMvZG93bnJldi54bWxQSwUGAAAAAAQABAD5AAAAkgMAAAAA&#10;" adj="337" strokeweight="2.25pt"/>
                <v:shape id="Elbow Connector 35" o:spid="_x0000_s1071" type="#_x0000_t34" style="position:absolute;left:28577;top:8949;width:31967;height:1191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UBNsMAAADbAAAADwAAAGRycy9kb3ducmV2LnhtbESPQWvCQBSE7wX/w/KEXorZ1FKR6Cq2&#10;EsmlBxN/wGP3mQSzb0N2q8m/7xYKPQ4z8w2z3Y+2E3cafOtYwWuSgiDWzrRcK7hU+WINwgdkg51j&#10;UjCRh/1u9rTFzLgHn+lehlpECPsMFTQh9JmUXjdk0SeuJ47e1Q0WQ5RDLc2Ajwi3nVym6UpabDku&#10;NNjTZ0P6Vn5bBVVenNAeJ5Ln0hWn7ku/fNy0Us/z8bABEWgM/+G/dmEUvL3D75f4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VATbDAAAA2wAAAA8AAAAAAAAAAAAA&#10;AAAAoQIAAGRycy9kb3ducmV2LnhtbFBLBQYAAAAABAAEAPkAAACRAwAAAAA=&#10;" adj="376" strokeweight="2.25pt"/>
                <v:shape id="Right Arrow 40" o:spid="_x0000_s1072" type="#_x0000_t13" style="position:absolute;left:703;top:4763;width:1385;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5sP8EA&#10;AADbAAAADwAAAGRycy9kb3ducmV2LnhtbERPW2vCMBR+F/wP4Qi+renm1mlnFBmMDUSclx9waM7a&#10;suakJOnFf788DHz8+O7r7Wga0ZPztWUFj0kKgriwuuZSwfXy8bAE4QOyxsYyKbiRh+1mOlljru3A&#10;J+rPoRQxhH2OCqoQ2lxKX1Rk0Ce2JY7cj3UGQ4SulNrhEMNNI5/SNJMGa44NFbb0XlHxe+6Mgs/j&#10;Pn217pQt9sMLrbrb7kD0rdR8Nu7eQAQaw1387/7SCp7j+vgl/g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ObD/BAAAA2wAAAA8AAAAAAAAAAAAAAAAAmAIAAGRycy9kb3du&#10;cmV2LnhtbFBLBQYAAAAABAAEAPUAAACGAwAAAAA=&#10;" adj="18035" fillcolor="windowText" strokeweight="2pt"/>
                <v:shape id="Right Arrow 41" o:spid="_x0000_s1073" type="#_x0000_t13" style="position:absolute;left:703;top:16348;width:1385;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JpMQA&#10;AADbAAAADwAAAGRycy9kb3ducmV2LnhtbESP0WrCQBRE3wv+w3KFvjUbtY02dRURSgUpNdoPuGRv&#10;k2D2bthdTfx7t1Do4zAzZ5jlejCtuJLzjWUFkyQFQVxa3XCl4Pv0/rQA4QOyxtYyKbiRh/Vq9LDE&#10;XNueC7oeQyUihH2OCuoQulxKX9Zk0Ce2I47ej3UGQ5SuktphH+GmldM0zaTBhuNCjR1tayrPx4tR&#10;8PG1T+fWFdls37/Q6+W2+SQ6KPU4HjZvIAIN4T/8195pBc8T+P0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CyaTEAAAA2wAAAA8AAAAAAAAAAAAAAAAAmAIAAGRycy9k&#10;b3ducmV2LnhtbFBLBQYAAAAABAAEAPUAAACJAwAAAAA=&#10;" adj="18035" fillcolor="windowText" strokeweight="2pt"/>
                <v:shape id="Right Arrow 42" o:spid="_x0000_s1074" type="#_x0000_t13" style="position:absolute;left:703;top:27126;width:1385;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BX08MA&#10;AADbAAAADwAAAGRycy9kb3ducmV2LnhtbESP3WoCMRSE7wu+QzhC7zSrtv6sRhGhVJBS/x7gsDnu&#10;Lm5OliS669ubgtDLYWa+YRar1lTiTs6XlhUM+gkI4szqknMF59NXbwrCB2SNlWVS8CAPq2XnbYGp&#10;tg0f6H4MuYgQ9ikqKEKoUyl9VpBB37c1cfQu1hkMUbpcaodNhJtKDpNkLA2WHBcKrGlTUHY93oyC&#10;799dMrHuMB7tmk+a3R7rH6K9Uu/ddj0HEagN/+FXe6sVfAzh7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BX08MAAADbAAAADwAAAAAAAAAAAAAAAACYAgAAZHJzL2Rv&#10;d25yZXYueG1sUEsFBgAAAAAEAAQA9QAAAIgDAAAAAA==&#10;" adj="18035" fillcolor="windowText" strokeweight="2pt"/>
                <v:shape id="Right Arrow 47" o:spid="_x0000_s1075" type="#_x0000_t13" style="position:absolute;left:49053;top:7686;width:1468;height:457;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JKX8MA&#10;AADbAAAADwAAAGRycy9kb3ducmV2LnhtbESPT2vCQBTE74V+h+UVvNWNUqKkWUWUQk9CUyXXR/Y1&#10;f8y+jdltjH76riD0OMzMb5h0PZpWDNS72rKC2TQCQVxYXXOp4PD98boE4TyyxtYyKbiSg/Xq+SnF&#10;RNsLf9GQ+VIECLsEFVTed4mUrqjIoJvajjh4P7Y36IPsS6l7vAS4aeU8imJpsOawUGFH24qKU/Zr&#10;FETNrrudG5efqKVmkQ9o9sdYqcnLuHkH4Wn0/+FH+1MreFvA/U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JKX8MAAADbAAAADwAAAAAAAAAAAAAAAACYAgAAZHJzL2Rv&#10;d25yZXYueG1sUEsFBgAAAAAEAAQA9QAAAIgDAAAAAA==&#10;" adj="18238" fillcolor="windowText" strokeweight="2pt"/>
                <v:shape id="Right Arrow 48" o:spid="_x0000_s1076" type="#_x0000_t13" style="position:absolute;left:53251;top:18754;width:457;height:772;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LtWMAA&#10;AADbAAAADwAAAGRycy9kb3ducmV2LnhtbERPTYvCMBC9C/6HMIIX0VRXRapRZEEQVg+2XrwNzdgU&#10;m0lpstr995uD4PHxvje7ztbiSa2vHCuYThIQxIXTFZcKrvlhvALhA7LG2jEp+CMPu22/t8FUuxdf&#10;6JmFUsQQ9ikqMCE0qZS+MGTRT1xDHLm7ay2GCNtS6hZfMdzWcpYkS2mx4thgsKFvQ8Uj+7UKRolc&#10;hJ9RzrPb4nw0Ni+yr+qk1HDQ7dcgAnXhI367j1rBPI6NX+IP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LtWMAAAADbAAAADwAAAAAAAAAAAAAAAACYAgAAZHJzL2Rvd25y&#10;ZXYueG1sUEsFBgAAAAAEAAQA9QAAAIUDAAAAAA==&#10;" adj="10800" fillcolor="windowText" strokeweight="2pt"/>
                <v:shape id="Right Arrow 49" o:spid="_x0000_s1077" type="#_x0000_t13" style="position:absolute;left:49420;top:30400;width:1101;height:908;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rKoMUA&#10;AADbAAAADwAAAGRycy9kb3ducmV2LnhtbESPQWsCMRSE7wX/Q3hCbzWxiLVbo4hQqYeqtaXQ22Pz&#10;ulncvCyb6Kb/3hQKPQ4z8w0zXybXiAt1ofasYTxSIIhLb2quNHy8P9/NQISIbLDxTBp+KMByMbiZ&#10;Y2F8z290OcZKZAiHAjXYGNtCylBachhGviXO3rfvHMYsu0qaDvsMd428V2oqHdacFyy2tLZUno5n&#10;p+F1q3Z1Xyb1ddgnu8HP1Xn90Gt9O0yrJxCRUvwP/7VfjIbJI/x+y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GsqgxQAAANsAAAAPAAAAAAAAAAAAAAAAAJgCAABkcnMv&#10;ZG93bnJldi54bWxQSwUGAAAAAAQABAD1AAAAigMAAAAA&#10;" adj="12695" fillcolor="windowText" strokeweight="2pt"/>
              </v:group>
              <v:shape id="Down Arrow 53" o:spid="_x0000_s1078" type="#_x0000_t67" style="position:absolute;left:56483;top:-633;width:1136;height:16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mwk8UA&#10;AADbAAAADwAAAGRycy9kb3ducmV2LnhtbESPT2vCQBTE70K/w/IKvemm1opEV2kDgnqqf2jq7ZF9&#10;TYLZt2F31fjt3ULB4zAzv2Fmi8404kLO15YVvA4SEMSF1TWXCg77ZX8CwgdkjY1lUnAjD4v5U2+G&#10;qbZX3tJlF0oRIexTVFCF0KZS+qIig35gW+Lo/VpnMETpSqkdXiPcNHKYJGNpsOa4UGFLWUXFaXc2&#10;CprNz2d2yr6/8mOWd/maN+4wGiv18tx9TEEE6sIj/N9eaQXvb/D3Jf4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bCTxQAAANsAAAAPAAAAAAAAAAAAAAAAAJgCAABkcnMv&#10;ZG93bnJldi54bWxQSwUGAAAAAAQABAD1AAAAigMAAAAA&#10;" adj="20835" fillcolor="windowText" stroked="f" strokeweight="1pt"/>
              <v:group id="Group 78" o:spid="_x0000_s1079" style="position:absolute;left:65783;top:4335;width:38557;height:1388" coordorigin="-3272,-140" coordsize="38556,1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 id="Down Arrow 55" o:spid="_x0000_s1080" type="#_x0000_t67" style="position:absolute;left:14464;top:-128;width:879;height:13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5bjMQA&#10;AADbAAAADwAAAGRycy9kb3ducmV2LnhtbESPQWvCQBSE74X+h+UVvOkmQkRSV2kLouDJpCU9PrLP&#10;JJh9m2ZXjf56VxB6HGbmG2axGkwrztS7xrKCeBKBIC6tbrhS8J2vx3MQziNrbC2Tgis5WC1fXxaY&#10;anvhPZ0zX4kAYZeigtr7LpXSlTUZdBPbEQfvYHuDPsi+krrHS4CbVk6jaCYNNhwWauzoq6bymJ2M&#10;gl3y0/xOKS/iv+K6/cwznt/ijVKjt+HjHYSnwf+Hn+2tVpAk8PgSfo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eW4zEAAAA2wAAAA8AAAAAAAAAAAAAAAAAmAIAAGRycy9k&#10;b3ducmV2LnhtbFBLBQYAAAAABAAEAPUAAACJAwAAAAA=&#10;" adj="14690" fillcolor="windowText" stroked="f" strokeweight="1pt"/>
                <v:line id="Straight Connector 56" o:spid="_x0000_s1081" style="position:absolute;flip:y;visibility:visible;mso-wrap-style:square" from="-3161,-140" to="35284,-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vb8YAAADbAAAADwAAAGRycy9kb3ducmV2LnhtbESPQWvCQBCF74X+h2UEL1I3ilqJriJq&#10;WwUpNHrwOGbHJDQ7G7Jbjf/eFYQeH2/e9+ZN540pxYVqV1hW0OtGIIhTqwvOFBz2H29jEM4jaywt&#10;k4IbOZjPXl+mGGt75R+6JD4TAcIuRgW591UspUtzMui6tiIO3tnWBn2QdSZ1jdcAN6XsR9FIGiw4&#10;NORY0TKn9Df5M+GN1WC/vZ2+Pt+/18t0d94OOtHmqFS71SwmIDw1/v/4md5oBcMRPLYEAMjZ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v472/GAAAA2wAAAA8AAAAAAAAA&#10;AAAAAAAAoQIAAGRycy9kb3ducmV2LnhtbFBLBQYAAAAABAAEAPkAAACUAwAAAAA=&#10;" strokeweight="2.25pt"/>
                <v:shape id="Down Arrow 57" o:spid="_x0000_s1082" type="#_x0000_t67" style="position:absolute;left:-3272;top:-128;width:837;height:1009;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w28UA&#10;AADbAAAADwAAAGRycy9kb3ducmV2LnhtbESPT2vCQBTE7wW/w/IEb3VjwaoxGymC0kNb8R/o7ZF9&#10;JsHs27C7avrtu4VCj8PM/IbJFp1pxJ2cry0rGA0TEMSF1TWXCg771fMUhA/IGhvLpOCbPCzy3lOG&#10;qbYP3tJ9F0oRIexTVFCF0KZS+qIig35oW+LoXawzGKJ0pdQOHxFuGvmSJK/SYM1xocKWlhUV193N&#10;KODRZvL5sV4tZTg1X+54bGeuPis16HdvcxCBuvAf/mu/awXjC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bDbxQAAANsAAAAPAAAAAAAAAAAAAAAAAJgCAABkcnMv&#10;ZG93bnJldi54bWxQSwUGAAAAAAQABAD1AAAAigMAAAAA&#10;" adj="12638" fillcolor="windowText" strokecolor="windowText" strokeweight="1pt"/>
                <v:shape id="Down Arrow 58" o:spid="_x0000_s1083" type="#_x0000_t67" style="position:absolute;left:34627;top:-128;width:654;height:991;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KIMEA&#10;AADbAAAADwAAAGRycy9kb3ducmV2LnhtbERPy2rCQBTdC/2H4Ra6MxNTWmrMKCIK7TJaJO4umdsk&#10;NXMnZKZ5/H1nUejycN7ZbjKtGKh3jWUFqygGQVxa3XCl4PNyWr6BcB5ZY2uZFMzkYLd9WGSYajty&#10;TsPZVyKEsEtRQe19l0rpypoMush2xIH7sr1BH2BfSd3jGMJNK5M4fpUGGw4NNXZ0qKm8n3+MgmMx&#10;J7hOniedf5xuTfE92uuwV+rpcdpvQHia/L/4z/2uFbyEse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KCiDBAAAA2wAAAA8AAAAAAAAAAAAAAAAAmAIAAGRycy9kb3du&#10;cmV2LnhtbFBLBQYAAAAABAAEAPUAAACGAwAAAAA=&#10;" adj="14481" fillcolor="windowText" strokecolor="windowText" strokeweight="1pt"/>
              </v:group>
              <v:shape id="Right Arrow 60" o:spid="_x0000_s1084" type="#_x0000_t13" style="position:absolute;left:57340;top:1276;width:17590;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AuH8AA&#10;AADbAAAADwAAAGRycy9kb3ducmV2LnhtbERPTYvCMBC9C/6HMAt703Q9iFSjiKgICytWD+ttaGab&#10;0mZSkqjdf28OgsfH+16setuKO/lQO1bwNc5AEJdO11wpuJx3oxmIEJE1to5JwT8FWC2HgwXm2j34&#10;RPciViKFcMhRgYmxy6UMpSGLYew64sT9OW8xJugrqT0+Urht5STLptJizanBYEcbQ2VT3KyCoqn6&#10;6+kn7PbmePy9Nvp7uzl4pT4/+vUcRKQ+vsUv90ErmKb16Uv6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AuH8AAAADbAAAADwAAAAAAAAAAAAAAAACYAgAAZHJzL2Rvd25y&#10;ZXYueG1sUEsFBgAAAAAEAAQA9QAAAIUDAAAAAA==&#10;" adj="21319" fillcolor="windowText" strokeweight="2pt"/>
            </v:group>
          </v:group>
        </w:pict>
      </w:r>
      <w:r w:rsidR="00D66989">
        <w:rPr>
          <w:color w:val="000000" w:themeColor="text1"/>
          <w:sz w:val="20"/>
        </w:rPr>
        <w:t>LAMPIRAN XXII</w:t>
      </w:r>
      <w:r w:rsidR="006C6038">
        <w:rPr>
          <w:color w:val="000000" w:themeColor="text1"/>
          <w:sz w:val="20"/>
          <w:lang w:val="en-US"/>
        </w:rPr>
        <w:tab/>
      </w:r>
      <w:r w:rsidR="00D66989">
        <w:rPr>
          <w:color w:val="000000" w:themeColor="text1"/>
          <w:sz w:val="20"/>
        </w:rPr>
        <w:t>:</w:t>
      </w:r>
      <w:r w:rsidR="00B45A23">
        <w:rPr>
          <w:color w:val="000000" w:themeColor="text1"/>
          <w:sz w:val="20"/>
          <w:lang w:val="en-US"/>
        </w:rPr>
        <w:t xml:space="preserve"> </w:t>
      </w:r>
      <w:r w:rsidR="00D66989" w:rsidRPr="00E039C3">
        <w:rPr>
          <w:color w:val="000000" w:themeColor="text1"/>
          <w:sz w:val="20"/>
        </w:rPr>
        <w:t>PERATURAN DAERAH KABUPATEN BARITO UTARA</w:t>
      </w:r>
    </w:p>
    <w:p w:rsidR="00D66989" w:rsidRDefault="00D66989" w:rsidP="00D66989">
      <w:pPr>
        <w:pStyle w:val="NoSpacing"/>
        <w:tabs>
          <w:tab w:val="left" w:pos="709"/>
        </w:tabs>
        <w:ind w:hanging="709"/>
        <w:jc w:val="both"/>
        <w:rPr>
          <w:color w:val="000000" w:themeColor="text1"/>
          <w:sz w:val="20"/>
        </w:rPr>
      </w:pPr>
      <w:r w:rsidRPr="00E039C3">
        <w:rPr>
          <w:color w:val="000000" w:themeColor="text1"/>
          <w:sz w:val="20"/>
        </w:rPr>
        <w:t>NOMOR</w:t>
      </w:r>
      <w:r w:rsidRPr="00E039C3">
        <w:rPr>
          <w:color w:val="000000" w:themeColor="text1"/>
          <w:sz w:val="20"/>
        </w:rPr>
        <w:tab/>
      </w:r>
      <w:r w:rsidR="006C6038">
        <w:rPr>
          <w:color w:val="000000" w:themeColor="text1"/>
          <w:sz w:val="20"/>
          <w:lang w:val="en-US"/>
        </w:rPr>
        <w:tab/>
      </w:r>
      <w:r w:rsidR="006C6038">
        <w:rPr>
          <w:color w:val="000000" w:themeColor="text1"/>
          <w:sz w:val="20"/>
        </w:rPr>
        <w:t>:</w:t>
      </w:r>
      <w:r w:rsidR="00B45A23">
        <w:rPr>
          <w:color w:val="000000" w:themeColor="text1"/>
          <w:sz w:val="20"/>
          <w:lang w:val="en-US"/>
        </w:rPr>
        <w:t xml:space="preserve"> </w:t>
      </w:r>
      <w:r w:rsidRPr="00E039C3">
        <w:rPr>
          <w:color w:val="000000" w:themeColor="text1"/>
          <w:sz w:val="20"/>
        </w:rPr>
        <w:t>38 TAHUN 2016</w:t>
      </w:r>
    </w:p>
    <w:p w:rsidR="00D66989" w:rsidRDefault="00D66989" w:rsidP="00D66989">
      <w:pPr>
        <w:pStyle w:val="NoSpacing"/>
        <w:tabs>
          <w:tab w:val="left" w:pos="709"/>
        </w:tabs>
        <w:ind w:hanging="709"/>
        <w:jc w:val="both"/>
        <w:rPr>
          <w:color w:val="000000" w:themeColor="text1"/>
          <w:sz w:val="20"/>
        </w:rPr>
      </w:pPr>
      <w:r w:rsidRPr="00E039C3">
        <w:rPr>
          <w:color w:val="000000" w:themeColor="text1"/>
          <w:sz w:val="20"/>
        </w:rPr>
        <w:t>TENTANG</w:t>
      </w:r>
      <w:r w:rsidR="006C6038">
        <w:rPr>
          <w:color w:val="000000" w:themeColor="text1"/>
          <w:sz w:val="20"/>
          <w:lang w:val="en-US"/>
        </w:rPr>
        <w:tab/>
      </w:r>
      <w:r w:rsidR="006C6038">
        <w:rPr>
          <w:color w:val="000000" w:themeColor="text1"/>
          <w:sz w:val="20"/>
        </w:rPr>
        <w:t>:</w:t>
      </w:r>
      <w:r w:rsidR="00B45A23">
        <w:rPr>
          <w:color w:val="000000" w:themeColor="text1"/>
          <w:sz w:val="20"/>
          <w:lang w:val="en-US"/>
        </w:rPr>
        <w:t xml:space="preserve"> </w:t>
      </w:r>
      <w:r w:rsidRPr="00E039C3">
        <w:rPr>
          <w:color w:val="000000" w:themeColor="text1"/>
          <w:sz w:val="20"/>
        </w:rPr>
        <w:t>ORGANISASI DAN TATA KERJA</w:t>
      </w:r>
    </w:p>
    <w:p w:rsidR="00C26D8D" w:rsidRDefault="00D66989" w:rsidP="006C6038">
      <w:pPr>
        <w:autoSpaceDE w:val="0"/>
        <w:autoSpaceDN w:val="0"/>
        <w:adjustRightInd w:val="0"/>
        <w:spacing w:after="0" w:line="360" w:lineRule="auto"/>
        <w:rPr>
          <w:rFonts w:ascii="Times New Roman" w:hAnsi="Times New Roman" w:cs="Times New Roman"/>
          <w:color w:val="FF0000"/>
          <w:sz w:val="24"/>
          <w:szCs w:val="24"/>
        </w:rPr>
        <w:sectPr w:rsidR="00C26D8D" w:rsidSect="00D66989">
          <w:pgSz w:w="16838" w:h="11906" w:orient="landscape" w:code="9"/>
          <w:pgMar w:top="851" w:right="1440" w:bottom="1440" w:left="1440" w:header="709" w:footer="709" w:gutter="0"/>
          <w:cols w:space="708"/>
          <w:docGrid w:linePitch="360"/>
        </w:sectPr>
      </w:pPr>
      <w:r>
        <w:rPr>
          <w:color w:val="000000" w:themeColor="text1"/>
          <w:sz w:val="20"/>
        </w:rPr>
        <w:tab/>
      </w:r>
      <w:r w:rsidR="00B45A23">
        <w:rPr>
          <w:color w:val="000000" w:themeColor="text1"/>
          <w:sz w:val="20"/>
          <w:lang w:val="en-US"/>
        </w:rPr>
        <w:t xml:space="preserve">  </w:t>
      </w:r>
      <w:r w:rsidRPr="00E039C3">
        <w:rPr>
          <w:color w:val="000000" w:themeColor="text1"/>
          <w:sz w:val="20"/>
        </w:rPr>
        <w:t>PERANGKAT DAERAH KABUPATEN BARITO UTARA</w:t>
      </w:r>
    </w:p>
    <w:p w:rsidR="00833FFA" w:rsidRPr="001C1320" w:rsidRDefault="00877746" w:rsidP="001C132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1.6</w:t>
      </w:r>
      <w:r>
        <w:rPr>
          <w:rFonts w:ascii="Times New Roman" w:hAnsi="Times New Roman" w:cs="Times New Roman"/>
          <w:b/>
          <w:bCs/>
          <w:sz w:val="24"/>
          <w:szCs w:val="24"/>
        </w:rPr>
        <w:tab/>
      </w:r>
      <w:r w:rsidR="00860510">
        <w:rPr>
          <w:rFonts w:ascii="Times New Roman" w:hAnsi="Times New Roman" w:cs="Times New Roman"/>
          <w:b/>
          <w:bCs/>
          <w:sz w:val="24"/>
          <w:szCs w:val="24"/>
        </w:rPr>
        <w:t>TUGAS POKO</w:t>
      </w:r>
      <w:r w:rsidR="00BF380C">
        <w:rPr>
          <w:rFonts w:ascii="Times New Roman" w:hAnsi="Times New Roman" w:cs="Times New Roman"/>
          <w:b/>
          <w:bCs/>
          <w:sz w:val="24"/>
          <w:szCs w:val="24"/>
        </w:rPr>
        <w:t>K</w:t>
      </w:r>
      <w:r w:rsidR="00860510">
        <w:rPr>
          <w:rFonts w:ascii="Times New Roman" w:hAnsi="Times New Roman" w:cs="Times New Roman"/>
          <w:b/>
          <w:bCs/>
          <w:sz w:val="24"/>
          <w:szCs w:val="24"/>
        </w:rPr>
        <w:t xml:space="preserve"> DAN FUNGSI</w:t>
      </w:r>
    </w:p>
    <w:p w:rsidR="00833FFA" w:rsidRPr="00C40100" w:rsidRDefault="00833FFA" w:rsidP="001C1320">
      <w:pPr>
        <w:autoSpaceDE w:val="0"/>
        <w:autoSpaceDN w:val="0"/>
        <w:adjustRightInd w:val="0"/>
        <w:spacing w:after="0" w:line="360" w:lineRule="auto"/>
        <w:ind w:firstLine="851"/>
        <w:jc w:val="both"/>
        <w:rPr>
          <w:rFonts w:ascii="Times New Roman" w:hAnsi="Times New Roman" w:cs="Times New Roman"/>
          <w:sz w:val="24"/>
          <w:szCs w:val="24"/>
        </w:rPr>
      </w:pPr>
      <w:r w:rsidRPr="00C40100">
        <w:rPr>
          <w:rFonts w:ascii="Times New Roman" w:hAnsi="Times New Roman" w:cs="Times New Roman"/>
          <w:sz w:val="24"/>
          <w:szCs w:val="24"/>
        </w:rPr>
        <w:t>Berda</w:t>
      </w:r>
      <w:r w:rsidR="00950AEF" w:rsidRPr="00C40100">
        <w:rPr>
          <w:rFonts w:ascii="Times New Roman" w:hAnsi="Times New Roman" w:cs="Times New Roman"/>
          <w:sz w:val="24"/>
          <w:szCs w:val="24"/>
        </w:rPr>
        <w:t>sarkan Peraturan Daerah Nomor 2 Tahun 2016 dan Perat</w:t>
      </w:r>
      <w:r w:rsidR="00F567CF">
        <w:rPr>
          <w:rFonts w:ascii="Times New Roman" w:hAnsi="Times New Roman" w:cs="Times New Roman"/>
          <w:sz w:val="24"/>
          <w:szCs w:val="24"/>
        </w:rPr>
        <w:t>uran Bupati Barito Utara Nomor</w:t>
      </w:r>
      <w:r w:rsidR="000B6449">
        <w:rPr>
          <w:rFonts w:ascii="Times New Roman" w:hAnsi="Times New Roman" w:cs="Times New Roman"/>
          <w:sz w:val="24"/>
          <w:szCs w:val="24"/>
          <w:lang w:val="en-US"/>
        </w:rPr>
        <w:t xml:space="preserve"> </w:t>
      </w:r>
      <w:r w:rsidR="00950AEF" w:rsidRPr="00C40100">
        <w:rPr>
          <w:rFonts w:ascii="Times New Roman" w:hAnsi="Times New Roman" w:cs="Times New Roman"/>
          <w:sz w:val="24"/>
          <w:szCs w:val="24"/>
        </w:rPr>
        <w:t>38 Tahun 2016</w:t>
      </w:r>
      <w:r w:rsidR="003277FB">
        <w:rPr>
          <w:rFonts w:ascii="Times New Roman" w:hAnsi="Times New Roman" w:cs="Times New Roman"/>
          <w:sz w:val="24"/>
          <w:szCs w:val="24"/>
          <w:lang w:val="en-US"/>
        </w:rPr>
        <w:t xml:space="preserve"> </w:t>
      </w:r>
      <w:r w:rsidR="00D027D8" w:rsidRPr="00C40100">
        <w:rPr>
          <w:rFonts w:ascii="Times New Roman" w:hAnsi="Times New Roman" w:cs="Times New Roman"/>
          <w:sz w:val="24"/>
          <w:szCs w:val="24"/>
        </w:rPr>
        <w:t>Badan Pengelola Pendapatan D</w:t>
      </w:r>
      <w:r w:rsidR="00950AEF" w:rsidRPr="00C40100">
        <w:rPr>
          <w:rFonts w:ascii="Times New Roman" w:hAnsi="Times New Roman" w:cs="Times New Roman"/>
          <w:sz w:val="24"/>
          <w:szCs w:val="24"/>
        </w:rPr>
        <w:t xml:space="preserve">aerah mempunyai Tugas dan Fungsi </w:t>
      </w:r>
      <w:r w:rsidR="00D027D8" w:rsidRPr="00C40100">
        <w:rPr>
          <w:rFonts w:ascii="Times New Roman" w:hAnsi="Times New Roman" w:cs="Times New Roman"/>
          <w:sz w:val="24"/>
          <w:szCs w:val="24"/>
        </w:rPr>
        <w:t>sebagai berikut</w:t>
      </w:r>
      <w:r w:rsidR="00EA6309" w:rsidRPr="00C40100">
        <w:rPr>
          <w:rFonts w:ascii="Times New Roman" w:hAnsi="Times New Roman" w:cs="Times New Roman"/>
          <w:sz w:val="24"/>
          <w:szCs w:val="24"/>
        </w:rPr>
        <w:t xml:space="preserve"> :</w:t>
      </w:r>
    </w:p>
    <w:p w:rsidR="00B7303B" w:rsidRPr="00C40100" w:rsidRDefault="00B7303B" w:rsidP="00F0725A">
      <w:pPr>
        <w:autoSpaceDE w:val="0"/>
        <w:autoSpaceDN w:val="0"/>
        <w:adjustRightInd w:val="0"/>
        <w:spacing w:after="0" w:line="360" w:lineRule="auto"/>
        <w:ind w:firstLine="851"/>
        <w:jc w:val="both"/>
        <w:rPr>
          <w:rFonts w:ascii="Times New Roman" w:hAnsi="Times New Roman" w:cs="Times New Roman"/>
          <w:sz w:val="24"/>
          <w:szCs w:val="24"/>
        </w:rPr>
      </w:pPr>
      <w:r w:rsidRPr="00C40100">
        <w:rPr>
          <w:rFonts w:ascii="Times New Roman" w:hAnsi="Times New Roman" w:cs="Times New Roman"/>
          <w:sz w:val="24"/>
          <w:szCs w:val="24"/>
        </w:rPr>
        <w:t xml:space="preserve">Badan Pengelola </w:t>
      </w:r>
      <w:r w:rsidR="002268C7">
        <w:rPr>
          <w:rFonts w:ascii="Times New Roman" w:hAnsi="Times New Roman" w:cs="Times New Roman"/>
          <w:sz w:val="24"/>
          <w:szCs w:val="24"/>
        </w:rPr>
        <w:t>Pendapatan</w:t>
      </w:r>
      <w:r w:rsidR="000B6449">
        <w:rPr>
          <w:rFonts w:ascii="Times New Roman" w:hAnsi="Times New Roman" w:cs="Times New Roman"/>
          <w:sz w:val="24"/>
          <w:szCs w:val="24"/>
          <w:lang w:val="en-US"/>
        </w:rPr>
        <w:t xml:space="preserve"> </w:t>
      </w:r>
      <w:r w:rsidRPr="00C40100">
        <w:rPr>
          <w:rFonts w:ascii="Times New Roman" w:hAnsi="Times New Roman" w:cs="Times New Roman"/>
          <w:sz w:val="24"/>
          <w:szCs w:val="24"/>
        </w:rPr>
        <w:t>D</w:t>
      </w:r>
      <w:r w:rsidR="00EA6309" w:rsidRPr="00C40100">
        <w:rPr>
          <w:rFonts w:ascii="Times New Roman" w:hAnsi="Times New Roman" w:cs="Times New Roman"/>
          <w:sz w:val="24"/>
          <w:szCs w:val="24"/>
        </w:rPr>
        <w:t>aerah Kabupaten Barito Utara mempunyai Tugas membantu Bupati dalam melaksanakan fungsi penunjang urusan Pemerintahan bidang keu</w:t>
      </w:r>
      <w:r w:rsidRPr="00C40100">
        <w:rPr>
          <w:rFonts w:ascii="Times New Roman" w:hAnsi="Times New Roman" w:cs="Times New Roman"/>
          <w:sz w:val="24"/>
          <w:szCs w:val="24"/>
        </w:rPr>
        <w:t>angan yang menjadi kewenangan daerah.</w:t>
      </w:r>
      <w:r w:rsidR="000B6449">
        <w:rPr>
          <w:rFonts w:ascii="Times New Roman" w:hAnsi="Times New Roman" w:cs="Times New Roman"/>
          <w:sz w:val="24"/>
          <w:szCs w:val="24"/>
          <w:lang w:val="en-US"/>
        </w:rPr>
        <w:t xml:space="preserve"> </w:t>
      </w:r>
      <w:r w:rsidRPr="00C40100">
        <w:rPr>
          <w:rFonts w:ascii="Times New Roman" w:hAnsi="Times New Roman" w:cs="Times New Roman"/>
          <w:sz w:val="24"/>
          <w:szCs w:val="24"/>
        </w:rPr>
        <w:t xml:space="preserve">Dalam melaksanakan tugasnya Badan </w:t>
      </w:r>
      <w:r w:rsidR="007D14D9">
        <w:rPr>
          <w:rFonts w:ascii="Times New Roman" w:hAnsi="Times New Roman" w:cs="Times New Roman"/>
          <w:sz w:val="24"/>
          <w:szCs w:val="24"/>
        </w:rPr>
        <w:t>P</w:t>
      </w:r>
      <w:r w:rsidRPr="00C40100">
        <w:rPr>
          <w:rFonts w:ascii="Times New Roman" w:hAnsi="Times New Roman" w:cs="Times New Roman"/>
          <w:sz w:val="24"/>
          <w:szCs w:val="24"/>
        </w:rPr>
        <w:t xml:space="preserve">engelola Pendapatan Daerah Kabupaten Barito Utara menyelenggaran fungsi : </w:t>
      </w:r>
    </w:p>
    <w:p w:rsidR="000E1CC1" w:rsidRPr="00807EF1" w:rsidRDefault="00052986" w:rsidP="000E1CC1">
      <w:pPr>
        <w:pStyle w:val="BodyTextIndent"/>
        <w:numPr>
          <w:ilvl w:val="0"/>
          <w:numId w:val="13"/>
        </w:numPr>
        <w:spacing w:before="0" w:after="0" w:line="400" w:lineRule="exact"/>
        <w:ind w:left="709"/>
        <w:rPr>
          <w:bCs/>
          <w:color w:val="000000"/>
          <w:szCs w:val="24"/>
        </w:rPr>
      </w:pPr>
      <w:r>
        <w:rPr>
          <w:bCs/>
          <w:color w:val="000000"/>
          <w:szCs w:val="24"/>
          <w:lang w:val="id-ID"/>
        </w:rPr>
        <w:t>P</w:t>
      </w:r>
      <w:r w:rsidR="000E1CC1" w:rsidRPr="00807EF1">
        <w:rPr>
          <w:bCs/>
          <w:color w:val="000000"/>
          <w:szCs w:val="24"/>
        </w:rPr>
        <w:t>enyusunan kebijakan teknis sesuai dengan lingkup tugasnya;</w:t>
      </w:r>
    </w:p>
    <w:p w:rsidR="000E1CC1" w:rsidRPr="00807EF1" w:rsidRDefault="00052986" w:rsidP="000E1CC1">
      <w:pPr>
        <w:pStyle w:val="BodyTextIndent"/>
        <w:numPr>
          <w:ilvl w:val="0"/>
          <w:numId w:val="13"/>
        </w:numPr>
        <w:spacing w:before="0" w:after="0" w:line="400" w:lineRule="exact"/>
        <w:ind w:left="709"/>
        <w:rPr>
          <w:bCs/>
          <w:color w:val="000000"/>
          <w:szCs w:val="24"/>
        </w:rPr>
      </w:pPr>
      <w:r>
        <w:rPr>
          <w:bCs/>
          <w:color w:val="000000"/>
          <w:szCs w:val="24"/>
          <w:lang w:val="id-ID"/>
        </w:rPr>
        <w:t>P</w:t>
      </w:r>
      <w:r w:rsidR="000E1CC1" w:rsidRPr="00807EF1">
        <w:rPr>
          <w:bCs/>
          <w:color w:val="000000"/>
          <w:szCs w:val="24"/>
        </w:rPr>
        <w:t>elaksanaan tugas dukungan teknis sesuai dengan lingkup tugasnya;</w:t>
      </w:r>
    </w:p>
    <w:p w:rsidR="000E1CC1" w:rsidRPr="00807EF1" w:rsidRDefault="00052986" w:rsidP="000E1CC1">
      <w:pPr>
        <w:pStyle w:val="BodyTextIndent"/>
        <w:numPr>
          <w:ilvl w:val="0"/>
          <w:numId w:val="13"/>
        </w:numPr>
        <w:spacing w:before="0" w:after="0" w:line="400" w:lineRule="exact"/>
        <w:ind w:left="709"/>
        <w:rPr>
          <w:bCs/>
          <w:color w:val="000000"/>
          <w:szCs w:val="24"/>
        </w:rPr>
      </w:pPr>
      <w:r>
        <w:rPr>
          <w:bCs/>
          <w:color w:val="000000"/>
          <w:szCs w:val="24"/>
          <w:lang w:val="id-ID"/>
        </w:rPr>
        <w:t>P</w:t>
      </w:r>
      <w:r w:rsidR="000E1CC1" w:rsidRPr="00807EF1">
        <w:rPr>
          <w:bCs/>
          <w:color w:val="000000"/>
          <w:szCs w:val="24"/>
        </w:rPr>
        <w:t>emantauan, evaluasi, dan pelaporan pelaksanaan tugas dukungan teknis sesuai dengan lingkup tugasnya;</w:t>
      </w:r>
    </w:p>
    <w:p w:rsidR="000E1CC1" w:rsidRPr="00807EF1" w:rsidRDefault="00052986" w:rsidP="000E1CC1">
      <w:pPr>
        <w:pStyle w:val="BodyTextIndent"/>
        <w:numPr>
          <w:ilvl w:val="0"/>
          <w:numId w:val="13"/>
        </w:numPr>
        <w:spacing w:before="0" w:after="0" w:line="400" w:lineRule="exact"/>
        <w:ind w:left="709"/>
        <w:rPr>
          <w:bCs/>
          <w:color w:val="000000"/>
          <w:szCs w:val="24"/>
        </w:rPr>
      </w:pPr>
      <w:r>
        <w:rPr>
          <w:bCs/>
          <w:color w:val="000000"/>
          <w:szCs w:val="24"/>
          <w:lang w:val="id-ID"/>
        </w:rPr>
        <w:t>P</w:t>
      </w:r>
      <w:r w:rsidR="000E1CC1" w:rsidRPr="00807EF1">
        <w:rPr>
          <w:bCs/>
          <w:color w:val="000000"/>
          <w:szCs w:val="24"/>
        </w:rPr>
        <w:t>embinaan teknis penyeleng</w:t>
      </w:r>
      <w:r w:rsidR="004104C5">
        <w:rPr>
          <w:bCs/>
          <w:color w:val="000000"/>
          <w:szCs w:val="24"/>
        </w:rPr>
        <w:t xml:space="preserve">garaan </w:t>
      </w:r>
      <w:r w:rsidR="000E1CC1" w:rsidRPr="00807EF1">
        <w:rPr>
          <w:bCs/>
          <w:color w:val="000000"/>
          <w:szCs w:val="24"/>
        </w:rPr>
        <w:t xml:space="preserve">fungsi-fungsi penunjang urusan pemerintahan daerah sesuai dengan lingkup tugasnya; dan </w:t>
      </w:r>
    </w:p>
    <w:p w:rsidR="000E1CC1" w:rsidRPr="00807EF1" w:rsidRDefault="00052986" w:rsidP="000E1CC1">
      <w:pPr>
        <w:pStyle w:val="BodyTextIndent"/>
        <w:numPr>
          <w:ilvl w:val="0"/>
          <w:numId w:val="13"/>
        </w:numPr>
        <w:spacing w:before="0" w:after="0" w:line="400" w:lineRule="exact"/>
        <w:ind w:left="709"/>
        <w:rPr>
          <w:bCs/>
          <w:color w:val="000000"/>
          <w:szCs w:val="24"/>
        </w:rPr>
      </w:pPr>
      <w:r>
        <w:rPr>
          <w:bCs/>
          <w:color w:val="000000"/>
          <w:szCs w:val="24"/>
          <w:lang w:val="id-ID"/>
        </w:rPr>
        <w:t>P</w:t>
      </w:r>
      <w:r w:rsidR="000E1CC1" w:rsidRPr="00807EF1">
        <w:rPr>
          <w:bCs/>
          <w:color w:val="000000"/>
          <w:szCs w:val="24"/>
        </w:rPr>
        <w:t>elaksanaan fungsi lain yang diberikan oleh bupati sesuai dengan tugas dan fungsinya.</w:t>
      </w:r>
    </w:p>
    <w:p w:rsidR="00295181" w:rsidRPr="001C1320" w:rsidRDefault="00295181" w:rsidP="001C1320">
      <w:pPr>
        <w:autoSpaceDE w:val="0"/>
        <w:autoSpaceDN w:val="0"/>
        <w:adjustRightInd w:val="0"/>
        <w:spacing w:after="0" w:line="360" w:lineRule="auto"/>
        <w:jc w:val="both"/>
        <w:rPr>
          <w:rFonts w:ascii="Times New Roman" w:hAnsi="Times New Roman" w:cs="Times New Roman"/>
          <w:b/>
          <w:bCs/>
          <w:sz w:val="24"/>
          <w:szCs w:val="24"/>
        </w:rPr>
      </w:pPr>
    </w:p>
    <w:p w:rsidR="00833FFA" w:rsidRPr="001C1320" w:rsidRDefault="00877746" w:rsidP="001C1320">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1.7</w:t>
      </w:r>
      <w:r>
        <w:rPr>
          <w:rFonts w:ascii="Times New Roman" w:hAnsi="Times New Roman" w:cs="Times New Roman"/>
          <w:b/>
          <w:bCs/>
          <w:sz w:val="24"/>
          <w:szCs w:val="24"/>
        </w:rPr>
        <w:tab/>
      </w:r>
      <w:r w:rsidR="00860510" w:rsidRPr="001F2700">
        <w:rPr>
          <w:rFonts w:ascii="Times New Roman" w:hAnsi="Times New Roman" w:cs="Times New Roman"/>
          <w:b/>
          <w:bCs/>
          <w:sz w:val="24"/>
          <w:szCs w:val="24"/>
        </w:rPr>
        <w:t>SUMBER DAYA MANUSIA</w:t>
      </w:r>
    </w:p>
    <w:p w:rsidR="00833FFA" w:rsidRPr="001C1320" w:rsidRDefault="00833FFA"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 xml:space="preserve">Untuk melaksanakan tugas pokok dan fungsinya, </w:t>
      </w:r>
      <w:r w:rsidR="000468FF" w:rsidRPr="001C1320">
        <w:rPr>
          <w:rFonts w:ascii="Times New Roman" w:hAnsi="Times New Roman" w:cs="Times New Roman"/>
          <w:sz w:val="24"/>
          <w:szCs w:val="24"/>
        </w:rPr>
        <w:t>Badan Pengelola Pendapatan Daerah Kabupaten Barito Utara</w:t>
      </w:r>
      <w:r w:rsidR="00B24AE8">
        <w:rPr>
          <w:rFonts w:ascii="Times New Roman" w:hAnsi="Times New Roman" w:cs="Times New Roman"/>
          <w:sz w:val="24"/>
          <w:szCs w:val="24"/>
        </w:rPr>
        <w:t xml:space="preserve"> didukung oleh </w:t>
      </w:r>
      <w:r w:rsidR="006E480F" w:rsidRPr="001C1320">
        <w:rPr>
          <w:rFonts w:ascii="Times New Roman" w:hAnsi="Times New Roman" w:cs="Times New Roman"/>
          <w:sz w:val="24"/>
          <w:szCs w:val="24"/>
        </w:rPr>
        <w:t>P</w:t>
      </w:r>
      <w:r w:rsidRPr="001C1320">
        <w:rPr>
          <w:rFonts w:ascii="Times New Roman" w:hAnsi="Times New Roman" w:cs="Times New Roman"/>
          <w:sz w:val="24"/>
          <w:szCs w:val="24"/>
        </w:rPr>
        <w:t xml:space="preserve">ersonel/SDM sebanyak </w:t>
      </w:r>
      <w:r w:rsidR="00331B1E">
        <w:rPr>
          <w:rFonts w:ascii="Times New Roman" w:hAnsi="Times New Roman" w:cs="Times New Roman"/>
          <w:sz w:val="24"/>
          <w:szCs w:val="24"/>
          <w:lang w:val="en-US"/>
        </w:rPr>
        <w:t>74</w:t>
      </w:r>
      <w:r w:rsidRPr="001C1320">
        <w:rPr>
          <w:rFonts w:ascii="Times New Roman" w:hAnsi="Times New Roman" w:cs="Times New Roman"/>
          <w:sz w:val="24"/>
          <w:szCs w:val="24"/>
        </w:rPr>
        <w:t xml:space="preserve"> orang, terinci</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sebagai berikut:</w:t>
      </w:r>
    </w:p>
    <w:p w:rsidR="00833FFA" w:rsidRPr="00515B24" w:rsidRDefault="00833FFA" w:rsidP="001C1320">
      <w:pPr>
        <w:pStyle w:val="ListParagraph"/>
        <w:numPr>
          <w:ilvl w:val="0"/>
          <w:numId w:val="4"/>
        </w:numPr>
        <w:autoSpaceDE w:val="0"/>
        <w:autoSpaceDN w:val="0"/>
        <w:adjustRightInd w:val="0"/>
        <w:spacing w:after="0" w:line="360" w:lineRule="auto"/>
        <w:ind w:left="851"/>
        <w:jc w:val="both"/>
        <w:rPr>
          <w:rFonts w:ascii="Times New Roman" w:hAnsi="Times New Roman" w:cs="Times New Roman"/>
          <w:sz w:val="24"/>
          <w:szCs w:val="24"/>
        </w:rPr>
      </w:pPr>
      <w:r w:rsidRPr="00515B24">
        <w:rPr>
          <w:rFonts w:ascii="Times New Roman" w:hAnsi="Times New Roman" w:cs="Times New Roman"/>
          <w:sz w:val="24"/>
          <w:szCs w:val="24"/>
        </w:rPr>
        <w:t>Menurut Golongan</w:t>
      </w:r>
    </w:p>
    <w:tbl>
      <w:tblPr>
        <w:tblStyle w:val="TableGrid"/>
        <w:tblW w:w="0" w:type="auto"/>
        <w:tblInd w:w="959" w:type="dxa"/>
        <w:tblLayout w:type="fixed"/>
        <w:tblLook w:val="04A0" w:firstRow="1" w:lastRow="0" w:firstColumn="1" w:lastColumn="0" w:noHBand="0" w:noVBand="1"/>
      </w:tblPr>
      <w:tblGrid>
        <w:gridCol w:w="567"/>
        <w:gridCol w:w="1701"/>
        <w:gridCol w:w="992"/>
        <w:gridCol w:w="992"/>
        <w:gridCol w:w="993"/>
        <w:gridCol w:w="992"/>
        <w:gridCol w:w="992"/>
      </w:tblGrid>
      <w:tr w:rsidR="00526577" w:rsidRPr="001C1320" w:rsidTr="00BA3980">
        <w:tc>
          <w:tcPr>
            <w:tcW w:w="567" w:type="dxa"/>
            <w:vMerge w:val="restart"/>
            <w:shd w:val="clear" w:color="auto" w:fill="D9D9D9" w:themeFill="background1" w:themeFillShade="D9"/>
          </w:tcPr>
          <w:p w:rsidR="0020357C" w:rsidRPr="00E9558C" w:rsidRDefault="0020357C" w:rsidP="001C1320">
            <w:pPr>
              <w:autoSpaceDE w:val="0"/>
              <w:autoSpaceDN w:val="0"/>
              <w:adjustRightInd w:val="0"/>
              <w:spacing w:line="360" w:lineRule="auto"/>
              <w:jc w:val="center"/>
              <w:rPr>
                <w:rFonts w:ascii="Times New Roman" w:hAnsi="Times New Roman" w:cs="Times New Roman"/>
                <w:b/>
              </w:rPr>
            </w:pPr>
          </w:p>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No</w:t>
            </w:r>
          </w:p>
        </w:tc>
        <w:tc>
          <w:tcPr>
            <w:tcW w:w="1701" w:type="dxa"/>
            <w:vMerge w:val="restart"/>
            <w:shd w:val="clear" w:color="auto" w:fill="D9D9D9" w:themeFill="background1" w:themeFillShade="D9"/>
          </w:tcPr>
          <w:p w:rsidR="0020357C" w:rsidRPr="00E9558C" w:rsidRDefault="0020357C" w:rsidP="001C1320">
            <w:pPr>
              <w:autoSpaceDE w:val="0"/>
              <w:autoSpaceDN w:val="0"/>
              <w:adjustRightInd w:val="0"/>
              <w:spacing w:line="360" w:lineRule="auto"/>
              <w:jc w:val="center"/>
              <w:rPr>
                <w:rFonts w:ascii="Times New Roman" w:hAnsi="Times New Roman" w:cs="Times New Roman"/>
                <w:b/>
              </w:rPr>
            </w:pPr>
          </w:p>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Uraian</w:t>
            </w:r>
          </w:p>
        </w:tc>
        <w:tc>
          <w:tcPr>
            <w:tcW w:w="3969" w:type="dxa"/>
            <w:gridSpan w:val="4"/>
            <w:shd w:val="clear" w:color="auto" w:fill="D9D9D9" w:themeFill="background1" w:themeFillShade="D9"/>
          </w:tcPr>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Menurut Golongan</w:t>
            </w:r>
          </w:p>
        </w:tc>
        <w:tc>
          <w:tcPr>
            <w:tcW w:w="992" w:type="dxa"/>
            <w:vMerge w:val="restart"/>
            <w:shd w:val="clear" w:color="auto" w:fill="D9D9D9" w:themeFill="background1" w:themeFillShade="D9"/>
          </w:tcPr>
          <w:p w:rsidR="0020357C" w:rsidRPr="00E9558C" w:rsidRDefault="0020357C" w:rsidP="001C1320">
            <w:pPr>
              <w:autoSpaceDE w:val="0"/>
              <w:autoSpaceDN w:val="0"/>
              <w:adjustRightInd w:val="0"/>
              <w:spacing w:line="360" w:lineRule="auto"/>
              <w:jc w:val="center"/>
              <w:rPr>
                <w:rFonts w:ascii="Times New Roman" w:hAnsi="Times New Roman" w:cs="Times New Roman"/>
                <w:b/>
              </w:rPr>
            </w:pPr>
          </w:p>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Jumlah</w:t>
            </w:r>
          </w:p>
        </w:tc>
      </w:tr>
      <w:tr w:rsidR="00D57C54" w:rsidRPr="001C1320" w:rsidTr="00BA3980">
        <w:tc>
          <w:tcPr>
            <w:tcW w:w="567" w:type="dxa"/>
            <w:vMerge/>
          </w:tcPr>
          <w:p w:rsidR="00526577" w:rsidRPr="00E9558C" w:rsidRDefault="00526577" w:rsidP="001C1320">
            <w:pPr>
              <w:autoSpaceDE w:val="0"/>
              <w:autoSpaceDN w:val="0"/>
              <w:adjustRightInd w:val="0"/>
              <w:spacing w:line="360" w:lineRule="auto"/>
              <w:jc w:val="both"/>
              <w:rPr>
                <w:rFonts w:ascii="Times New Roman" w:hAnsi="Times New Roman" w:cs="Times New Roman"/>
                <w:b/>
              </w:rPr>
            </w:pPr>
          </w:p>
        </w:tc>
        <w:tc>
          <w:tcPr>
            <w:tcW w:w="1701" w:type="dxa"/>
            <w:vMerge/>
          </w:tcPr>
          <w:p w:rsidR="00526577" w:rsidRPr="00E9558C" w:rsidRDefault="00526577" w:rsidP="001C1320">
            <w:pPr>
              <w:autoSpaceDE w:val="0"/>
              <w:autoSpaceDN w:val="0"/>
              <w:adjustRightInd w:val="0"/>
              <w:spacing w:line="360" w:lineRule="auto"/>
              <w:jc w:val="both"/>
              <w:rPr>
                <w:rFonts w:ascii="Times New Roman" w:hAnsi="Times New Roman" w:cs="Times New Roman"/>
                <w:b/>
              </w:rPr>
            </w:pPr>
          </w:p>
        </w:tc>
        <w:tc>
          <w:tcPr>
            <w:tcW w:w="992" w:type="dxa"/>
            <w:shd w:val="clear" w:color="auto" w:fill="D9D9D9" w:themeFill="background1" w:themeFillShade="D9"/>
          </w:tcPr>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I</w:t>
            </w:r>
          </w:p>
        </w:tc>
        <w:tc>
          <w:tcPr>
            <w:tcW w:w="992" w:type="dxa"/>
            <w:shd w:val="clear" w:color="auto" w:fill="D9D9D9" w:themeFill="background1" w:themeFillShade="D9"/>
          </w:tcPr>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II</w:t>
            </w:r>
          </w:p>
        </w:tc>
        <w:tc>
          <w:tcPr>
            <w:tcW w:w="993" w:type="dxa"/>
            <w:shd w:val="clear" w:color="auto" w:fill="D9D9D9" w:themeFill="background1" w:themeFillShade="D9"/>
          </w:tcPr>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III</w:t>
            </w:r>
          </w:p>
        </w:tc>
        <w:tc>
          <w:tcPr>
            <w:tcW w:w="992" w:type="dxa"/>
            <w:shd w:val="clear" w:color="auto" w:fill="D9D9D9" w:themeFill="background1" w:themeFillShade="D9"/>
          </w:tcPr>
          <w:p w:rsidR="00526577" w:rsidRPr="00E9558C" w:rsidRDefault="00526577"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IV</w:t>
            </w:r>
          </w:p>
        </w:tc>
        <w:tc>
          <w:tcPr>
            <w:tcW w:w="992" w:type="dxa"/>
            <w:vMerge/>
          </w:tcPr>
          <w:p w:rsidR="00526577" w:rsidRPr="00E9558C" w:rsidRDefault="00526577" w:rsidP="001C1320">
            <w:pPr>
              <w:autoSpaceDE w:val="0"/>
              <w:autoSpaceDN w:val="0"/>
              <w:adjustRightInd w:val="0"/>
              <w:spacing w:line="360" w:lineRule="auto"/>
              <w:jc w:val="both"/>
              <w:rPr>
                <w:rFonts w:ascii="Times New Roman" w:hAnsi="Times New Roman" w:cs="Times New Roman"/>
                <w:b/>
              </w:rPr>
            </w:pPr>
          </w:p>
        </w:tc>
      </w:tr>
      <w:tr w:rsidR="00D57C54" w:rsidRPr="001C1320" w:rsidTr="00A24F5E">
        <w:tc>
          <w:tcPr>
            <w:tcW w:w="567" w:type="dxa"/>
          </w:tcPr>
          <w:p w:rsidR="00C41C3F" w:rsidRPr="00E9558C" w:rsidRDefault="00C41C3F" w:rsidP="001C1320">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1</w:t>
            </w:r>
          </w:p>
        </w:tc>
        <w:tc>
          <w:tcPr>
            <w:tcW w:w="1701" w:type="dxa"/>
          </w:tcPr>
          <w:p w:rsidR="00C41C3F" w:rsidRPr="00E9558C" w:rsidRDefault="00C41C3F" w:rsidP="001C1320">
            <w:pPr>
              <w:autoSpaceDE w:val="0"/>
              <w:autoSpaceDN w:val="0"/>
              <w:adjustRightInd w:val="0"/>
              <w:spacing w:line="360" w:lineRule="auto"/>
              <w:jc w:val="both"/>
              <w:rPr>
                <w:rFonts w:ascii="Times New Roman" w:hAnsi="Times New Roman" w:cs="Times New Roman"/>
              </w:rPr>
            </w:pPr>
            <w:r w:rsidRPr="00E9558C">
              <w:rPr>
                <w:rFonts w:ascii="Times New Roman" w:hAnsi="Times New Roman" w:cs="Times New Roman"/>
              </w:rPr>
              <w:t>Struktural</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3" w:type="dxa"/>
          </w:tcPr>
          <w:p w:rsidR="00C41C3F" w:rsidRPr="00E9558C" w:rsidRDefault="00E343C0"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17</w:t>
            </w:r>
          </w:p>
        </w:tc>
        <w:tc>
          <w:tcPr>
            <w:tcW w:w="992" w:type="dxa"/>
          </w:tcPr>
          <w:p w:rsidR="00C41C3F" w:rsidRPr="00E9558C" w:rsidRDefault="006E68BF"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4</w:t>
            </w:r>
          </w:p>
        </w:tc>
        <w:tc>
          <w:tcPr>
            <w:tcW w:w="992" w:type="dxa"/>
          </w:tcPr>
          <w:p w:rsidR="00C41C3F" w:rsidRPr="00E9558C" w:rsidRDefault="006E68BF"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2</w:t>
            </w:r>
            <w:r w:rsidR="00741538" w:rsidRPr="00E9558C">
              <w:rPr>
                <w:rFonts w:ascii="Times New Roman" w:hAnsi="Times New Roman" w:cs="Times New Roman"/>
              </w:rPr>
              <w:t>1</w:t>
            </w:r>
          </w:p>
        </w:tc>
      </w:tr>
      <w:tr w:rsidR="00D57C54" w:rsidRPr="001C1320" w:rsidTr="00A24F5E">
        <w:tc>
          <w:tcPr>
            <w:tcW w:w="567" w:type="dxa"/>
          </w:tcPr>
          <w:p w:rsidR="00C41C3F" w:rsidRPr="00E9558C" w:rsidRDefault="00C41C3F" w:rsidP="001C1320">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2</w:t>
            </w:r>
          </w:p>
        </w:tc>
        <w:tc>
          <w:tcPr>
            <w:tcW w:w="1701" w:type="dxa"/>
          </w:tcPr>
          <w:p w:rsidR="00C41C3F" w:rsidRPr="00E9558C" w:rsidRDefault="00C41C3F" w:rsidP="001C1320">
            <w:pPr>
              <w:autoSpaceDE w:val="0"/>
              <w:autoSpaceDN w:val="0"/>
              <w:adjustRightInd w:val="0"/>
              <w:spacing w:line="360" w:lineRule="auto"/>
              <w:jc w:val="both"/>
              <w:rPr>
                <w:rFonts w:ascii="Times New Roman" w:hAnsi="Times New Roman" w:cs="Times New Roman"/>
              </w:rPr>
            </w:pPr>
            <w:r w:rsidRPr="00E9558C">
              <w:rPr>
                <w:rFonts w:ascii="Times New Roman" w:hAnsi="Times New Roman" w:cs="Times New Roman"/>
              </w:rPr>
              <w:t>Fungsional</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3"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r>
      <w:tr w:rsidR="00D57C54" w:rsidRPr="001C1320" w:rsidTr="00A24F5E">
        <w:tc>
          <w:tcPr>
            <w:tcW w:w="567" w:type="dxa"/>
          </w:tcPr>
          <w:p w:rsidR="00C41C3F" w:rsidRPr="00E9558C" w:rsidRDefault="00C41C3F" w:rsidP="001C1320">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3</w:t>
            </w:r>
          </w:p>
        </w:tc>
        <w:tc>
          <w:tcPr>
            <w:tcW w:w="1701" w:type="dxa"/>
          </w:tcPr>
          <w:p w:rsidR="00C41C3F" w:rsidRPr="00FC2F5D" w:rsidRDefault="00C41C3F" w:rsidP="00FC2F5D">
            <w:pPr>
              <w:autoSpaceDE w:val="0"/>
              <w:autoSpaceDN w:val="0"/>
              <w:adjustRightInd w:val="0"/>
              <w:spacing w:line="360" w:lineRule="auto"/>
              <w:jc w:val="both"/>
              <w:rPr>
                <w:rFonts w:ascii="Times New Roman" w:hAnsi="Times New Roman" w:cs="Times New Roman"/>
                <w:lang w:val="en-US"/>
              </w:rPr>
            </w:pPr>
            <w:r w:rsidRPr="00E9558C">
              <w:rPr>
                <w:rFonts w:ascii="Times New Roman" w:hAnsi="Times New Roman" w:cs="Times New Roman"/>
              </w:rPr>
              <w:t xml:space="preserve">Staf </w:t>
            </w:r>
            <w:r w:rsidR="00FC2F5D">
              <w:rPr>
                <w:rFonts w:ascii="Times New Roman" w:hAnsi="Times New Roman" w:cs="Times New Roman"/>
                <w:lang w:val="en-US"/>
              </w:rPr>
              <w:t>Sekretariat</w:t>
            </w:r>
          </w:p>
        </w:tc>
        <w:tc>
          <w:tcPr>
            <w:tcW w:w="992" w:type="dxa"/>
          </w:tcPr>
          <w:p w:rsidR="00C41C3F" w:rsidRPr="000F4137"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w:t>
            </w:r>
          </w:p>
        </w:tc>
        <w:tc>
          <w:tcPr>
            <w:tcW w:w="992" w:type="dxa"/>
          </w:tcPr>
          <w:p w:rsidR="00C41C3F" w:rsidRPr="000F4137"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5</w:t>
            </w:r>
          </w:p>
        </w:tc>
        <w:tc>
          <w:tcPr>
            <w:tcW w:w="993" w:type="dxa"/>
          </w:tcPr>
          <w:p w:rsidR="00C41C3F" w:rsidRPr="00FC2F5D" w:rsidRDefault="00FC2F5D"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2</w:t>
            </w:r>
          </w:p>
        </w:tc>
        <w:tc>
          <w:tcPr>
            <w:tcW w:w="992" w:type="dxa"/>
          </w:tcPr>
          <w:p w:rsidR="00C41C3F" w:rsidRPr="000F4137"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2</w:t>
            </w:r>
          </w:p>
        </w:tc>
        <w:tc>
          <w:tcPr>
            <w:tcW w:w="992" w:type="dxa"/>
          </w:tcPr>
          <w:p w:rsidR="00C41C3F" w:rsidRPr="00331B1E"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10</w:t>
            </w:r>
          </w:p>
        </w:tc>
      </w:tr>
      <w:tr w:rsidR="00D57C54" w:rsidRPr="001C1320" w:rsidTr="00A24F5E">
        <w:tc>
          <w:tcPr>
            <w:tcW w:w="567" w:type="dxa"/>
          </w:tcPr>
          <w:p w:rsidR="00C41C3F" w:rsidRPr="00E9558C" w:rsidRDefault="00C41C3F" w:rsidP="001C1320">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4</w:t>
            </w:r>
          </w:p>
        </w:tc>
        <w:tc>
          <w:tcPr>
            <w:tcW w:w="1701" w:type="dxa"/>
          </w:tcPr>
          <w:p w:rsidR="00C41C3F" w:rsidRPr="00E9558C" w:rsidRDefault="00C41C3F" w:rsidP="001C1320">
            <w:pPr>
              <w:autoSpaceDE w:val="0"/>
              <w:autoSpaceDN w:val="0"/>
              <w:adjustRightInd w:val="0"/>
              <w:spacing w:line="360" w:lineRule="auto"/>
              <w:jc w:val="both"/>
              <w:rPr>
                <w:rFonts w:ascii="Times New Roman" w:hAnsi="Times New Roman" w:cs="Times New Roman"/>
              </w:rPr>
            </w:pPr>
            <w:r w:rsidRPr="00E9558C">
              <w:rPr>
                <w:rFonts w:ascii="Times New Roman" w:hAnsi="Times New Roman" w:cs="Times New Roman"/>
              </w:rPr>
              <w:t>Staf Bidang</w:t>
            </w:r>
          </w:p>
        </w:tc>
        <w:tc>
          <w:tcPr>
            <w:tcW w:w="992" w:type="dxa"/>
          </w:tcPr>
          <w:p w:rsidR="00C41C3F" w:rsidRPr="000F4137"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w:t>
            </w:r>
          </w:p>
        </w:tc>
        <w:tc>
          <w:tcPr>
            <w:tcW w:w="992" w:type="dxa"/>
          </w:tcPr>
          <w:p w:rsidR="00C41C3F" w:rsidRPr="00E9558C" w:rsidRDefault="00741538"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6</w:t>
            </w:r>
          </w:p>
        </w:tc>
        <w:tc>
          <w:tcPr>
            <w:tcW w:w="993" w:type="dxa"/>
          </w:tcPr>
          <w:p w:rsidR="00C41C3F" w:rsidRPr="00FC2F5D"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9</w:t>
            </w:r>
          </w:p>
        </w:tc>
        <w:tc>
          <w:tcPr>
            <w:tcW w:w="992" w:type="dxa"/>
          </w:tcPr>
          <w:p w:rsidR="00C41C3F" w:rsidRPr="000F4137"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w:t>
            </w:r>
          </w:p>
        </w:tc>
        <w:tc>
          <w:tcPr>
            <w:tcW w:w="992" w:type="dxa"/>
          </w:tcPr>
          <w:p w:rsidR="00741538" w:rsidRPr="00331B1E" w:rsidRDefault="000F4137"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16</w:t>
            </w:r>
          </w:p>
        </w:tc>
      </w:tr>
      <w:tr w:rsidR="00D57C54" w:rsidRPr="001C1320" w:rsidTr="00A24F5E">
        <w:tc>
          <w:tcPr>
            <w:tcW w:w="567" w:type="dxa"/>
          </w:tcPr>
          <w:p w:rsidR="00C41C3F" w:rsidRPr="00E9558C" w:rsidRDefault="00C41C3F" w:rsidP="001C1320">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5</w:t>
            </w:r>
          </w:p>
        </w:tc>
        <w:tc>
          <w:tcPr>
            <w:tcW w:w="1701" w:type="dxa"/>
          </w:tcPr>
          <w:p w:rsidR="00C41C3F" w:rsidRPr="00FC2F5D" w:rsidRDefault="009B0664" w:rsidP="00FC2F5D">
            <w:pPr>
              <w:autoSpaceDE w:val="0"/>
              <w:autoSpaceDN w:val="0"/>
              <w:adjustRightInd w:val="0"/>
              <w:spacing w:line="360" w:lineRule="auto"/>
              <w:rPr>
                <w:rFonts w:ascii="Times New Roman" w:hAnsi="Times New Roman" w:cs="Times New Roman"/>
                <w:lang w:val="en-US"/>
              </w:rPr>
            </w:pPr>
            <w:r w:rsidRPr="008F1765">
              <w:rPr>
                <w:rFonts w:ascii="Times New Roman" w:hAnsi="Times New Roman" w:cs="Times New Roman"/>
              </w:rPr>
              <w:t>Staf T</w:t>
            </w:r>
            <w:r>
              <w:rPr>
                <w:rFonts w:ascii="Times New Roman" w:hAnsi="Times New Roman" w:cs="Times New Roman"/>
                <w:lang w:val="en-US"/>
              </w:rPr>
              <w:t xml:space="preserve">enaga </w:t>
            </w:r>
            <w:r>
              <w:rPr>
                <w:rFonts w:ascii="Times New Roman" w:hAnsi="Times New Roman" w:cs="Times New Roman"/>
              </w:rPr>
              <w:t>Honorer Daerah</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3"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E9558C" w:rsidRDefault="00AE70C6" w:rsidP="00052986">
            <w:pPr>
              <w:autoSpaceDE w:val="0"/>
              <w:autoSpaceDN w:val="0"/>
              <w:adjustRightInd w:val="0"/>
              <w:spacing w:line="360" w:lineRule="auto"/>
              <w:jc w:val="center"/>
              <w:rPr>
                <w:rFonts w:ascii="Times New Roman" w:hAnsi="Times New Roman" w:cs="Times New Roman"/>
              </w:rPr>
            </w:pPr>
            <w:r w:rsidRPr="00E9558C">
              <w:rPr>
                <w:rFonts w:ascii="Times New Roman" w:hAnsi="Times New Roman" w:cs="Times New Roman"/>
              </w:rPr>
              <w:t>-</w:t>
            </w:r>
          </w:p>
        </w:tc>
        <w:tc>
          <w:tcPr>
            <w:tcW w:w="992" w:type="dxa"/>
          </w:tcPr>
          <w:p w:rsidR="00C41C3F" w:rsidRPr="00331B1E" w:rsidRDefault="00331B1E" w:rsidP="00052986">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27</w:t>
            </w:r>
          </w:p>
        </w:tc>
      </w:tr>
      <w:tr w:rsidR="0096506B" w:rsidRPr="001C1320" w:rsidTr="00A24F5E">
        <w:tc>
          <w:tcPr>
            <w:tcW w:w="2268" w:type="dxa"/>
            <w:gridSpan w:val="2"/>
          </w:tcPr>
          <w:p w:rsidR="0096506B" w:rsidRPr="00E9558C" w:rsidRDefault="0096506B" w:rsidP="001C1320">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Jumlah</w:t>
            </w:r>
          </w:p>
        </w:tc>
        <w:tc>
          <w:tcPr>
            <w:tcW w:w="992" w:type="dxa"/>
          </w:tcPr>
          <w:p w:rsidR="0096506B" w:rsidRPr="00E9558C" w:rsidRDefault="00EA10C7" w:rsidP="00052986">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1</w:t>
            </w:r>
          </w:p>
        </w:tc>
        <w:tc>
          <w:tcPr>
            <w:tcW w:w="992" w:type="dxa"/>
          </w:tcPr>
          <w:p w:rsidR="0096506B" w:rsidRPr="000F4137" w:rsidRDefault="000F4137" w:rsidP="00052986">
            <w:pPr>
              <w:autoSpaceDE w:val="0"/>
              <w:autoSpaceDN w:val="0"/>
              <w:adjustRightInd w:val="0"/>
              <w:spacing w:line="360" w:lineRule="auto"/>
              <w:jc w:val="center"/>
              <w:rPr>
                <w:rFonts w:ascii="Times New Roman" w:hAnsi="Times New Roman" w:cs="Times New Roman"/>
                <w:b/>
                <w:lang w:val="en-US"/>
              </w:rPr>
            </w:pPr>
            <w:r>
              <w:rPr>
                <w:rFonts w:ascii="Times New Roman" w:hAnsi="Times New Roman" w:cs="Times New Roman"/>
                <w:b/>
              </w:rPr>
              <w:t>1</w:t>
            </w:r>
            <w:r>
              <w:rPr>
                <w:rFonts w:ascii="Times New Roman" w:hAnsi="Times New Roman" w:cs="Times New Roman"/>
                <w:b/>
                <w:lang w:val="en-US"/>
              </w:rPr>
              <w:t>1</w:t>
            </w:r>
          </w:p>
        </w:tc>
        <w:tc>
          <w:tcPr>
            <w:tcW w:w="993" w:type="dxa"/>
          </w:tcPr>
          <w:p w:rsidR="0096506B" w:rsidRPr="00FC2F5D" w:rsidRDefault="00FC2F5D" w:rsidP="00052986">
            <w:pPr>
              <w:autoSpaceDE w:val="0"/>
              <w:autoSpaceDN w:val="0"/>
              <w:adjustRightInd w:val="0"/>
              <w:spacing w:line="360" w:lineRule="auto"/>
              <w:jc w:val="center"/>
              <w:rPr>
                <w:rFonts w:ascii="Times New Roman" w:hAnsi="Times New Roman" w:cs="Times New Roman"/>
                <w:b/>
                <w:lang w:val="en-US"/>
              </w:rPr>
            </w:pPr>
            <w:r>
              <w:rPr>
                <w:rFonts w:ascii="Times New Roman" w:hAnsi="Times New Roman" w:cs="Times New Roman"/>
                <w:b/>
              </w:rPr>
              <w:t>2</w:t>
            </w:r>
            <w:r w:rsidR="000F4137">
              <w:rPr>
                <w:rFonts w:ascii="Times New Roman" w:hAnsi="Times New Roman" w:cs="Times New Roman"/>
                <w:b/>
                <w:lang w:val="en-US"/>
              </w:rPr>
              <w:t>8</w:t>
            </w:r>
          </w:p>
        </w:tc>
        <w:tc>
          <w:tcPr>
            <w:tcW w:w="992" w:type="dxa"/>
          </w:tcPr>
          <w:p w:rsidR="0096506B" w:rsidRPr="00E9558C" w:rsidRDefault="00EA10C7" w:rsidP="00052986">
            <w:pPr>
              <w:autoSpaceDE w:val="0"/>
              <w:autoSpaceDN w:val="0"/>
              <w:adjustRightInd w:val="0"/>
              <w:spacing w:line="360" w:lineRule="auto"/>
              <w:jc w:val="center"/>
              <w:rPr>
                <w:rFonts w:ascii="Times New Roman" w:hAnsi="Times New Roman" w:cs="Times New Roman"/>
                <w:b/>
              </w:rPr>
            </w:pPr>
            <w:r w:rsidRPr="00E9558C">
              <w:rPr>
                <w:rFonts w:ascii="Times New Roman" w:hAnsi="Times New Roman" w:cs="Times New Roman"/>
                <w:b/>
              </w:rPr>
              <w:t>7</w:t>
            </w:r>
          </w:p>
        </w:tc>
        <w:tc>
          <w:tcPr>
            <w:tcW w:w="992" w:type="dxa"/>
          </w:tcPr>
          <w:p w:rsidR="0096506B" w:rsidRPr="00331B1E" w:rsidRDefault="00331B1E" w:rsidP="00E9558C">
            <w:pPr>
              <w:autoSpaceDE w:val="0"/>
              <w:autoSpaceDN w:val="0"/>
              <w:adjustRightInd w:val="0"/>
              <w:spacing w:line="360" w:lineRule="auto"/>
              <w:jc w:val="center"/>
              <w:rPr>
                <w:rFonts w:ascii="Times New Roman" w:hAnsi="Times New Roman" w:cs="Times New Roman"/>
                <w:b/>
                <w:lang w:val="en-US"/>
              </w:rPr>
            </w:pPr>
            <w:r>
              <w:rPr>
                <w:rFonts w:ascii="Times New Roman" w:hAnsi="Times New Roman" w:cs="Times New Roman"/>
                <w:b/>
                <w:lang w:val="en-US"/>
              </w:rPr>
              <w:t>74</w:t>
            </w:r>
          </w:p>
        </w:tc>
      </w:tr>
    </w:tbl>
    <w:p w:rsidR="006E480F" w:rsidRDefault="006E480F" w:rsidP="001C1320">
      <w:pPr>
        <w:autoSpaceDE w:val="0"/>
        <w:autoSpaceDN w:val="0"/>
        <w:adjustRightInd w:val="0"/>
        <w:spacing w:after="0" w:line="360" w:lineRule="auto"/>
        <w:jc w:val="both"/>
        <w:rPr>
          <w:rFonts w:ascii="Times New Roman" w:hAnsi="Times New Roman" w:cs="Times New Roman"/>
          <w:sz w:val="24"/>
          <w:szCs w:val="24"/>
        </w:rPr>
      </w:pPr>
    </w:p>
    <w:p w:rsidR="002378F8" w:rsidRDefault="002378F8" w:rsidP="001C1320">
      <w:pPr>
        <w:autoSpaceDE w:val="0"/>
        <w:autoSpaceDN w:val="0"/>
        <w:adjustRightInd w:val="0"/>
        <w:spacing w:after="0" w:line="360" w:lineRule="auto"/>
        <w:jc w:val="both"/>
        <w:rPr>
          <w:rFonts w:ascii="Times New Roman" w:hAnsi="Times New Roman" w:cs="Times New Roman"/>
          <w:sz w:val="24"/>
          <w:szCs w:val="24"/>
        </w:rPr>
      </w:pPr>
    </w:p>
    <w:p w:rsidR="002378F8" w:rsidRDefault="002378F8" w:rsidP="001C1320">
      <w:pPr>
        <w:autoSpaceDE w:val="0"/>
        <w:autoSpaceDN w:val="0"/>
        <w:adjustRightInd w:val="0"/>
        <w:spacing w:after="0" w:line="360" w:lineRule="auto"/>
        <w:jc w:val="both"/>
        <w:rPr>
          <w:rFonts w:ascii="Times New Roman" w:hAnsi="Times New Roman" w:cs="Times New Roman"/>
          <w:sz w:val="24"/>
          <w:szCs w:val="24"/>
        </w:rPr>
      </w:pPr>
    </w:p>
    <w:p w:rsidR="00E109A7" w:rsidRPr="001A0D7B" w:rsidRDefault="006E480F" w:rsidP="001C1320">
      <w:pPr>
        <w:pStyle w:val="ListParagraph"/>
        <w:numPr>
          <w:ilvl w:val="0"/>
          <w:numId w:val="4"/>
        </w:numPr>
        <w:autoSpaceDE w:val="0"/>
        <w:autoSpaceDN w:val="0"/>
        <w:adjustRightInd w:val="0"/>
        <w:spacing w:after="0" w:line="360" w:lineRule="auto"/>
        <w:ind w:left="851"/>
        <w:jc w:val="both"/>
        <w:rPr>
          <w:rFonts w:ascii="Times New Roman" w:hAnsi="Times New Roman" w:cs="Times New Roman"/>
          <w:sz w:val="24"/>
          <w:szCs w:val="24"/>
        </w:rPr>
      </w:pPr>
      <w:r w:rsidRPr="001A0D7B">
        <w:rPr>
          <w:rFonts w:ascii="Times New Roman" w:hAnsi="Times New Roman" w:cs="Times New Roman"/>
          <w:sz w:val="24"/>
          <w:szCs w:val="24"/>
        </w:rPr>
        <w:lastRenderedPageBreak/>
        <w:t>Menurut Tingkat Pendidikan</w:t>
      </w:r>
    </w:p>
    <w:tbl>
      <w:tblPr>
        <w:tblStyle w:val="TableGrid"/>
        <w:tblW w:w="0" w:type="auto"/>
        <w:tblInd w:w="959" w:type="dxa"/>
        <w:tblLayout w:type="fixed"/>
        <w:tblLook w:val="04A0" w:firstRow="1" w:lastRow="0" w:firstColumn="1" w:lastColumn="0" w:noHBand="0" w:noVBand="1"/>
      </w:tblPr>
      <w:tblGrid>
        <w:gridCol w:w="567"/>
        <w:gridCol w:w="1701"/>
        <w:gridCol w:w="567"/>
        <w:gridCol w:w="709"/>
        <w:gridCol w:w="708"/>
        <w:gridCol w:w="567"/>
        <w:gridCol w:w="851"/>
        <w:gridCol w:w="567"/>
        <w:gridCol w:w="992"/>
      </w:tblGrid>
      <w:tr w:rsidR="00D22E69" w:rsidRPr="001C1320" w:rsidTr="00BA3980">
        <w:tc>
          <w:tcPr>
            <w:tcW w:w="567" w:type="dxa"/>
            <w:vMerge w:val="restart"/>
            <w:shd w:val="clear" w:color="auto" w:fill="D9D9D9" w:themeFill="background1" w:themeFillShade="D9"/>
          </w:tcPr>
          <w:p w:rsidR="00D22E69" w:rsidRPr="008F1765" w:rsidRDefault="00D22E69" w:rsidP="001C1320">
            <w:pPr>
              <w:autoSpaceDE w:val="0"/>
              <w:autoSpaceDN w:val="0"/>
              <w:adjustRightInd w:val="0"/>
              <w:spacing w:line="360" w:lineRule="auto"/>
              <w:jc w:val="center"/>
              <w:rPr>
                <w:rFonts w:ascii="Times New Roman" w:hAnsi="Times New Roman" w:cs="Times New Roman"/>
                <w:b/>
              </w:rPr>
            </w:pPr>
          </w:p>
          <w:p w:rsidR="00D22E69" w:rsidRPr="008F1765" w:rsidRDefault="00D22E69"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No</w:t>
            </w:r>
          </w:p>
        </w:tc>
        <w:tc>
          <w:tcPr>
            <w:tcW w:w="1701" w:type="dxa"/>
            <w:vMerge w:val="restart"/>
            <w:shd w:val="clear" w:color="auto" w:fill="D9D9D9" w:themeFill="background1" w:themeFillShade="D9"/>
          </w:tcPr>
          <w:p w:rsidR="00D22E69" w:rsidRPr="008F1765" w:rsidRDefault="00D22E69" w:rsidP="001C1320">
            <w:pPr>
              <w:autoSpaceDE w:val="0"/>
              <w:autoSpaceDN w:val="0"/>
              <w:adjustRightInd w:val="0"/>
              <w:spacing w:line="360" w:lineRule="auto"/>
              <w:jc w:val="center"/>
              <w:rPr>
                <w:rFonts w:ascii="Times New Roman" w:hAnsi="Times New Roman" w:cs="Times New Roman"/>
                <w:b/>
              </w:rPr>
            </w:pPr>
          </w:p>
          <w:p w:rsidR="00D22E69" w:rsidRPr="008F1765" w:rsidRDefault="00D22E69"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Uraian</w:t>
            </w:r>
          </w:p>
        </w:tc>
        <w:tc>
          <w:tcPr>
            <w:tcW w:w="3969" w:type="dxa"/>
            <w:gridSpan w:val="6"/>
            <w:shd w:val="clear" w:color="auto" w:fill="D9D9D9" w:themeFill="background1" w:themeFillShade="D9"/>
          </w:tcPr>
          <w:p w:rsidR="00D22E69" w:rsidRPr="008F1765" w:rsidRDefault="00D22E69"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Menurut Golongan</w:t>
            </w:r>
          </w:p>
        </w:tc>
        <w:tc>
          <w:tcPr>
            <w:tcW w:w="992" w:type="dxa"/>
            <w:vMerge w:val="restart"/>
            <w:shd w:val="clear" w:color="auto" w:fill="D9D9D9" w:themeFill="background1" w:themeFillShade="D9"/>
          </w:tcPr>
          <w:p w:rsidR="00D22E69" w:rsidRPr="008F1765" w:rsidRDefault="00D22E69" w:rsidP="001C1320">
            <w:pPr>
              <w:autoSpaceDE w:val="0"/>
              <w:autoSpaceDN w:val="0"/>
              <w:adjustRightInd w:val="0"/>
              <w:spacing w:line="360" w:lineRule="auto"/>
              <w:jc w:val="center"/>
              <w:rPr>
                <w:rFonts w:ascii="Times New Roman" w:hAnsi="Times New Roman" w:cs="Times New Roman"/>
                <w:b/>
              </w:rPr>
            </w:pPr>
          </w:p>
          <w:p w:rsidR="00D22E69" w:rsidRPr="008F1765" w:rsidRDefault="00D22E69"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Jumlah</w:t>
            </w:r>
          </w:p>
        </w:tc>
      </w:tr>
      <w:tr w:rsidR="000B6956" w:rsidRPr="001C1320" w:rsidTr="00BA3980">
        <w:tc>
          <w:tcPr>
            <w:tcW w:w="567" w:type="dxa"/>
            <w:vMerge/>
            <w:shd w:val="clear" w:color="auto" w:fill="D9D9D9" w:themeFill="background1" w:themeFillShade="D9"/>
          </w:tcPr>
          <w:p w:rsidR="000B6956" w:rsidRPr="008F1765" w:rsidRDefault="000B6956" w:rsidP="001C1320">
            <w:pPr>
              <w:autoSpaceDE w:val="0"/>
              <w:autoSpaceDN w:val="0"/>
              <w:adjustRightInd w:val="0"/>
              <w:spacing w:line="360" w:lineRule="auto"/>
              <w:jc w:val="both"/>
              <w:rPr>
                <w:rFonts w:ascii="Times New Roman" w:hAnsi="Times New Roman" w:cs="Times New Roman"/>
              </w:rPr>
            </w:pPr>
          </w:p>
        </w:tc>
        <w:tc>
          <w:tcPr>
            <w:tcW w:w="1701" w:type="dxa"/>
            <w:vMerge/>
            <w:shd w:val="clear" w:color="auto" w:fill="D9D9D9" w:themeFill="background1" w:themeFillShade="D9"/>
          </w:tcPr>
          <w:p w:rsidR="000B6956" w:rsidRPr="008F1765" w:rsidRDefault="000B6956" w:rsidP="001C1320">
            <w:pPr>
              <w:autoSpaceDE w:val="0"/>
              <w:autoSpaceDN w:val="0"/>
              <w:adjustRightInd w:val="0"/>
              <w:spacing w:line="360" w:lineRule="auto"/>
              <w:jc w:val="both"/>
              <w:rPr>
                <w:rFonts w:ascii="Times New Roman" w:hAnsi="Times New Roman" w:cs="Times New Roman"/>
              </w:rPr>
            </w:pPr>
          </w:p>
        </w:tc>
        <w:tc>
          <w:tcPr>
            <w:tcW w:w="567" w:type="dxa"/>
            <w:shd w:val="clear" w:color="auto" w:fill="D9D9D9" w:themeFill="background1" w:themeFillShade="D9"/>
          </w:tcPr>
          <w:p w:rsidR="000B6956" w:rsidRPr="008F1765" w:rsidRDefault="000B6956"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SD</w:t>
            </w:r>
          </w:p>
        </w:tc>
        <w:tc>
          <w:tcPr>
            <w:tcW w:w="709" w:type="dxa"/>
            <w:shd w:val="clear" w:color="auto" w:fill="D9D9D9" w:themeFill="background1" w:themeFillShade="D9"/>
          </w:tcPr>
          <w:p w:rsidR="000B6956" w:rsidRPr="008F1765" w:rsidRDefault="000B6956"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SMP</w:t>
            </w:r>
          </w:p>
        </w:tc>
        <w:tc>
          <w:tcPr>
            <w:tcW w:w="708" w:type="dxa"/>
            <w:shd w:val="clear" w:color="auto" w:fill="D9D9D9" w:themeFill="background1" w:themeFillShade="D9"/>
          </w:tcPr>
          <w:p w:rsidR="000B6956" w:rsidRPr="008F1765" w:rsidRDefault="00D22E69"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SMU</w:t>
            </w:r>
          </w:p>
        </w:tc>
        <w:tc>
          <w:tcPr>
            <w:tcW w:w="567" w:type="dxa"/>
            <w:shd w:val="clear" w:color="auto" w:fill="D9D9D9" w:themeFill="background1" w:themeFillShade="D9"/>
          </w:tcPr>
          <w:p w:rsidR="000B6956" w:rsidRPr="008F1765" w:rsidRDefault="000B6956" w:rsidP="00A427B3">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D2</w:t>
            </w:r>
            <w:r w:rsidR="000A7F84">
              <w:rPr>
                <w:rFonts w:ascii="Times New Roman" w:hAnsi="Times New Roman" w:cs="Times New Roman"/>
                <w:b/>
              </w:rPr>
              <w:t>/D</w:t>
            </w:r>
            <w:r w:rsidR="00A427B3">
              <w:rPr>
                <w:rFonts w:ascii="Times New Roman" w:hAnsi="Times New Roman" w:cs="Times New Roman"/>
                <w:b/>
              </w:rPr>
              <w:t>3</w:t>
            </w:r>
          </w:p>
        </w:tc>
        <w:tc>
          <w:tcPr>
            <w:tcW w:w="851" w:type="dxa"/>
            <w:shd w:val="clear" w:color="auto" w:fill="D9D9D9" w:themeFill="background1" w:themeFillShade="D9"/>
          </w:tcPr>
          <w:p w:rsidR="000B6956" w:rsidRPr="008F1765" w:rsidRDefault="000B6956"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S1/D4</w:t>
            </w:r>
          </w:p>
        </w:tc>
        <w:tc>
          <w:tcPr>
            <w:tcW w:w="567" w:type="dxa"/>
            <w:shd w:val="clear" w:color="auto" w:fill="D9D9D9" w:themeFill="background1" w:themeFillShade="D9"/>
          </w:tcPr>
          <w:p w:rsidR="000B6956" w:rsidRPr="008F1765" w:rsidRDefault="000B6956"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S2</w:t>
            </w:r>
          </w:p>
        </w:tc>
        <w:tc>
          <w:tcPr>
            <w:tcW w:w="992" w:type="dxa"/>
            <w:vMerge/>
            <w:shd w:val="clear" w:color="auto" w:fill="D9D9D9" w:themeFill="background1" w:themeFillShade="D9"/>
          </w:tcPr>
          <w:p w:rsidR="000B6956" w:rsidRPr="008F1765" w:rsidRDefault="000B6956" w:rsidP="001C1320">
            <w:pPr>
              <w:autoSpaceDE w:val="0"/>
              <w:autoSpaceDN w:val="0"/>
              <w:adjustRightInd w:val="0"/>
              <w:spacing w:line="360" w:lineRule="auto"/>
              <w:jc w:val="both"/>
              <w:rPr>
                <w:rFonts w:ascii="Times New Roman" w:hAnsi="Times New Roman" w:cs="Times New Roman"/>
              </w:rPr>
            </w:pPr>
          </w:p>
        </w:tc>
      </w:tr>
      <w:tr w:rsidR="000B6956" w:rsidRPr="001C1320" w:rsidTr="008F1765">
        <w:tc>
          <w:tcPr>
            <w:tcW w:w="567" w:type="dxa"/>
          </w:tcPr>
          <w:p w:rsidR="000B6956" w:rsidRPr="008F1765" w:rsidRDefault="000B6956" w:rsidP="001C1320">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w:t>
            </w:r>
          </w:p>
        </w:tc>
        <w:tc>
          <w:tcPr>
            <w:tcW w:w="1701" w:type="dxa"/>
          </w:tcPr>
          <w:p w:rsidR="000B6956" w:rsidRPr="008F1765" w:rsidRDefault="000B6956" w:rsidP="001C1320">
            <w:pPr>
              <w:autoSpaceDE w:val="0"/>
              <w:autoSpaceDN w:val="0"/>
              <w:adjustRightInd w:val="0"/>
              <w:spacing w:line="360" w:lineRule="auto"/>
              <w:jc w:val="both"/>
              <w:rPr>
                <w:rFonts w:ascii="Times New Roman" w:hAnsi="Times New Roman" w:cs="Times New Roman"/>
              </w:rPr>
            </w:pPr>
            <w:r w:rsidRPr="008F1765">
              <w:rPr>
                <w:rFonts w:ascii="Times New Roman" w:hAnsi="Times New Roman" w:cs="Times New Roman"/>
              </w:rPr>
              <w:t>Struktural</w:t>
            </w:r>
          </w:p>
        </w:tc>
        <w:tc>
          <w:tcPr>
            <w:tcW w:w="567" w:type="dxa"/>
          </w:tcPr>
          <w:p w:rsidR="000B6956" w:rsidRPr="008F1765" w:rsidRDefault="000B6956" w:rsidP="004D475C">
            <w:pPr>
              <w:autoSpaceDE w:val="0"/>
              <w:autoSpaceDN w:val="0"/>
              <w:adjustRightInd w:val="0"/>
              <w:spacing w:line="360" w:lineRule="auto"/>
              <w:jc w:val="center"/>
              <w:rPr>
                <w:rFonts w:ascii="Times New Roman" w:hAnsi="Times New Roman" w:cs="Times New Roman"/>
              </w:rPr>
            </w:pPr>
          </w:p>
        </w:tc>
        <w:tc>
          <w:tcPr>
            <w:tcW w:w="709" w:type="dxa"/>
          </w:tcPr>
          <w:p w:rsidR="000B6956" w:rsidRPr="008F1765" w:rsidRDefault="000B6956" w:rsidP="004D475C">
            <w:pPr>
              <w:autoSpaceDE w:val="0"/>
              <w:autoSpaceDN w:val="0"/>
              <w:adjustRightInd w:val="0"/>
              <w:spacing w:line="360" w:lineRule="auto"/>
              <w:jc w:val="center"/>
              <w:rPr>
                <w:rFonts w:ascii="Times New Roman" w:hAnsi="Times New Roman" w:cs="Times New Roman"/>
              </w:rPr>
            </w:pPr>
          </w:p>
        </w:tc>
        <w:tc>
          <w:tcPr>
            <w:tcW w:w="708" w:type="dxa"/>
          </w:tcPr>
          <w:p w:rsidR="000B6956" w:rsidRPr="008F1765" w:rsidRDefault="000B6956" w:rsidP="004D475C">
            <w:pPr>
              <w:autoSpaceDE w:val="0"/>
              <w:autoSpaceDN w:val="0"/>
              <w:adjustRightInd w:val="0"/>
              <w:spacing w:line="360" w:lineRule="auto"/>
              <w:jc w:val="center"/>
              <w:rPr>
                <w:rFonts w:ascii="Times New Roman" w:hAnsi="Times New Roman" w:cs="Times New Roman"/>
              </w:rPr>
            </w:pPr>
          </w:p>
        </w:tc>
        <w:tc>
          <w:tcPr>
            <w:tcW w:w="567" w:type="dxa"/>
          </w:tcPr>
          <w:p w:rsidR="000B6956" w:rsidRPr="008F1765" w:rsidRDefault="000B6956" w:rsidP="004D475C">
            <w:pPr>
              <w:autoSpaceDE w:val="0"/>
              <w:autoSpaceDN w:val="0"/>
              <w:adjustRightInd w:val="0"/>
              <w:spacing w:line="360" w:lineRule="auto"/>
              <w:jc w:val="center"/>
              <w:rPr>
                <w:rFonts w:ascii="Times New Roman" w:hAnsi="Times New Roman" w:cs="Times New Roman"/>
              </w:rPr>
            </w:pPr>
          </w:p>
        </w:tc>
        <w:tc>
          <w:tcPr>
            <w:tcW w:w="851" w:type="dxa"/>
          </w:tcPr>
          <w:p w:rsidR="000B6956" w:rsidRPr="008F1765" w:rsidRDefault="000B6956" w:rsidP="004D475C">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13</w:t>
            </w:r>
          </w:p>
        </w:tc>
        <w:tc>
          <w:tcPr>
            <w:tcW w:w="567" w:type="dxa"/>
          </w:tcPr>
          <w:p w:rsidR="000B6956" w:rsidRPr="008F1765" w:rsidRDefault="000B6956" w:rsidP="004D475C">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6</w:t>
            </w:r>
          </w:p>
        </w:tc>
        <w:tc>
          <w:tcPr>
            <w:tcW w:w="992" w:type="dxa"/>
          </w:tcPr>
          <w:p w:rsidR="000B6956" w:rsidRPr="008F1765" w:rsidRDefault="00D22E69" w:rsidP="004D475C">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19</w:t>
            </w:r>
          </w:p>
        </w:tc>
      </w:tr>
      <w:tr w:rsidR="000B6956" w:rsidRPr="001C1320" w:rsidTr="008F1765">
        <w:tc>
          <w:tcPr>
            <w:tcW w:w="567" w:type="dxa"/>
          </w:tcPr>
          <w:p w:rsidR="000B6956" w:rsidRPr="008F1765" w:rsidRDefault="000B6956" w:rsidP="001C1320">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2</w:t>
            </w:r>
          </w:p>
        </w:tc>
        <w:tc>
          <w:tcPr>
            <w:tcW w:w="1701" w:type="dxa"/>
          </w:tcPr>
          <w:p w:rsidR="000B6956" w:rsidRPr="008F1765" w:rsidRDefault="000B6956" w:rsidP="001C1320">
            <w:pPr>
              <w:autoSpaceDE w:val="0"/>
              <w:autoSpaceDN w:val="0"/>
              <w:adjustRightInd w:val="0"/>
              <w:spacing w:line="360" w:lineRule="auto"/>
              <w:jc w:val="both"/>
              <w:rPr>
                <w:rFonts w:ascii="Times New Roman" w:hAnsi="Times New Roman" w:cs="Times New Roman"/>
              </w:rPr>
            </w:pPr>
            <w:r w:rsidRPr="008F1765">
              <w:rPr>
                <w:rFonts w:ascii="Times New Roman" w:hAnsi="Times New Roman" w:cs="Times New Roman"/>
              </w:rPr>
              <w:t>Fungsional</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c>
          <w:tcPr>
            <w:tcW w:w="709"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c>
          <w:tcPr>
            <w:tcW w:w="708"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851"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c>
          <w:tcPr>
            <w:tcW w:w="992"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r>
      <w:tr w:rsidR="000B6956" w:rsidRPr="001C1320" w:rsidTr="008F1765">
        <w:tc>
          <w:tcPr>
            <w:tcW w:w="567" w:type="dxa"/>
          </w:tcPr>
          <w:p w:rsidR="000B6956" w:rsidRPr="008F1765" w:rsidRDefault="000B6956" w:rsidP="001C1320">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3</w:t>
            </w:r>
          </w:p>
        </w:tc>
        <w:tc>
          <w:tcPr>
            <w:tcW w:w="1701" w:type="dxa"/>
          </w:tcPr>
          <w:p w:rsidR="000B6956" w:rsidRPr="007D78D9" w:rsidRDefault="007D78D9" w:rsidP="007D78D9">
            <w:pPr>
              <w:autoSpaceDE w:val="0"/>
              <w:autoSpaceDN w:val="0"/>
              <w:adjustRightInd w:val="0"/>
              <w:spacing w:line="360" w:lineRule="auto"/>
              <w:jc w:val="both"/>
              <w:rPr>
                <w:rFonts w:ascii="Times New Roman" w:hAnsi="Times New Roman" w:cs="Times New Roman"/>
                <w:lang w:val="en-US"/>
              </w:rPr>
            </w:pPr>
            <w:r>
              <w:rPr>
                <w:rFonts w:ascii="Times New Roman" w:hAnsi="Times New Roman" w:cs="Times New Roman"/>
              </w:rPr>
              <w:t>Staf</w:t>
            </w:r>
            <w:r>
              <w:rPr>
                <w:rFonts w:ascii="Times New Roman" w:hAnsi="Times New Roman" w:cs="Times New Roman"/>
                <w:lang w:val="en-US"/>
              </w:rPr>
              <w:t xml:space="preserve"> Sekretariat</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709"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708"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4</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w:t>
            </w:r>
          </w:p>
        </w:tc>
        <w:tc>
          <w:tcPr>
            <w:tcW w:w="851" w:type="dxa"/>
          </w:tcPr>
          <w:p w:rsidR="000B6956" w:rsidRPr="007D78D9" w:rsidRDefault="007D78D9" w:rsidP="00410947">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2</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w:t>
            </w:r>
          </w:p>
        </w:tc>
        <w:tc>
          <w:tcPr>
            <w:tcW w:w="992" w:type="dxa"/>
          </w:tcPr>
          <w:p w:rsidR="000B6956" w:rsidRPr="007D78D9" w:rsidRDefault="007D78D9" w:rsidP="003233F8">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8</w:t>
            </w:r>
          </w:p>
        </w:tc>
      </w:tr>
      <w:tr w:rsidR="000B6956" w:rsidRPr="001C1320" w:rsidTr="008F1765">
        <w:tc>
          <w:tcPr>
            <w:tcW w:w="567" w:type="dxa"/>
          </w:tcPr>
          <w:p w:rsidR="000B6956" w:rsidRPr="008F1765" w:rsidRDefault="000B6956" w:rsidP="001C1320">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4</w:t>
            </w:r>
          </w:p>
        </w:tc>
        <w:tc>
          <w:tcPr>
            <w:tcW w:w="1701" w:type="dxa"/>
          </w:tcPr>
          <w:p w:rsidR="000B6956" w:rsidRPr="008F1765" w:rsidRDefault="000B6956" w:rsidP="001C1320">
            <w:pPr>
              <w:autoSpaceDE w:val="0"/>
              <w:autoSpaceDN w:val="0"/>
              <w:adjustRightInd w:val="0"/>
              <w:spacing w:line="360" w:lineRule="auto"/>
              <w:jc w:val="both"/>
              <w:rPr>
                <w:rFonts w:ascii="Times New Roman" w:hAnsi="Times New Roman" w:cs="Times New Roman"/>
              </w:rPr>
            </w:pPr>
            <w:r w:rsidRPr="008F1765">
              <w:rPr>
                <w:rFonts w:ascii="Times New Roman" w:hAnsi="Times New Roman" w:cs="Times New Roman"/>
              </w:rPr>
              <w:t>Staf Bidang</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709"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w:t>
            </w:r>
          </w:p>
        </w:tc>
        <w:tc>
          <w:tcPr>
            <w:tcW w:w="708"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9</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851" w:type="dxa"/>
          </w:tcPr>
          <w:p w:rsidR="000B6956" w:rsidRPr="007D78D9" w:rsidRDefault="007D78D9" w:rsidP="003233F8">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10</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992" w:type="dxa"/>
          </w:tcPr>
          <w:p w:rsidR="000B6956" w:rsidRPr="007D78D9" w:rsidRDefault="007D78D9" w:rsidP="003233F8">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20</w:t>
            </w:r>
          </w:p>
        </w:tc>
      </w:tr>
      <w:tr w:rsidR="000B6956" w:rsidRPr="001C1320" w:rsidTr="008F1765">
        <w:tc>
          <w:tcPr>
            <w:tcW w:w="567" w:type="dxa"/>
          </w:tcPr>
          <w:p w:rsidR="000B6956" w:rsidRPr="008F1765" w:rsidRDefault="000B6956" w:rsidP="001C1320">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5</w:t>
            </w:r>
          </w:p>
        </w:tc>
        <w:tc>
          <w:tcPr>
            <w:tcW w:w="1701" w:type="dxa"/>
          </w:tcPr>
          <w:p w:rsidR="000B6956" w:rsidRPr="009B0664" w:rsidRDefault="000B6956" w:rsidP="007D78D9">
            <w:pPr>
              <w:autoSpaceDE w:val="0"/>
              <w:autoSpaceDN w:val="0"/>
              <w:adjustRightInd w:val="0"/>
              <w:spacing w:line="360" w:lineRule="auto"/>
              <w:rPr>
                <w:rFonts w:ascii="Times New Roman" w:hAnsi="Times New Roman" w:cs="Times New Roman"/>
              </w:rPr>
            </w:pPr>
            <w:r w:rsidRPr="008F1765">
              <w:rPr>
                <w:rFonts w:ascii="Times New Roman" w:hAnsi="Times New Roman" w:cs="Times New Roman"/>
              </w:rPr>
              <w:t>Staf T</w:t>
            </w:r>
            <w:r w:rsidR="007D78D9">
              <w:rPr>
                <w:rFonts w:ascii="Times New Roman" w:hAnsi="Times New Roman" w:cs="Times New Roman"/>
                <w:lang w:val="en-US"/>
              </w:rPr>
              <w:t xml:space="preserve">enaga </w:t>
            </w:r>
            <w:r w:rsidR="009B0664">
              <w:rPr>
                <w:rFonts w:ascii="Times New Roman" w:hAnsi="Times New Roman" w:cs="Times New Roman"/>
              </w:rPr>
              <w:t>Honorer Daerah</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1</w:t>
            </w:r>
          </w:p>
        </w:tc>
        <w:tc>
          <w:tcPr>
            <w:tcW w:w="709"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r w:rsidRPr="008F1765">
              <w:rPr>
                <w:rFonts w:ascii="Times New Roman" w:hAnsi="Times New Roman" w:cs="Times New Roman"/>
              </w:rPr>
              <w:t>-</w:t>
            </w:r>
          </w:p>
        </w:tc>
        <w:tc>
          <w:tcPr>
            <w:tcW w:w="708" w:type="dxa"/>
          </w:tcPr>
          <w:p w:rsidR="000B6956" w:rsidRPr="005A7D8F" w:rsidRDefault="005A7D8F" w:rsidP="003233F8">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10</w:t>
            </w:r>
          </w:p>
        </w:tc>
        <w:tc>
          <w:tcPr>
            <w:tcW w:w="567" w:type="dxa"/>
          </w:tcPr>
          <w:p w:rsidR="000B6956" w:rsidRPr="005A7D8F" w:rsidRDefault="005A7D8F" w:rsidP="003233F8">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4</w:t>
            </w:r>
          </w:p>
        </w:tc>
        <w:tc>
          <w:tcPr>
            <w:tcW w:w="851" w:type="dxa"/>
          </w:tcPr>
          <w:p w:rsidR="000B6956" w:rsidRPr="005A7D8F" w:rsidRDefault="005A7D8F" w:rsidP="003233F8">
            <w:pPr>
              <w:autoSpaceDE w:val="0"/>
              <w:autoSpaceDN w:val="0"/>
              <w:adjustRightInd w:val="0"/>
              <w:spacing w:line="360" w:lineRule="auto"/>
              <w:jc w:val="center"/>
              <w:rPr>
                <w:rFonts w:ascii="Times New Roman" w:hAnsi="Times New Roman" w:cs="Times New Roman"/>
                <w:lang w:val="en-US"/>
              </w:rPr>
            </w:pPr>
            <w:r>
              <w:rPr>
                <w:rFonts w:ascii="Times New Roman" w:hAnsi="Times New Roman" w:cs="Times New Roman"/>
                <w:lang w:val="en-US"/>
              </w:rPr>
              <w:t>12</w:t>
            </w:r>
          </w:p>
        </w:tc>
        <w:tc>
          <w:tcPr>
            <w:tcW w:w="567" w:type="dxa"/>
          </w:tcPr>
          <w:p w:rsidR="000B6956" w:rsidRPr="008F1765" w:rsidRDefault="000B6956" w:rsidP="003233F8">
            <w:pPr>
              <w:autoSpaceDE w:val="0"/>
              <w:autoSpaceDN w:val="0"/>
              <w:adjustRightInd w:val="0"/>
              <w:spacing w:line="360" w:lineRule="auto"/>
              <w:jc w:val="center"/>
              <w:rPr>
                <w:rFonts w:ascii="Times New Roman" w:hAnsi="Times New Roman" w:cs="Times New Roman"/>
              </w:rPr>
            </w:pPr>
          </w:p>
        </w:tc>
        <w:tc>
          <w:tcPr>
            <w:tcW w:w="992" w:type="dxa"/>
          </w:tcPr>
          <w:p w:rsidR="000B6956" w:rsidRPr="008F1765" w:rsidRDefault="009B0664" w:rsidP="003233F8">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27</w:t>
            </w:r>
          </w:p>
        </w:tc>
      </w:tr>
      <w:tr w:rsidR="000B6956" w:rsidRPr="001C1320" w:rsidTr="008F1765">
        <w:tc>
          <w:tcPr>
            <w:tcW w:w="2268" w:type="dxa"/>
            <w:gridSpan w:val="2"/>
          </w:tcPr>
          <w:p w:rsidR="000B6956" w:rsidRPr="008F1765" w:rsidRDefault="000B6956" w:rsidP="001C1320">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Jumlah</w:t>
            </w:r>
          </w:p>
        </w:tc>
        <w:tc>
          <w:tcPr>
            <w:tcW w:w="567" w:type="dxa"/>
          </w:tcPr>
          <w:p w:rsidR="000B6956" w:rsidRPr="008F1765" w:rsidRDefault="00D22E69" w:rsidP="003233F8">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1</w:t>
            </w:r>
          </w:p>
        </w:tc>
        <w:tc>
          <w:tcPr>
            <w:tcW w:w="709" w:type="dxa"/>
          </w:tcPr>
          <w:p w:rsidR="000B6956" w:rsidRPr="008F1765" w:rsidRDefault="00D22E69" w:rsidP="003233F8">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1</w:t>
            </w:r>
          </w:p>
        </w:tc>
        <w:tc>
          <w:tcPr>
            <w:tcW w:w="708" w:type="dxa"/>
          </w:tcPr>
          <w:p w:rsidR="000B6956" w:rsidRPr="00D33957" w:rsidRDefault="00D33957" w:rsidP="003233F8">
            <w:pPr>
              <w:autoSpaceDE w:val="0"/>
              <w:autoSpaceDN w:val="0"/>
              <w:adjustRightInd w:val="0"/>
              <w:spacing w:line="360" w:lineRule="auto"/>
              <w:jc w:val="center"/>
              <w:rPr>
                <w:rFonts w:ascii="Times New Roman" w:hAnsi="Times New Roman" w:cs="Times New Roman"/>
                <w:b/>
                <w:lang w:val="en-US"/>
              </w:rPr>
            </w:pPr>
            <w:r>
              <w:rPr>
                <w:rFonts w:ascii="Times New Roman" w:hAnsi="Times New Roman" w:cs="Times New Roman"/>
                <w:b/>
              </w:rPr>
              <w:t>2</w:t>
            </w:r>
            <w:r>
              <w:rPr>
                <w:rFonts w:ascii="Times New Roman" w:hAnsi="Times New Roman" w:cs="Times New Roman"/>
                <w:b/>
                <w:lang w:val="en-US"/>
              </w:rPr>
              <w:t>3</w:t>
            </w:r>
          </w:p>
        </w:tc>
        <w:tc>
          <w:tcPr>
            <w:tcW w:w="567" w:type="dxa"/>
          </w:tcPr>
          <w:p w:rsidR="000B6956" w:rsidRPr="00D33957" w:rsidRDefault="00D33957" w:rsidP="003233F8">
            <w:pPr>
              <w:autoSpaceDE w:val="0"/>
              <w:autoSpaceDN w:val="0"/>
              <w:adjustRightInd w:val="0"/>
              <w:spacing w:line="360" w:lineRule="auto"/>
              <w:jc w:val="center"/>
              <w:rPr>
                <w:rFonts w:ascii="Times New Roman" w:hAnsi="Times New Roman" w:cs="Times New Roman"/>
                <w:b/>
                <w:lang w:val="en-US"/>
              </w:rPr>
            </w:pPr>
            <w:r>
              <w:rPr>
                <w:rFonts w:ascii="Times New Roman" w:hAnsi="Times New Roman" w:cs="Times New Roman"/>
                <w:b/>
                <w:lang w:val="en-US"/>
              </w:rPr>
              <w:t>5</w:t>
            </w:r>
          </w:p>
        </w:tc>
        <w:tc>
          <w:tcPr>
            <w:tcW w:w="851" w:type="dxa"/>
          </w:tcPr>
          <w:p w:rsidR="000B6956" w:rsidRPr="008F1765" w:rsidRDefault="00D33957" w:rsidP="003233F8">
            <w:pPr>
              <w:autoSpaceDE w:val="0"/>
              <w:autoSpaceDN w:val="0"/>
              <w:adjustRightInd w:val="0"/>
              <w:spacing w:line="360" w:lineRule="auto"/>
              <w:jc w:val="center"/>
              <w:rPr>
                <w:rFonts w:ascii="Times New Roman" w:hAnsi="Times New Roman" w:cs="Times New Roman"/>
                <w:b/>
              </w:rPr>
            </w:pPr>
            <w:r>
              <w:rPr>
                <w:rFonts w:ascii="Times New Roman" w:hAnsi="Times New Roman" w:cs="Times New Roman"/>
                <w:b/>
                <w:lang w:val="en-US"/>
              </w:rPr>
              <w:t>3</w:t>
            </w:r>
            <w:r w:rsidR="00D22E69" w:rsidRPr="008F1765">
              <w:rPr>
                <w:rFonts w:ascii="Times New Roman" w:hAnsi="Times New Roman" w:cs="Times New Roman"/>
                <w:b/>
              </w:rPr>
              <w:t>7</w:t>
            </w:r>
          </w:p>
        </w:tc>
        <w:tc>
          <w:tcPr>
            <w:tcW w:w="567" w:type="dxa"/>
          </w:tcPr>
          <w:p w:rsidR="000B6956" w:rsidRPr="008F1765" w:rsidRDefault="00D22E69" w:rsidP="003233F8">
            <w:pPr>
              <w:autoSpaceDE w:val="0"/>
              <w:autoSpaceDN w:val="0"/>
              <w:adjustRightInd w:val="0"/>
              <w:spacing w:line="360" w:lineRule="auto"/>
              <w:jc w:val="center"/>
              <w:rPr>
                <w:rFonts w:ascii="Times New Roman" w:hAnsi="Times New Roman" w:cs="Times New Roman"/>
                <w:b/>
              </w:rPr>
            </w:pPr>
            <w:r w:rsidRPr="008F1765">
              <w:rPr>
                <w:rFonts w:ascii="Times New Roman" w:hAnsi="Times New Roman" w:cs="Times New Roman"/>
                <w:b/>
              </w:rPr>
              <w:t>7</w:t>
            </w:r>
          </w:p>
        </w:tc>
        <w:tc>
          <w:tcPr>
            <w:tcW w:w="992" w:type="dxa"/>
          </w:tcPr>
          <w:p w:rsidR="000B6956" w:rsidRPr="002A1FB2" w:rsidRDefault="009B0664" w:rsidP="00E9558C">
            <w:pPr>
              <w:autoSpaceDE w:val="0"/>
              <w:autoSpaceDN w:val="0"/>
              <w:adjustRightInd w:val="0"/>
              <w:spacing w:line="360" w:lineRule="auto"/>
              <w:jc w:val="center"/>
              <w:rPr>
                <w:rFonts w:ascii="Times New Roman" w:hAnsi="Times New Roman" w:cs="Times New Roman"/>
                <w:b/>
                <w:lang w:val="en-US"/>
              </w:rPr>
            </w:pPr>
            <w:r>
              <w:rPr>
                <w:rFonts w:ascii="Times New Roman" w:hAnsi="Times New Roman" w:cs="Times New Roman"/>
                <w:b/>
              </w:rPr>
              <w:t>74</w:t>
            </w:r>
          </w:p>
        </w:tc>
      </w:tr>
    </w:tbl>
    <w:p w:rsidR="00E109A7" w:rsidRPr="001C1320" w:rsidRDefault="00E109A7" w:rsidP="001C1320">
      <w:pPr>
        <w:autoSpaceDE w:val="0"/>
        <w:autoSpaceDN w:val="0"/>
        <w:adjustRightInd w:val="0"/>
        <w:spacing w:after="0" w:line="360" w:lineRule="auto"/>
        <w:jc w:val="both"/>
        <w:rPr>
          <w:rFonts w:ascii="Times New Roman" w:hAnsi="Times New Roman" w:cs="Times New Roman"/>
          <w:sz w:val="24"/>
          <w:szCs w:val="24"/>
        </w:rPr>
      </w:pPr>
    </w:p>
    <w:p w:rsidR="00052A84" w:rsidRPr="001C1320" w:rsidRDefault="006E480F" w:rsidP="001C1320">
      <w:pPr>
        <w:pStyle w:val="ListParagraph"/>
        <w:numPr>
          <w:ilvl w:val="0"/>
          <w:numId w:val="4"/>
        </w:numPr>
        <w:autoSpaceDE w:val="0"/>
        <w:autoSpaceDN w:val="0"/>
        <w:adjustRightInd w:val="0"/>
        <w:spacing w:after="0" w:line="360" w:lineRule="auto"/>
        <w:ind w:left="851"/>
        <w:jc w:val="both"/>
        <w:rPr>
          <w:rFonts w:ascii="Times New Roman" w:hAnsi="Times New Roman" w:cs="Times New Roman"/>
          <w:b/>
          <w:bCs/>
          <w:sz w:val="24"/>
          <w:szCs w:val="24"/>
        </w:rPr>
      </w:pPr>
      <w:r w:rsidRPr="001C1320">
        <w:rPr>
          <w:rFonts w:ascii="Times New Roman" w:hAnsi="Times New Roman" w:cs="Times New Roman"/>
          <w:sz w:val="24"/>
          <w:szCs w:val="24"/>
        </w:rPr>
        <w:t>Tenaga Honorer Daerah (THD)</w:t>
      </w:r>
    </w:p>
    <w:tbl>
      <w:tblPr>
        <w:tblStyle w:val="TableGrid"/>
        <w:tblW w:w="0" w:type="auto"/>
        <w:tblInd w:w="959" w:type="dxa"/>
        <w:tblLook w:val="04A0" w:firstRow="1" w:lastRow="0" w:firstColumn="1" w:lastColumn="0" w:noHBand="0" w:noVBand="1"/>
      </w:tblPr>
      <w:tblGrid>
        <w:gridCol w:w="567"/>
        <w:gridCol w:w="1984"/>
        <w:gridCol w:w="1418"/>
        <w:gridCol w:w="3260"/>
      </w:tblGrid>
      <w:tr w:rsidR="00052A84" w:rsidRPr="001C1320" w:rsidTr="00BA3980">
        <w:tc>
          <w:tcPr>
            <w:tcW w:w="567" w:type="dxa"/>
            <w:shd w:val="clear" w:color="auto" w:fill="D9D9D9" w:themeFill="background1" w:themeFillShade="D9"/>
          </w:tcPr>
          <w:p w:rsidR="00052A84" w:rsidRPr="008F1765" w:rsidRDefault="000C37E4" w:rsidP="001C1320">
            <w:pPr>
              <w:autoSpaceDE w:val="0"/>
              <w:autoSpaceDN w:val="0"/>
              <w:adjustRightInd w:val="0"/>
              <w:spacing w:line="360" w:lineRule="auto"/>
              <w:jc w:val="center"/>
              <w:rPr>
                <w:rFonts w:ascii="Times New Roman" w:hAnsi="Times New Roman" w:cs="Times New Roman"/>
                <w:b/>
                <w:bCs/>
              </w:rPr>
            </w:pPr>
            <w:r w:rsidRPr="008F1765">
              <w:rPr>
                <w:rFonts w:ascii="Times New Roman" w:hAnsi="Times New Roman" w:cs="Times New Roman"/>
                <w:b/>
                <w:bCs/>
              </w:rPr>
              <w:t>No</w:t>
            </w:r>
          </w:p>
        </w:tc>
        <w:tc>
          <w:tcPr>
            <w:tcW w:w="1984" w:type="dxa"/>
            <w:shd w:val="clear" w:color="auto" w:fill="D9D9D9" w:themeFill="background1" w:themeFillShade="D9"/>
          </w:tcPr>
          <w:p w:rsidR="00052A84" w:rsidRPr="008F1765" w:rsidRDefault="000C37E4" w:rsidP="001C1320">
            <w:pPr>
              <w:autoSpaceDE w:val="0"/>
              <w:autoSpaceDN w:val="0"/>
              <w:adjustRightInd w:val="0"/>
              <w:spacing w:line="360" w:lineRule="auto"/>
              <w:jc w:val="center"/>
              <w:rPr>
                <w:rFonts w:ascii="Times New Roman" w:hAnsi="Times New Roman" w:cs="Times New Roman"/>
                <w:b/>
                <w:bCs/>
              </w:rPr>
            </w:pPr>
            <w:r w:rsidRPr="008F1765">
              <w:rPr>
                <w:rFonts w:ascii="Times New Roman" w:hAnsi="Times New Roman" w:cs="Times New Roman"/>
                <w:b/>
                <w:bCs/>
              </w:rPr>
              <w:t>Pendidikan</w:t>
            </w:r>
          </w:p>
        </w:tc>
        <w:tc>
          <w:tcPr>
            <w:tcW w:w="1418" w:type="dxa"/>
            <w:shd w:val="clear" w:color="auto" w:fill="D9D9D9" w:themeFill="background1" w:themeFillShade="D9"/>
          </w:tcPr>
          <w:p w:rsidR="00052A84" w:rsidRPr="008F1765" w:rsidRDefault="000C37E4" w:rsidP="001C1320">
            <w:pPr>
              <w:autoSpaceDE w:val="0"/>
              <w:autoSpaceDN w:val="0"/>
              <w:adjustRightInd w:val="0"/>
              <w:spacing w:line="360" w:lineRule="auto"/>
              <w:jc w:val="center"/>
              <w:rPr>
                <w:rFonts w:ascii="Times New Roman" w:hAnsi="Times New Roman" w:cs="Times New Roman"/>
                <w:b/>
                <w:bCs/>
              </w:rPr>
            </w:pPr>
            <w:r w:rsidRPr="008F1765">
              <w:rPr>
                <w:rFonts w:ascii="Times New Roman" w:hAnsi="Times New Roman" w:cs="Times New Roman"/>
                <w:b/>
                <w:bCs/>
              </w:rPr>
              <w:t>Jumlah</w:t>
            </w:r>
          </w:p>
        </w:tc>
        <w:tc>
          <w:tcPr>
            <w:tcW w:w="3260" w:type="dxa"/>
            <w:shd w:val="clear" w:color="auto" w:fill="D9D9D9" w:themeFill="background1" w:themeFillShade="D9"/>
          </w:tcPr>
          <w:p w:rsidR="00052A84" w:rsidRPr="008F1765" w:rsidRDefault="000C37E4" w:rsidP="001C1320">
            <w:pPr>
              <w:autoSpaceDE w:val="0"/>
              <w:autoSpaceDN w:val="0"/>
              <w:adjustRightInd w:val="0"/>
              <w:spacing w:line="360" w:lineRule="auto"/>
              <w:jc w:val="center"/>
              <w:rPr>
                <w:rFonts w:ascii="Times New Roman" w:hAnsi="Times New Roman" w:cs="Times New Roman"/>
                <w:b/>
                <w:bCs/>
              </w:rPr>
            </w:pPr>
            <w:r w:rsidRPr="008F1765">
              <w:rPr>
                <w:rFonts w:ascii="Times New Roman" w:hAnsi="Times New Roman" w:cs="Times New Roman"/>
                <w:b/>
                <w:bCs/>
              </w:rPr>
              <w:t>Keterangan</w:t>
            </w:r>
          </w:p>
        </w:tc>
      </w:tr>
      <w:tr w:rsidR="00052A84" w:rsidRPr="001C1320" w:rsidTr="00DF2A1C">
        <w:tc>
          <w:tcPr>
            <w:tcW w:w="567" w:type="dxa"/>
          </w:tcPr>
          <w:p w:rsidR="00052A84" w:rsidRPr="008F1765" w:rsidRDefault="000C37E4" w:rsidP="001C1320">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1</w:t>
            </w:r>
          </w:p>
        </w:tc>
        <w:tc>
          <w:tcPr>
            <w:tcW w:w="1984" w:type="dxa"/>
          </w:tcPr>
          <w:p w:rsidR="00052A84" w:rsidRPr="008F1765" w:rsidRDefault="00245ADE"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S1</w:t>
            </w:r>
          </w:p>
        </w:tc>
        <w:tc>
          <w:tcPr>
            <w:tcW w:w="1418" w:type="dxa"/>
          </w:tcPr>
          <w:p w:rsidR="00052A84" w:rsidRPr="00253171" w:rsidRDefault="00253171" w:rsidP="008166DD">
            <w:pPr>
              <w:autoSpaceDE w:val="0"/>
              <w:autoSpaceDN w:val="0"/>
              <w:adjustRightInd w:val="0"/>
              <w:spacing w:line="360" w:lineRule="auto"/>
              <w:jc w:val="center"/>
              <w:rPr>
                <w:rFonts w:ascii="Times New Roman" w:hAnsi="Times New Roman" w:cs="Times New Roman"/>
                <w:bCs/>
                <w:lang w:val="en-US"/>
              </w:rPr>
            </w:pPr>
            <w:r>
              <w:rPr>
                <w:rFonts w:ascii="Times New Roman" w:hAnsi="Times New Roman" w:cs="Times New Roman"/>
                <w:bCs/>
                <w:lang w:val="en-US"/>
              </w:rPr>
              <w:t>12</w:t>
            </w:r>
          </w:p>
        </w:tc>
        <w:tc>
          <w:tcPr>
            <w:tcW w:w="3260" w:type="dxa"/>
          </w:tcPr>
          <w:p w:rsidR="00052A84" w:rsidRPr="008F1765" w:rsidRDefault="00F8244C"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Administrasi</w:t>
            </w:r>
          </w:p>
        </w:tc>
      </w:tr>
      <w:tr w:rsidR="00052A84" w:rsidRPr="001C1320" w:rsidTr="00DF2A1C">
        <w:tc>
          <w:tcPr>
            <w:tcW w:w="567" w:type="dxa"/>
          </w:tcPr>
          <w:p w:rsidR="00052A84" w:rsidRPr="008F1765" w:rsidRDefault="000C37E4" w:rsidP="001C1320">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2</w:t>
            </w:r>
          </w:p>
        </w:tc>
        <w:tc>
          <w:tcPr>
            <w:tcW w:w="1984" w:type="dxa"/>
          </w:tcPr>
          <w:p w:rsidR="00052A84" w:rsidRPr="008F1765" w:rsidRDefault="00245ADE"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D3</w:t>
            </w:r>
          </w:p>
        </w:tc>
        <w:tc>
          <w:tcPr>
            <w:tcW w:w="1418" w:type="dxa"/>
          </w:tcPr>
          <w:p w:rsidR="00052A84" w:rsidRPr="00253171" w:rsidRDefault="00253171" w:rsidP="008166DD">
            <w:pPr>
              <w:autoSpaceDE w:val="0"/>
              <w:autoSpaceDN w:val="0"/>
              <w:adjustRightInd w:val="0"/>
              <w:spacing w:line="360" w:lineRule="auto"/>
              <w:jc w:val="center"/>
              <w:rPr>
                <w:rFonts w:ascii="Times New Roman" w:hAnsi="Times New Roman" w:cs="Times New Roman"/>
                <w:bCs/>
                <w:lang w:val="en-US"/>
              </w:rPr>
            </w:pPr>
            <w:r>
              <w:rPr>
                <w:rFonts w:ascii="Times New Roman" w:hAnsi="Times New Roman" w:cs="Times New Roman"/>
                <w:bCs/>
                <w:lang w:val="en-US"/>
              </w:rPr>
              <w:t>4</w:t>
            </w:r>
          </w:p>
        </w:tc>
        <w:tc>
          <w:tcPr>
            <w:tcW w:w="3260" w:type="dxa"/>
          </w:tcPr>
          <w:p w:rsidR="00052A84" w:rsidRPr="008F1765" w:rsidRDefault="00F8244C"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Administrasi</w:t>
            </w:r>
          </w:p>
        </w:tc>
      </w:tr>
      <w:tr w:rsidR="00052A84" w:rsidRPr="001C1320" w:rsidTr="00DF2A1C">
        <w:tc>
          <w:tcPr>
            <w:tcW w:w="567" w:type="dxa"/>
          </w:tcPr>
          <w:p w:rsidR="00052A84" w:rsidRPr="008F1765" w:rsidRDefault="000C37E4" w:rsidP="001C1320">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3</w:t>
            </w:r>
          </w:p>
        </w:tc>
        <w:tc>
          <w:tcPr>
            <w:tcW w:w="1984" w:type="dxa"/>
          </w:tcPr>
          <w:p w:rsidR="00052A84" w:rsidRPr="008F1765" w:rsidRDefault="00245ADE"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D1</w:t>
            </w:r>
          </w:p>
        </w:tc>
        <w:tc>
          <w:tcPr>
            <w:tcW w:w="1418" w:type="dxa"/>
          </w:tcPr>
          <w:p w:rsidR="00052A84" w:rsidRPr="008F1765" w:rsidRDefault="00AE70C6" w:rsidP="00AE70C6">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w:t>
            </w:r>
          </w:p>
        </w:tc>
        <w:tc>
          <w:tcPr>
            <w:tcW w:w="3260" w:type="dxa"/>
          </w:tcPr>
          <w:p w:rsidR="00052A84" w:rsidRPr="008F1765" w:rsidRDefault="00AE70C6" w:rsidP="00515B24">
            <w:pPr>
              <w:autoSpaceDE w:val="0"/>
              <w:autoSpaceDN w:val="0"/>
              <w:adjustRightInd w:val="0"/>
              <w:spacing w:line="360" w:lineRule="auto"/>
              <w:rPr>
                <w:rFonts w:ascii="Times New Roman" w:hAnsi="Times New Roman" w:cs="Times New Roman"/>
                <w:bCs/>
              </w:rPr>
            </w:pPr>
            <w:r w:rsidRPr="008F1765">
              <w:rPr>
                <w:rFonts w:ascii="Times New Roman" w:hAnsi="Times New Roman" w:cs="Times New Roman"/>
                <w:bCs/>
              </w:rPr>
              <w:t>-</w:t>
            </w:r>
          </w:p>
        </w:tc>
      </w:tr>
      <w:tr w:rsidR="00052A84" w:rsidRPr="001C1320" w:rsidTr="00DF2A1C">
        <w:tc>
          <w:tcPr>
            <w:tcW w:w="567" w:type="dxa"/>
          </w:tcPr>
          <w:p w:rsidR="00052A84" w:rsidRPr="008F1765" w:rsidRDefault="000C37E4" w:rsidP="001C1320">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4</w:t>
            </w:r>
          </w:p>
        </w:tc>
        <w:tc>
          <w:tcPr>
            <w:tcW w:w="1984" w:type="dxa"/>
          </w:tcPr>
          <w:p w:rsidR="00052A84" w:rsidRPr="008F1765" w:rsidRDefault="00245ADE"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SLTA</w:t>
            </w:r>
          </w:p>
        </w:tc>
        <w:tc>
          <w:tcPr>
            <w:tcW w:w="1418" w:type="dxa"/>
          </w:tcPr>
          <w:p w:rsidR="00052A84" w:rsidRPr="00253171" w:rsidRDefault="00253171" w:rsidP="008166DD">
            <w:pPr>
              <w:autoSpaceDE w:val="0"/>
              <w:autoSpaceDN w:val="0"/>
              <w:adjustRightInd w:val="0"/>
              <w:spacing w:line="360" w:lineRule="auto"/>
              <w:jc w:val="center"/>
              <w:rPr>
                <w:rFonts w:ascii="Times New Roman" w:hAnsi="Times New Roman" w:cs="Times New Roman"/>
                <w:bCs/>
                <w:lang w:val="en-US"/>
              </w:rPr>
            </w:pPr>
            <w:r>
              <w:rPr>
                <w:rFonts w:ascii="Times New Roman" w:hAnsi="Times New Roman" w:cs="Times New Roman"/>
                <w:bCs/>
                <w:lang w:val="en-US"/>
              </w:rPr>
              <w:t>10</w:t>
            </w:r>
          </w:p>
        </w:tc>
        <w:tc>
          <w:tcPr>
            <w:tcW w:w="3260" w:type="dxa"/>
          </w:tcPr>
          <w:p w:rsidR="00052A84" w:rsidRPr="008F1765" w:rsidRDefault="00F8244C"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Administrasi, Satpam dan Sopir</w:t>
            </w:r>
          </w:p>
        </w:tc>
      </w:tr>
      <w:tr w:rsidR="008166DD" w:rsidRPr="001C1320" w:rsidTr="00DF2A1C">
        <w:tc>
          <w:tcPr>
            <w:tcW w:w="567" w:type="dxa"/>
          </w:tcPr>
          <w:p w:rsidR="008166DD" w:rsidRPr="008F1765" w:rsidRDefault="008166DD" w:rsidP="001C1320">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5</w:t>
            </w:r>
          </w:p>
        </w:tc>
        <w:tc>
          <w:tcPr>
            <w:tcW w:w="1984" w:type="dxa"/>
          </w:tcPr>
          <w:p w:rsidR="008166DD" w:rsidRPr="008F1765" w:rsidRDefault="008166DD"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SD</w:t>
            </w:r>
          </w:p>
        </w:tc>
        <w:tc>
          <w:tcPr>
            <w:tcW w:w="1418" w:type="dxa"/>
          </w:tcPr>
          <w:p w:rsidR="008166DD" w:rsidRPr="008F1765" w:rsidRDefault="008166DD" w:rsidP="008166DD">
            <w:pPr>
              <w:autoSpaceDE w:val="0"/>
              <w:autoSpaceDN w:val="0"/>
              <w:adjustRightInd w:val="0"/>
              <w:spacing w:line="360" w:lineRule="auto"/>
              <w:jc w:val="center"/>
              <w:rPr>
                <w:rFonts w:ascii="Times New Roman" w:hAnsi="Times New Roman" w:cs="Times New Roman"/>
                <w:bCs/>
              </w:rPr>
            </w:pPr>
            <w:r w:rsidRPr="008F1765">
              <w:rPr>
                <w:rFonts w:ascii="Times New Roman" w:hAnsi="Times New Roman" w:cs="Times New Roman"/>
                <w:bCs/>
              </w:rPr>
              <w:t>1</w:t>
            </w:r>
          </w:p>
        </w:tc>
        <w:tc>
          <w:tcPr>
            <w:tcW w:w="3260" w:type="dxa"/>
          </w:tcPr>
          <w:p w:rsidR="008166DD" w:rsidRPr="008F1765" w:rsidRDefault="00F8244C" w:rsidP="001C1320">
            <w:pPr>
              <w:autoSpaceDE w:val="0"/>
              <w:autoSpaceDN w:val="0"/>
              <w:adjustRightInd w:val="0"/>
              <w:spacing w:line="360" w:lineRule="auto"/>
              <w:jc w:val="both"/>
              <w:rPr>
                <w:rFonts w:ascii="Times New Roman" w:hAnsi="Times New Roman" w:cs="Times New Roman"/>
                <w:bCs/>
              </w:rPr>
            </w:pPr>
            <w:r w:rsidRPr="008F1765">
              <w:rPr>
                <w:rFonts w:ascii="Times New Roman" w:hAnsi="Times New Roman" w:cs="Times New Roman"/>
                <w:bCs/>
              </w:rPr>
              <w:t>Penjaga malam</w:t>
            </w:r>
          </w:p>
        </w:tc>
      </w:tr>
      <w:tr w:rsidR="00245ADE" w:rsidRPr="001C1320" w:rsidTr="00DF2A1C">
        <w:tc>
          <w:tcPr>
            <w:tcW w:w="2551" w:type="dxa"/>
            <w:gridSpan w:val="2"/>
          </w:tcPr>
          <w:p w:rsidR="00245ADE" w:rsidRPr="008F1765" w:rsidRDefault="00245ADE" w:rsidP="001C1320">
            <w:pPr>
              <w:autoSpaceDE w:val="0"/>
              <w:autoSpaceDN w:val="0"/>
              <w:adjustRightInd w:val="0"/>
              <w:spacing w:line="360" w:lineRule="auto"/>
              <w:jc w:val="center"/>
              <w:rPr>
                <w:rFonts w:ascii="Times New Roman" w:hAnsi="Times New Roman" w:cs="Times New Roman"/>
                <w:b/>
                <w:bCs/>
              </w:rPr>
            </w:pPr>
            <w:r w:rsidRPr="008F1765">
              <w:rPr>
                <w:rFonts w:ascii="Times New Roman" w:hAnsi="Times New Roman" w:cs="Times New Roman"/>
                <w:b/>
                <w:bCs/>
              </w:rPr>
              <w:t>Jumlah</w:t>
            </w:r>
          </w:p>
        </w:tc>
        <w:tc>
          <w:tcPr>
            <w:tcW w:w="1418" w:type="dxa"/>
          </w:tcPr>
          <w:p w:rsidR="00245ADE" w:rsidRPr="00253171" w:rsidRDefault="00253171" w:rsidP="00052986">
            <w:pPr>
              <w:autoSpaceDE w:val="0"/>
              <w:autoSpaceDN w:val="0"/>
              <w:adjustRightInd w:val="0"/>
              <w:spacing w:line="360" w:lineRule="auto"/>
              <w:jc w:val="center"/>
              <w:rPr>
                <w:rFonts w:ascii="Times New Roman" w:hAnsi="Times New Roman" w:cs="Times New Roman"/>
                <w:b/>
                <w:bCs/>
                <w:lang w:val="en-US"/>
              </w:rPr>
            </w:pPr>
            <w:r>
              <w:rPr>
                <w:rFonts w:ascii="Times New Roman" w:hAnsi="Times New Roman" w:cs="Times New Roman"/>
                <w:b/>
                <w:bCs/>
                <w:lang w:val="en-US"/>
              </w:rPr>
              <w:t>27</w:t>
            </w:r>
          </w:p>
        </w:tc>
        <w:tc>
          <w:tcPr>
            <w:tcW w:w="3260" w:type="dxa"/>
          </w:tcPr>
          <w:p w:rsidR="00245ADE" w:rsidRPr="008F1765" w:rsidRDefault="00245ADE" w:rsidP="001C1320">
            <w:pPr>
              <w:autoSpaceDE w:val="0"/>
              <w:autoSpaceDN w:val="0"/>
              <w:adjustRightInd w:val="0"/>
              <w:spacing w:line="360" w:lineRule="auto"/>
              <w:jc w:val="both"/>
              <w:rPr>
                <w:rFonts w:ascii="Times New Roman" w:hAnsi="Times New Roman" w:cs="Times New Roman"/>
                <w:b/>
                <w:bCs/>
              </w:rPr>
            </w:pPr>
          </w:p>
        </w:tc>
      </w:tr>
    </w:tbl>
    <w:p w:rsidR="0053060E" w:rsidRDefault="0053060E" w:rsidP="0087693C">
      <w:pPr>
        <w:shd w:val="clear" w:color="auto" w:fill="FFFFFF" w:themeFill="background1"/>
        <w:autoSpaceDE w:val="0"/>
        <w:autoSpaceDN w:val="0"/>
        <w:adjustRightInd w:val="0"/>
        <w:spacing w:after="0" w:line="360" w:lineRule="auto"/>
        <w:rPr>
          <w:rFonts w:ascii="Times New Roman" w:hAnsi="Times New Roman" w:cs="Times New Roman"/>
          <w:b/>
          <w:bCs/>
          <w:sz w:val="24"/>
          <w:szCs w:val="24"/>
        </w:rPr>
      </w:pPr>
    </w:p>
    <w:p w:rsidR="005E2CCC" w:rsidRPr="000E70EF" w:rsidRDefault="00877746" w:rsidP="0087693C">
      <w:pPr>
        <w:shd w:val="clear" w:color="auto" w:fill="FFFFFF" w:themeFill="background1"/>
        <w:autoSpaceDE w:val="0"/>
        <w:autoSpaceDN w:val="0"/>
        <w:adjustRightInd w:val="0"/>
        <w:spacing w:after="0" w:line="360" w:lineRule="auto"/>
        <w:rPr>
          <w:rFonts w:ascii="Times New Roman" w:hAnsi="Times New Roman" w:cs="Times New Roman"/>
          <w:b/>
          <w:bCs/>
          <w:sz w:val="24"/>
          <w:szCs w:val="24"/>
        </w:rPr>
      </w:pPr>
      <w:r w:rsidRPr="00072778">
        <w:rPr>
          <w:rFonts w:ascii="Times New Roman" w:hAnsi="Times New Roman" w:cs="Times New Roman"/>
          <w:b/>
          <w:bCs/>
          <w:sz w:val="24"/>
          <w:szCs w:val="24"/>
        </w:rPr>
        <w:t>1.8</w:t>
      </w:r>
      <w:r w:rsidRPr="00072778">
        <w:rPr>
          <w:rFonts w:ascii="Times New Roman" w:hAnsi="Times New Roman" w:cs="Times New Roman"/>
          <w:b/>
          <w:bCs/>
          <w:sz w:val="24"/>
          <w:szCs w:val="24"/>
        </w:rPr>
        <w:tab/>
      </w:r>
      <w:r w:rsidR="00860510" w:rsidRPr="00072778">
        <w:rPr>
          <w:rFonts w:ascii="Times New Roman" w:hAnsi="Times New Roman" w:cs="Times New Roman"/>
          <w:b/>
          <w:bCs/>
          <w:sz w:val="24"/>
          <w:szCs w:val="24"/>
        </w:rPr>
        <w:t>SARANA DAN PRASARANA</w:t>
      </w:r>
    </w:p>
    <w:p w:rsidR="00037048" w:rsidRDefault="00072778" w:rsidP="001C1320">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Sarana dan prasarana (</w:t>
      </w:r>
      <w:r w:rsidR="005E2CCC" w:rsidRPr="000E70EF">
        <w:rPr>
          <w:rFonts w:ascii="Times New Roman" w:hAnsi="Times New Roman" w:cs="Times New Roman"/>
          <w:sz w:val="24"/>
          <w:szCs w:val="24"/>
        </w:rPr>
        <w:t xml:space="preserve">Barang Milik/Kekayaan Daerah =BM/KD) </w:t>
      </w:r>
      <w:r w:rsidR="00612456" w:rsidRPr="000E70EF">
        <w:rPr>
          <w:rFonts w:ascii="Times New Roman" w:hAnsi="Times New Roman" w:cs="Times New Roman"/>
          <w:sz w:val="24"/>
          <w:szCs w:val="24"/>
        </w:rPr>
        <w:t>Badan Pengelola Pendapatan Da</w:t>
      </w:r>
      <w:r w:rsidR="00D13430" w:rsidRPr="000E70EF">
        <w:rPr>
          <w:rFonts w:ascii="Times New Roman" w:hAnsi="Times New Roman" w:cs="Times New Roman"/>
          <w:sz w:val="24"/>
          <w:szCs w:val="24"/>
        </w:rPr>
        <w:t>erah K</w:t>
      </w:r>
      <w:r w:rsidR="00612456" w:rsidRPr="000E70EF">
        <w:rPr>
          <w:rFonts w:ascii="Times New Roman" w:hAnsi="Times New Roman" w:cs="Times New Roman"/>
          <w:sz w:val="24"/>
          <w:szCs w:val="24"/>
        </w:rPr>
        <w:t xml:space="preserve">abupaten Barito </w:t>
      </w:r>
      <w:r w:rsidR="00D13430" w:rsidRPr="000E70EF">
        <w:rPr>
          <w:rFonts w:ascii="Times New Roman" w:hAnsi="Times New Roman" w:cs="Times New Roman"/>
          <w:sz w:val="24"/>
          <w:szCs w:val="24"/>
        </w:rPr>
        <w:t>Utara sebagai berikut :</w:t>
      </w:r>
    </w:p>
    <w:tbl>
      <w:tblPr>
        <w:tblStyle w:val="TableGrid"/>
        <w:tblW w:w="0" w:type="auto"/>
        <w:tblInd w:w="959" w:type="dxa"/>
        <w:tblLook w:val="04A0" w:firstRow="1" w:lastRow="0" w:firstColumn="1" w:lastColumn="0" w:noHBand="0" w:noVBand="1"/>
      </w:tblPr>
      <w:tblGrid>
        <w:gridCol w:w="567"/>
        <w:gridCol w:w="3685"/>
        <w:gridCol w:w="1560"/>
        <w:gridCol w:w="1417"/>
      </w:tblGrid>
      <w:tr w:rsidR="007343D2" w:rsidRPr="000E70EF" w:rsidTr="00BA3980">
        <w:tc>
          <w:tcPr>
            <w:tcW w:w="567" w:type="dxa"/>
            <w:shd w:val="clear" w:color="auto" w:fill="D9D9D9" w:themeFill="background1" w:themeFillShade="D9"/>
          </w:tcPr>
          <w:p w:rsidR="00D13430" w:rsidRPr="000E70EF" w:rsidRDefault="00D13430" w:rsidP="001C1320">
            <w:pPr>
              <w:autoSpaceDE w:val="0"/>
              <w:autoSpaceDN w:val="0"/>
              <w:adjustRightInd w:val="0"/>
              <w:spacing w:line="360" w:lineRule="auto"/>
              <w:jc w:val="center"/>
              <w:rPr>
                <w:rFonts w:ascii="Times New Roman" w:hAnsi="Times New Roman" w:cs="Times New Roman"/>
                <w:b/>
              </w:rPr>
            </w:pPr>
            <w:r w:rsidRPr="000E70EF">
              <w:rPr>
                <w:rFonts w:ascii="Times New Roman" w:hAnsi="Times New Roman" w:cs="Times New Roman"/>
                <w:b/>
              </w:rPr>
              <w:t>No</w:t>
            </w:r>
          </w:p>
        </w:tc>
        <w:tc>
          <w:tcPr>
            <w:tcW w:w="3685" w:type="dxa"/>
            <w:shd w:val="clear" w:color="auto" w:fill="D9D9D9" w:themeFill="background1" w:themeFillShade="D9"/>
          </w:tcPr>
          <w:p w:rsidR="00D13430" w:rsidRPr="000E70EF" w:rsidRDefault="00D13430" w:rsidP="001C1320">
            <w:pPr>
              <w:autoSpaceDE w:val="0"/>
              <w:autoSpaceDN w:val="0"/>
              <w:adjustRightInd w:val="0"/>
              <w:spacing w:line="360" w:lineRule="auto"/>
              <w:jc w:val="center"/>
              <w:rPr>
                <w:rFonts w:ascii="Times New Roman" w:hAnsi="Times New Roman" w:cs="Times New Roman"/>
                <w:b/>
              </w:rPr>
            </w:pPr>
            <w:r w:rsidRPr="000E70EF">
              <w:rPr>
                <w:rFonts w:ascii="Times New Roman" w:hAnsi="Times New Roman" w:cs="Times New Roman"/>
                <w:b/>
              </w:rPr>
              <w:t>Uraian</w:t>
            </w:r>
          </w:p>
        </w:tc>
        <w:tc>
          <w:tcPr>
            <w:tcW w:w="1560" w:type="dxa"/>
            <w:shd w:val="clear" w:color="auto" w:fill="D9D9D9" w:themeFill="background1" w:themeFillShade="D9"/>
          </w:tcPr>
          <w:p w:rsidR="00D13430" w:rsidRPr="000E70EF" w:rsidRDefault="00D13430" w:rsidP="001C1320">
            <w:pPr>
              <w:autoSpaceDE w:val="0"/>
              <w:autoSpaceDN w:val="0"/>
              <w:adjustRightInd w:val="0"/>
              <w:spacing w:line="360" w:lineRule="auto"/>
              <w:jc w:val="center"/>
              <w:rPr>
                <w:rFonts w:ascii="Times New Roman" w:hAnsi="Times New Roman" w:cs="Times New Roman"/>
                <w:b/>
              </w:rPr>
            </w:pPr>
            <w:r w:rsidRPr="000E70EF">
              <w:rPr>
                <w:rFonts w:ascii="Times New Roman" w:hAnsi="Times New Roman" w:cs="Times New Roman"/>
                <w:b/>
              </w:rPr>
              <w:t>Kuantitas</w:t>
            </w:r>
          </w:p>
        </w:tc>
        <w:tc>
          <w:tcPr>
            <w:tcW w:w="1417" w:type="dxa"/>
            <w:shd w:val="clear" w:color="auto" w:fill="D9D9D9" w:themeFill="background1" w:themeFillShade="D9"/>
          </w:tcPr>
          <w:p w:rsidR="00D13430" w:rsidRPr="000E70EF" w:rsidRDefault="00D34CDF" w:rsidP="001C1320">
            <w:pPr>
              <w:autoSpaceDE w:val="0"/>
              <w:autoSpaceDN w:val="0"/>
              <w:adjustRightInd w:val="0"/>
              <w:spacing w:line="360" w:lineRule="auto"/>
              <w:jc w:val="center"/>
              <w:rPr>
                <w:rFonts w:ascii="Times New Roman" w:hAnsi="Times New Roman" w:cs="Times New Roman"/>
                <w:b/>
              </w:rPr>
            </w:pPr>
            <w:r w:rsidRPr="000E70EF">
              <w:rPr>
                <w:rFonts w:ascii="Times New Roman" w:hAnsi="Times New Roman" w:cs="Times New Roman"/>
                <w:b/>
              </w:rPr>
              <w:t>Satuan</w:t>
            </w:r>
          </w:p>
        </w:tc>
      </w:tr>
      <w:tr w:rsidR="00A1636D" w:rsidRPr="000E70EF" w:rsidTr="0076091E">
        <w:trPr>
          <w:trHeight w:val="191"/>
        </w:trPr>
        <w:tc>
          <w:tcPr>
            <w:tcW w:w="567" w:type="dxa"/>
            <w:shd w:val="clear" w:color="auto" w:fill="D9D9D9" w:themeFill="background1" w:themeFillShade="D9"/>
          </w:tcPr>
          <w:p w:rsidR="00A1636D" w:rsidRPr="00A1636D" w:rsidRDefault="00A1636D" w:rsidP="00A1636D">
            <w:pPr>
              <w:autoSpaceDE w:val="0"/>
              <w:autoSpaceDN w:val="0"/>
              <w:adjustRightInd w:val="0"/>
              <w:spacing w:line="360" w:lineRule="auto"/>
              <w:jc w:val="center"/>
              <w:rPr>
                <w:rFonts w:ascii="Times New Roman" w:hAnsi="Times New Roman" w:cs="Times New Roman"/>
                <w:b/>
              </w:rPr>
            </w:pPr>
            <w:r w:rsidRPr="00A1636D">
              <w:rPr>
                <w:rFonts w:ascii="Times New Roman" w:hAnsi="Times New Roman" w:cs="Times New Roman"/>
                <w:b/>
              </w:rPr>
              <w:t>1</w:t>
            </w:r>
          </w:p>
        </w:tc>
        <w:tc>
          <w:tcPr>
            <w:tcW w:w="3685" w:type="dxa"/>
            <w:shd w:val="clear" w:color="auto" w:fill="D9D9D9" w:themeFill="background1" w:themeFillShade="D9"/>
          </w:tcPr>
          <w:p w:rsidR="00A1636D" w:rsidRPr="00A1636D" w:rsidRDefault="00A1636D" w:rsidP="00A1636D">
            <w:pPr>
              <w:autoSpaceDE w:val="0"/>
              <w:autoSpaceDN w:val="0"/>
              <w:adjustRightInd w:val="0"/>
              <w:spacing w:line="360" w:lineRule="auto"/>
              <w:jc w:val="center"/>
              <w:rPr>
                <w:rFonts w:ascii="Times New Roman" w:hAnsi="Times New Roman" w:cs="Times New Roman"/>
                <w:b/>
              </w:rPr>
            </w:pPr>
            <w:r w:rsidRPr="00A1636D">
              <w:rPr>
                <w:rFonts w:ascii="Times New Roman" w:hAnsi="Times New Roman" w:cs="Times New Roman"/>
                <w:b/>
              </w:rPr>
              <w:t>2</w:t>
            </w:r>
          </w:p>
        </w:tc>
        <w:tc>
          <w:tcPr>
            <w:tcW w:w="1560" w:type="dxa"/>
            <w:shd w:val="clear" w:color="auto" w:fill="D9D9D9" w:themeFill="background1" w:themeFillShade="D9"/>
          </w:tcPr>
          <w:p w:rsidR="00A1636D" w:rsidRPr="00A1636D" w:rsidRDefault="00A1636D" w:rsidP="00A1636D">
            <w:pPr>
              <w:autoSpaceDE w:val="0"/>
              <w:autoSpaceDN w:val="0"/>
              <w:adjustRightInd w:val="0"/>
              <w:spacing w:line="360" w:lineRule="auto"/>
              <w:jc w:val="center"/>
              <w:rPr>
                <w:rFonts w:ascii="Times New Roman" w:hAnsi="Times New Roman" w:cs="Times New Roman"/>
                <w:b/>
              </w:rPr>
            </w:pPr>
            <w:r w:rsidRPr="00A1636D">
              <w:rPr>
                <w:rFonts w:ascii="Times New Roman" w:hAnsi="Times New Roman" w:cs="Times New Roman"/>
                <w:b/>
              </w:rPr>
              <w:t>3</w:t>
            </w:r>
          </w:p>
        </w:tc>
        <w:tc>
          <w:tcPr>
            <w:tcW w:w="1417" w:type="dxa"/>
            <w:shd w:val="clear" w:color="auto" w:fill="D9D9D9" w:themeFill="background1" w:themeFillShade="D9"/>
          </w:tcPr>
          <w:p w:rsidR="00A1636D" w:rsidRPr="00A1636D" w:rsidRDefault="00A1636D" w:rsidP="00A1636D">
            <w:pPr>
              <w:autoSpaceDE w:val="0"/>
              <w:autoSpaceDN w:val="0"/>
              <w:adjustRightInd w:val="0"/>
              <w:spacing w:line="360" w:lineRule="auto"/>
              <w:jc w:val="center"/>
              <w:rPr>
                <w:rFonts w:ascii="Times New Roman" w:hAnsi="Times New Roman" w:cs="Times New Roman"/>
                <w:b/>
              </w:rPr>
            </w:pPr>
            <w:r w:rsidRPr="00A1636D">
              <w:rPr>
                <w:rFonts w:ascii="Times New Roman" w:hAnsi="Times New Roman" w:cs="Times New Roman"/>
                <w:b/>
              </w:rPr>
              <w:t>4</w:t>
            </w:r>
          </w:p>
        </w:tc>
      </w:tr>
      <w:tr w:rsidR="007343D2" w:rsidRPr="000E70EF" w:rsidTr="00A1636D">
        <w:tc>
          <w:tcPr>
            <w:tcW w:w="567" w:type="dxa"/>
          </w:tcPr>
          <w:p w:rsidR="00D13430" w:rsidRPr="000E70EF" w:rsidRDefault="00D34CDF" w:rsidP="001C132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p>
        </w:tc>
        <w:tc>
          <w:tcPr>
            <w:tcW w:w="3685" w:type="dxa"/>
          </w:tcPr>
          <w:p w:rsidR="00D34CDF" w:rsidRPr="000E70EF" w:rsidRDefault="00D34CDF"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Komputer (PC)</w:t>
            </w:r>
          </w:p>
        </w:tc>
        <w:tc>
          <w:tcPr>
            <w:tcW w:w="1560" w:type="dxa"/>
          </w:tcPr>
          <w:p w:rsidR="00D13430" w:rsidRPr="000E70EF" w:rsidRDefault="001C105D"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26</w:t>
            </w:r>
          </w:p>
        </w:tc>
        <w:tc>
          <w:tcPr>
            <w:tcW w:w="1417" w:type="dxa"/>
          </w:tcPr>
          <w:p w:rsidR="00D13430" w:rsidRPr="000E70EF" w:rsidRDefault="0073341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D13430" w:rsidRPr="000E70EF" w:rsidRDefault="00D34CDF" w:rsidP="001C132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p>
        </w:tc>
        <w:tc>
          <w:tcPr>
            <w:tcW w:w="3685" w:type="dxa"/>
          </w:tcPr>
          <w:p w:rsidR="00D13430" w:rsidRPr="000E70EF" w:rsidRDefault="00D34CDF"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Komputer (Laptop)</w:t>
            </w:r>
          </w:p>
        </w:tc>
        <w:tc>
          <w:tcPr>
            <w:tcW w:w="1560" w:type="dxa"/>
          </w:tcPr>
          <w:p w:rsidR="00D13430" w:rsidRPr="000E70EF" w:rsidRDefault="001C105D"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7</w:t>
            </w:r>
          </w:p>
        </w:tc>
        <w:tc>
          <w:tcPr>
            <w:tcW w:w="1417" w:type="dxa"/>
          </w:tcPr>
          <w:p w:rsidR="00D13430" w:rsidRPr="000E70EF" w:rsidRDefault="0073341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D13430" w:rsidRPr="000E70EF" w:rsidRDefault="00D34CDF" w:rsidP="001C132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3</w:t>
            </w:r>
          </w:p>
        </w:tc>
        <w:tc>
          <w:tcPr>
            <w:tcW w:w="3685" w:type="dxa"/>
          </w:tcPr>
          <w:p w:rsidR="00D13430" w:rsidRPr="000E70EF" w:rsidRDefault="00D34CDF"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Mobil</w:t>
            </w:r>
          </w:p>
        </w:tc>
        <w:tc>
          <w:tcPr>
            <w:tcW w:w="1560" w:type="dxa"/>
          </w:tcPr>
          <w:p w:rsidR="00D13430" w:rsidRPr="000E70EF" w:rsidRDefault="00787685"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p>
        </w:tc>
        <w:tc>
          <w:tcPr>
            <w:tcW w:w="1417" w:type="dxa"/>
          </w:tcPr>
          <w:p w:rsidR="00D13430" w:rsidRPr="000E70EF" w:rsidRDefault="00787685" w:rsidP="000E70E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7343D2" w:rsidRPr="000E70EF" w:rsidTr="00A1636D">
        <w:tc>
          <w:tcPr>
            <w:tcW w:w="567" w:type="dxa"/>
          </w:tcPr>
          <w:p w:rsidR="00D13430" w:rsidRPr="000E70EF" w:rsidRDefault="00D34CDF" w:rsidP="001C132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4</w:t>
            </w:r>
          </w:p>
        </w:tc>
        <w:tc>
          <w:tcPr>
            <w:tcW w:w="3685" w:type="dxa"/>
          </w:tcPr>
          <w:p w:rsidR="00D13430" w:rsidRPr="000E70EF" w:rsidRDefault="00D34CDF"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Sepeda Motor</w:t>
            </w:r>
          </w:p>
        </w:tc>
        <w:tc>
          <w:tcPr>
            <w:tcW w:w="1560" w:type="dxa"/>
          </w:tcPr>
          <w:p w:rsidR="00D13430" w:rsidRPr="000E70EF" w:rsidRDefault="00846E3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35</w:t>
            </w:r>
          </w:p>
        </w:tc>
        <w:tc>
          <w:tcPr>
            <w:tcW w:w="1417" w:type="dxa"/>
          </w:tcPr>
          <w:p w:rsidR="00D13430" w:rsidRPr="000E70EF" w:rsidRDefault="00787685" w:rsidP="000E70EF">
            <w:pPr>
              <w:autoSpaceDE w:val="0"/>
              <w:autoSpaceDN w:val="0"/>
              <w:adjustRightInd w:val="0"/>
              <w:spacing w:line="360" w:lineRule="auto"/>
              <w:jc w:val="center"/>
              <w:rPr>
                <w:rFonts w:ascii="Times New Roman" w:hAnsi="Times New Roman" w:cs="Times New Roman"/>
              </w:rPr>
            </w:pPr>
            <w:r w:rsidRPr="00787685">
              <w:rPr>
                <w:rFonts w:ascii="Times New Roman" w:hAnsi="Times New Roman" w:cs="Times New Roman"/>
              </w:rPr>
              <w:t>Unit</w:t>
            </w:r>
          </w:p>
        </w:tc>
      </w:tr>
      <w:tr w:rsidR="007343D2" w:rsidRPr="000E70EF" w:rsidTr="00A1636D">
        <w:tc>
          <w:tcPr>
            <w:tcW w:w="567" w:type="dxa"/>
          </w:tcPr>
          <w:p w:rsidR="00D13430" w:rsidRPr="000E70EF" w:rsidRDefault="00D34CDF" w:rsidP="001C132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5</w:t>
            </w:r>
          </w:p>
        </w:tc>
        <w:tc>
          <w:tcPr>
            <w:tcW w:w="3685" w:type="dxa"/>
          </w:tcPr>
          <w:p w:rsidR="00D13430" w:rsidRPr="000E70EF" w:rsidRDefault="00C66C02"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Meteran Manual</w:t>
            </w:r>
          </w:p>
        </w:tc>
        <w:tc>
          <w:tcPr>
            <w:tcW w:w="1560" w:type="dxa"/>
          </w:tcPr>
          <w:p w:rsidR="00D13430" w:rsidRPr="000E70EF" w:rsidRDefault="006121ED"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3</w:t>
            </w:r>
          </w:p>
        </w:tc>
        <w:tc>
          <w:tcPr>
            <w:tcW w:w="1417" w:type="dxa"/>
          </w:tcPr>
          <w:p w:rsidR="00D13430" w:rsidRPr="000E70EF" w:rsidRDefault="006121ED"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D13430" w:rsidRPr="000E70EF" w:rsidRDefault="00D34CDF" w:rsidP="001C132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6</w:t>
            </w:r>
          </w:p>
        </w:tc>
        <w:tc>
          <w:tcPr>
            <w:tcW w:w="3685" w:type="dxa"/>
          </w:tcPr>
          <w:p w:rsidR="00D13430" w:rsidRPr="000E70EF" w:rsidRDefault="00C66C02"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Printer</w:t>
            </w:r>
          </w:p>
        </w:tc>
        <w:tc>
          <w:tcPr>
            <w:tcW w:w="1560" w:type="dxa"/>
          </w:tcPr>
          <w:p w:rsidR="00D13430" w:rsidRPr="000E70EF" w:rsidRDefault="001C105D"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31</w:t>
            </w:r>
          </w:p>
        </w:tc>
        <w:tc>
          <w:tcPr>
            <w:tcW w:w="1417" w:type="dxa"/>
          </w:tcPr>
          <w:p w:rsidR="00D13430" w:rsidRPr="000E70EF" w:rsidRDefault="001C105D" w:rsidP="000E70E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7343D2" w:rsidRPr="000E70EF" w:rsidTr="00A1636D">
        <w:tc>
          <w:tcPr>
            <w:tcW w:w="567" w:type="dxa"/>
          </w:tcPr>
          <w:p w:rsidR="00D13430" w:rsidRPr="000E70EF" w:rsidRDefault="00527E40" w:rsidP="001C132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7</w:t>
            </w:r>
          </w:p>
        </w:tc>
        <w:tc>
          <w:tcPr>
            <w:tcW w:w="3685" w:type="dxa"/>
          </w:tcPr>
          <w:p w:rsidR="00D13430" w:rsidRPr="000E70EF" w:rsidRDefault="00C66C02"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Televisi</w:t>
            </w:r>
          </w:p>
        </w:tc>
        <w:tc>
          <w:tcPr>
            <w:tcW w:w="1560" w:type="dxa"/>
          </w:tcPr>
          <w:p w:rsidR="00D13430" w:rsidRPr="000E70EF" w:rsidRDefault="002D1D40"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8</w:t>
            </w:r>
          </w:p>
        </w:tc>
        <w:tc>
          <w:tcPr>
            <w:tcW w:w="1417" w:type="dxa"/>
          </w:tcPr>
          <w:p w:rsidR="00D13430" w:rsidRPr="000E70EF" w:rsidRDefault="0073341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D13430" w:rsidRPr="000E70EF" w:rsidRDefault="00527E40" w:rsidP="001C132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8</w:t>
            </w:r>
          </w:p>
        </w:tc>
        <w:tc>
          <w:tcPr>
            <w:tcW w:w="3685" w:type="dxa"/>
          </w:tcPr>
          <w:p w:rsidR="00D13430" w:rsidRPr="000E70EF" w:rsidRDefault="00C66C02"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Server</w:t>
            </w:r>
          </w:p>
        </w:tc>
        <w:tc>
          <w:tcPr>
            <w:tcW w:w="1560" w:type="dxa"/>
          </w:tcPr>
          <w:p w:rsidR="00D13430" w:rsidRPr="000E70EF" w:rsidRDefault="002D1D40"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p>
        </w:tc>
        <w:tc>
          <w:tcPr>
            <w:tcW w:w="1417" w:type="dxa"/>
          </w:tcPr>
          <w:p w:rsidR="00D13430" w:rsidRPr="000E70EF" w:rsidRDefault="002D1D40" w:rsidP="000E70E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Set</w:t>
            </w:r>
          </w:p>
        </w:tc>
      </w:tr>
      <w:tr w:rsidR="007343D2" w:rsidRPr="000E70EF" w:rsidTr="00A1636D">
        <w:tc>
          <w:tcPr>
            <w:tcW w:w="567" w:type="dxa"/>
          </w:tcPr>
          <w:p w:rsidR="00D13430" w:rsidRPr="000E70EF" w:rsidRDefault="00527E40" w:rsidP="001C132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9</w:t>
            </w:r>
          </w:p>
        </w:tc>
        <w:tc>
          <w:tcPr>
            <w:tcW w:w="3685" w:type="dxa"/>
          </w:tcPr>
          <w:p w:rsidR="00D13430" w:rsidRPr="000E70EF" w:rsidRDefault="00C66C02"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Hub 24 Port</w:t>
            </w:r>
          </w:p>
        </w:tc>
        <w:tc>
          <w:tcPr>
            <w:tcW w:w="1560" w:type="dxa"/>
          </w:tcPr>
          <w:p w:rsidR="00D13430" w:rsidRPr="000E70EF" w:rsidRDefault="000200FE"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p>
        </w:tc>
        <w:tc>
          <w:tcPr>
            <w:tcW w:w="1417" w:type="dxa"/>
          </w:tcPr>
          <w:p w:rsidR="00D13430" w:rsidRPr="000E70EF" w:rsidRDefault="0073341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AA0FE3" w:rsidRPr="000E70EF" w:rsidTr="00AA0FE3">
        <w:tc>
          <w:tcPr>
            <w:tcW w:w="567" w:type="dxa"/>
            <w:shd w:val="clear" w:color="auto" w:fill="D9D9D9" w:themeFill="background1" w:themeFillShade="D9"/>
          </w:tcPr>
          <w:p w:rsidR="00AA0FE3" w:rsidRPr="00AA0FE3" w:rsidRDefault="00AA0FE3" w:rsidP="00AA0FE3">
            <w:pPr>
              <w:autoSpaceDE w:val="0"/>
              <w:autoSpaceDN w:val="0"/>
              <w:adjustRightInd w:val="0"/>
              <w:spacing w:line="360" w:lineRule="auto"/>
              <w:jc w:val="center"/>
              <w:rPr>
                <w:rFonts w:ascii="Times New Roman" w:hAnsi="Times New Roman" w:cs="Times New Roman"/>
                <w:b/>
                <w:lang w:val="en-US"/>
              </w:rPr>
            </w:pPr>
            <w:r w:rsidRPr="00AA0FE3">
              <w:rPr>
                <w:rFonts w:ascii="Times New Roman" w:hAnsi="Times New Roman" w:cs="Times New Roman"/>
                <w:b/>
                <w:lang w:val="en-US"/>
              </w:rPr>
              <w:lastRenderedPageBreak/>
              <w:t>1</w:t>
            </w:r>
          </w:p>
        </w:tc>
        <w:tc>
          <w:tcPr>
            <w:tcW w:w="3685" w:type="dxa"/>
            <w:shd w:val="clear" w:color="auto" w:fill="D9D9D9" w:themeFill="background1" w:themeFillShade="D9"/>
          </w:tcPr>
          <w:p w:rsidR="00AA0FE3" w:rsidRPr="00AA0FE3" w:rsidRDefault="00AA0FE3" w:rsidP="00AA0FE3">
            <w:pPr>
              <w:autoSpaceDE w:val="0"/>
              <w:autoSpaceDN w:val="0"/>
              <w:adjustRightInd w:val="0"/>
              <w:spacing w:line="360" w:lineRule="auto"/>
              <w:jc w:val="center"/>
              <w:rPr>
                <w:rFonts w:ascii="Times New Roman" w:hAnsi="Times New Roman" w:cs="Times New Roman"/>
                <w:b/>
                <w:lang w:val="en-US"/>
              </w:rPr>
            </w:pPr>
            <w:r w:rsidRPr="00AA0FE3">
              <w:rPr>
                <w:rFonts w:ascii="Times New Roman" w:hAnsi="Times New Roman" w:cs="Times New Roman"/>
                <w:b/>
                <w:lang w:val="en-US"/>
              </w:rPr>
              <w:t>2</w:t>
            </w:r>
          </w:p>
        </w:tc>
        <w:tc>
          <w:tcPr>
            <w:tcW w:w="1560" w:type="dxa"/>
            <w:shd w:val="clear" w:color="auto" w:fill="D9D9D9" w:themeFill="background1" w:themeFillShade="D9"/>
          </w:tcPr>
          <w:p w:rsidR="00AA0FE3" w:rsidRPr="00AA0FE3" w:rsidRDefault="00AA0FE3" w:rsidP="00AA0FE3">
            <w:pPr>
              <w:autoSpaceDE w:val="0"/>
              <w:autoSpaceDN w:val="0"/>
              <w:adjustRightInd w:val="0"/>
              <w:spacing w:line="360" w:lineRule="auto"/>
              <w:jc w:val="center"/>
              <w:rPr>
                <w:rFonts w:ascii="Times New Roman" w:hAnsi="Times New Roman" w:cs="Times New Roman"/>
                <w:b/>
                <w:lang w:val="en-US"/>
              </w:rPr>
            </w:pPr>
            <w:r w:rsidRPr="00AA0FE3">
              <w:rPr>
                <w:rFonts w:ascii="Times New Roman" w:hAnsi="Times New Roman" w:cs="Times New Roman"/>
                <w:b/>
                <w:lang w:val="en-US"/>
              </w:rPr>
              <w:t>3</w:t>
            </w:r>
          </w:p>
        </w:tc>
        <w:tc>
          <w:tcPr>
            <w:tcW w:w="1417" w:type="dxa"/>
            <w:shd w:val="clear" w:color="auto" w:fill="D9D9D9" w:themeFill="background1" w:themeFillShade="D9"/>
          </w:tcPr>
          <w:p w:rsidR="00AA0FE3" w:rsidRPr="00AA0FE3" w:rsidRDefault="00AA0FE3" w:rsidP="00AA0FE3">
            <w:pPr>
              <w:autoSpaceDE w:val="0"/>
              <w:autoSpaceDN w:val="0"/>
              <w:adjustRightInd w:val="0"/>
              <w:spacing w:line="360" w:lineRule="auto"/>
              <w:jc w:val="center"/>
              <w:rPr>
                <w:rFonts w:ascii="Times New Roman" w:hAnsi="Times New Roman" w:cs="Times New Roman"/>
                <w:b/>
                <w:lang w:val="en-US"/>
              </w:rPr>
            </w:pPr>
            <w:r w:rsidRPr="00AA0FE3">
              <w:rPr>
                <w:rFonts w:ascii="Times New Roman" w:hAnsi="Times New Roman" w:cs="Times New Roman"/>
                <w:b/>
                <w:lang w:val="en-US"/>
              </w:rPr>
              <w:t>4</w:t>
            </w:r>
          </w:p>
        </w:tc>
      </w:tr>
      <w:tr w:rsidR="007343D2" w:rsidRPr="000E70EF" w:rsidTr="00A1636D">
        <w:tc>
          <w:tcPr>
            <w:tcW w:w="567" w:type="dxa"/>
          </w:tcPr>
          <w:p w:rsidR="00D13430" w:rsidRPr="000E70EF" w:rsidRDefault="00527E40" w:rsidP="001C132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10</w:t>
            </w:r>
          </w:p>
        </w:tc>
        <w:tc>
          <w:tcPr>
            <w:tcW w:w="3685" w:type="dxa"/>
          </w:tcPr>
          <w:p w:rsidR="00D13430" w:rsidRPr="000E70EF" w:rsidRDefault="000200FE"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Brand Kas</w:t>
            </w:r>
          </w:p>
        </w:tc>
        <w:tc>
          <w:tcPr>
            <w:tcW w:w="1560" w:type="dxa"/>
          </w:tcPr>
          <w:p w:rsidR="00D13430" w:rsidRPr="000E70EF" w:rsidRDefault="00733419"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p>
        </w:tc>
        <w:tc>
          <w:tcPr>
            <w:tcW w:w="1417" w:type="dxa"/>
          </w:tcPr>
          <w:p w:rsidR="00D13430" w:rsidRPr="000E70EF" w:rsidRDefault="0073341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0200FE" w:rsidRPr="000E70EF" w:rsidRDefault="00B518F9"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1</w:t>
            </w:r>
          </w:p>
        </w:tc>
        <w:tc>
          <w:tcPr>
            <w:tcW w:w="3685" w:type="dxa"/>
          </w:tcPr>
          <w:p w:rsidR="000200FE" w:rsidRPr="000E70EF" w:rsidRDefault="00B518F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Monitor</w:t>
            </w:r>
          </w:p>
        </w:tc>
        <w:tc>
          <w:tcPr>
            <w:tcW w:w="1560" w:type="dxa"/>
          </w:tcPr>
          <w:p w:rsidR="000200FE" w:rsidRPr="000E70EF" w:rsidRDefault="00B518F9"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6</w:t>
            </w:r>
          </w:p>
        </w:tc>
        <w:tc>
          <w:tcPr>
            <w:tcW w:w="1417" w:type="dxa"/>
          </w:tcPr>
          <w:p w:rsidR="000200FE" w:rsidRPr="000E70EF" w:rsidRDefault="00B518F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Set</w:t>
            </w:r>
          </w:p>
        </w:tc>
      </w:tr>
      <w:tr w:rsidR="007343D2" w:rsidRPr="000E70EF" w:rsidTr="00A1636D">
        <w:tc>
          <w:tcPr>
            <w:tcW w:w="567" w:type="dxa"/>
          </w:tcPr>
          <w:p w:rsidR="000200FE" w:rsidRPr="000E70EF" w:rsidRDefault="00B518F9"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2</w:t>
            </w:r>
          </w:p>
        </w:tc>
        <w:tc>
          <w:tcPr>
            <w:tcW w:w="3685" w:type="dxa"/>
          </w:tcPr>
          <w:p w:rsidR="000200FE" w:rsidRPr="000E70EF" w:rsidRDefault="006121ED"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UPS</w:t>
            </w:r>
          </w:p>
        </w:tc>
        <w:tc>
          <w:tcPr>
            <w:tcW w:w="1560" w:type="dxa"/>
          </w:tcPr>
          <w:p w:rsidR="000200FE" w:rsidRPr="000E70EF" w:rsidRDefault="00DC0AC1"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22</w:t>
            </w:r>
          </w:p>
        </w:tc>
        <w:tc>
          <w:tcPr>
            <w:tcW w:w="1417" w:type="dxa"/>
          </w:tcPr>
          <w:p w:rsidR="000200FE" w:rsidRPr="000E70EF" w:rsidRDefault="00DC0AC1" w:rsidP="000E70E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7343D2" w:rsidRPr="000E70EF" w:rsidTr="00A1636D">
        <w:tc>
          <w:tcPr>
            <w:tcW w:w="567" w:type="dxa"/>
          </w:tcPr>
          <w:p w:rsidR="000200FE" w:rsidRPr="000E70EF" w:rsidRDefault="00B518F9"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3</w:t>
            </w:r>
          </w:p>
        </w:tc>
        <w:tc>
          <w:tcPr>
            <w:tcW w:w="3685" w:type="dxa"/>
          </w:tcPr>
          <w:p w:rsidR="000200FE" w:rsidRPr="000E70EF" w:rsidRDefault="008A0B0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 xml:space="preserve">Kompas </w:t>
            </w:r>
          </w:p>
        </w:tc>
        <w:tc>
          <w:tcPr>
            <w:tcW w:w="1560" w:type="dxa"/>
          </w:tcPr>
          <w:p w:rsidR="000200FE" w:rsidRPr="000E70EF" w:rsidRDefault="008A0B09"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5</w:t>
            </w:r>
          </w:p>
        </w:tc>
        <w:tc>
          <w:tcPr>
            <w:tcW w:w="1417" w:type="dxa"/>
          </w:tcPr>
          <w:p w:rsidR="000200FE" w:rsidRPr="000E70EF" w:rsidRDefault="008A0B0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0200FE" w:rsidRPr="000E70EF" w:rsidRDefault="00B518F9"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4</w:t>
            </w:r>
          </w:p>
        </w:tc>
        <w:tc>
          <w:tcPr>
            <w:tcW w:w="3685" w:type="dxa"/>
          </w:tcPr>
          <w:p w:rsidR="000200FE" w:rsidRPr="000E70EF" w:rsidRDefault="00102F0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Kursi Kerja</w:t>
            </w:r>
          </w:p>
        </w:tc>
        <w:tc>
          <w:tcPr>
            <w:tcW w:w="1560" w:type="dxa"/>
          </w:tcPr>
          <w:p w:rsidR="000200FE" w:rsidRPr="000E70EF" w:rsidRDefault="002D1D40"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26</w:t>
            </w:r>
          </w:p>
        </w:tc>
        <w:tc>
          <w:tcPr>
            <w:tcW w:w="1417" w:type="dxa"/>
          </w:tcPr>
          <w:p w:rsidR="000200FE" w:rsidRPr="000E70EF" w:rsidRDefault="002D1D40" w:rsidP="000E70E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7343D2" w:rsidRPr="000E70EF" w:rsidTr="00A1636D">
        <w:tc>
          <w:tcPr>
            <w:tcW w:w="567" w:type="dxa"/>
          </w:tcPr>
          <w:p w:rsidR="000200FE" w:rsidRPr="000E70EF" w:rsidRDefault="00B518F9"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5</w:t>
            </w:r>
          </w:p>
        </w:tc>
        <w:tc>
          <w:tcPr>
            <w:tcW w:w="3685" w:type="dxa"/>
          </w:tcPr>
          <w:p w:rsidR="000200FE" w:rsidRPr="000E70EF" w:rsidRDefault="00573172"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Meja Kerja</w:t>
            </w:r>
          </w:p>
        </w:tc>
        <w:tc>
          <w:tcPr>
            <w:tcW w:w="1560" w:type="dxa"/>
          </w:tcPr>
          <w:p w:rsidR="000200FE" w:rsidRPr="000E70EF" w:rsidRDefault="00A27EE3"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37</w:t>
            </w:r>
          </w:p>
        </w:tc>
        <w:tc>
          <w:tcPr>
            <w:tcW w:w="1417" w:type="dxa"/>
          </w:tcPr>
          <w:p w:rsidR="000200FE" w:rsidRPr="000E70EF" w:rsidRDefault="003F2154"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B518F9" w:rsidRPr="000E70EF" w:rsidRDefault="006121ED"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6</w:t>
            </w:r>
          </w:p>
        </w:tc>
        <w:tc>
          <w:tcPr>
            <w:tcW w:w="3685" w:type="dxa"/>
          </w:tcPr>
          <w:p w:rsidR="00B518F9" w:rsidRPr="000E70EF" w:rsidRDefault="003F2154"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Meja Kerja Esselon IV</w:t>
            </w:r>
          </w:p>
        </w:tc>
        <w:tc>
          <w:tcPr>
            <w:tcW w:w="1560" w:type="dxa"/>
          </w:tcPr>
          <w:p w:rsidR="00B518F9" w:rsidRPr="000E70EF" w:rsidRDefault="00A27EE3"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29</w:t>
            </w:r>
          </w:p>
        </w:tc>
        <w:tc>
          <w:tcPr>
            <w:tcW w:w="1417" w:type="dxa"/>
          </w:tcPr>
          <w:p w:rsidR="00B518F9" w:rsidRPr="000E70EF" w:rsidRDefault="003B3440"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B518F9" w:rsidRPr="000E70EF" w:rsidRDefault="006121ED"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7</w:t>
            </w:r>
          </w:p>
        </w:tc>
        <w:tc>
          <w:tcPr>
            <w:tcW w:w="3685" w:type="dxa"/>
          </w:tcPr>
          <w:p w:rsidR="00B518F9" w:rsidRPr="000E70EF" w:rsidRDefault="003B3440"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Kursi Lipat</w:t>
            </w:r>
            <w:r w:rsidR="00846E3E">
              <w:rPr>
                <w:rFonts w:ascii="Times New Roman" w:hAnsi="Times New Roman" w:cs="Times New Roman"/>
              </w:rPr>
              <w:t>/Rapat</w:t>
            </w:r>
          </w:p>
        </w:tc>
        <w:tc>
          <w:tcPr>
            <w:tcW w:w="1560" w:type="dxa"/>
          </w:tcPr>
          <w:p w:rsidR="00B518F9" w:rsidRPr="000E70EF" w:rsidRDefault="00846E3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128</w:t>
            </w:r>
          </w:p>
        </w:tc>
        <w:tc>
          <w:tcPr>
            <w:tcW w:w="1417" w:type="dxa"/>
          </w:tcPr>
          <w:p w:rsidR="00B518F9" w:rsidRPr="000E70EF" w:rsidRDefault="003B3440"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B518F9" w:rsidRPr="000E70EF" w:rsidRDefault="006121ED"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r w:rsidR="00527E40">
              <w:rPr>
                <w:rFonts w:ascii="Times New Roman" w:hAnsi="Times New Roman" w:cs="Times New Roman"/>
              </w:rPr>
              <w:t>8</w:t>
            </w:r>
          </w:p>
        </w:tc>
        <w:tc>
          <w:tcPr>
            <w:tcW w:w="3685" w:type="dxa"/>
          </w:tcPr>
          <w:p w:rsidR="00B518F9" w:rsidRPr="000E70EF" w:rsidRDefault="00222D0B"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Kursi Besi/Metal</w:t>
            </w:r>
          </w:p>
        </w:tc>
        <w:tc>
          <w:tcPr>
            <w:tcW w:w="1560" w:type="dxa"/>
          </w:tcPr>
          <w:p w:rsidR="00B518F9" w:rsidRPr="000E70EF" w:rsidRDefault="00222D0B"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3</w:t>
            </w:r>
          </w:p>
        </w:tc>
        <w:tc>
          <w:tcPr>
            <w:tcW w:w="1417" w:type="dxa"/>
          </w:tcPr>
          <w:p w:rsidR="00B518F9" w:rsidRPr="000E70EF" w:rsidRDefault="00222D0B"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6121ED" w:rsidRPr="000E70EF" w:rsidRDefault="00527E40" w:rsidP="001C132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19</w:t>
            </w:r>
          </w:p>
        </w:tc>
        <w:tc>
          <w:tcPr>
            <w:tcW w:w="3685" w:type="dxa"/>
          </w:tcPr>
          <w:p w:rsidR="006121ED" w:rsidRPr="000E70EF" w:rsidRDefault="00222D0B"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Lemari Kayu</w:t>
            </w:r>
          </w:p>
        </w:tc>
        <w:tc>
          <w:tcPr>
            <w:tcW w:w="1560" w:type="dxa"/>
          </w:tcPr>
          <w:p w:rsidR="006121ED" w:rsidRPr="000E70EF" w:rsidRDefault="00846E3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p>
        </w:tc>
        <w:tc>
          <w:tcPr>
            <w:tcW w:w="1417" w:type="dxa"/>
          </w:tcPr>
          <w:p w:rsidR="006121ED" w:rsidRPr="000E70EF" w:rsidRDefault="00222D0B"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222D0B" w:rsidRPr="000E70EF" w:rsidRDefault="00222D0B" w:rsidP="00527E40">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527E40">
              <w:rPr>
                <w:rFonts w:ascii="Times New Roman" w:hAnsi="Times New Roman" w:cs="Times New Roman"/>
              </w:rPr>
              <w:t>0</w:t>
            </w:r>
          </w:p>
        </w:tc>
        <w:tc>
          <w:tcPr>
            <w:tcW w:w="3685" w:type="dxa"/>
          </w:tcPr>
          <w:p w:rsidR="00222D0B" w:rsidRPr="000E70EF" w:rsidRDefault="003A4AE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Lemari Arsip</w:t>
            </w:r>
          </w:p>
        </w:tc>
        <w:tc>
          <w:tcPr>
            <w:tcW w:w="1560" w:type="dxa"/>
          </w:tcPr>
          <w:p w:rsidR="00222D0B" w:rsidRPr="000E70EF" w:rsidRDefault="00CE2257"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8</w:t>
            </w:r>
          </w:p>
        </w:tc>
        <w:tc>
          <w:tcPr>
            <w:tcW w:w="1417" w:type="dxa"/>
          </w:tcPr>
          <w:p w:rsidR="00222D0B" w:rsidRPr="000E70EF" w:rsidRDefault="003A4AE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222D0B" w:rsidRPr="000E70EF" w:rsidRDefault="00222D0B"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1</w:t>
            </w:r>
          </w:p>
        </w:tc>
        <w:tc>
          <w:tcPr>
            <w:tcW w:w="3685" w:type="dxa"/>
          </w:tcPr>
          <w:p w:rsidR="00222D0B" w:rsidRPr="000E70EF" w:rsidRDefault="003A4AE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Lemari Kaca</w:t>
            </w:r>
          </w:p>
        </w:tc>
        <w:tc>
          <w:tcPr>
            <w:tcW w:w="1560" w:type="dxa"/>
          </w:tcPr>
          <w:p w:rsidR="00222D0B" w:rsidRPr="000E70EF" w:rsidRDefault="003A4AE9"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p>
        </w:tc>
        <w:tc>
          <w:tcPr>
            <w:tcW w:w="1417" w:type="dxa"/>
          </w:tcPr>
          <w:p w:rsidR="00222D0B" w:rsidRPr="000E70EF" w:rsidRDefault="003A4AE9"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222D0B" w:rsidRPr="000E70EF" w:rsidRDefault="00222D0B"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2</w:t>
            </w:r>
          </w:p>
        </w:tc>
        <w:tc>
          <w:tcPr>
            <w:tcW w:w="3685" w:type="dxa"/>
          </w:tcPr>
          <w:p w:rsidR="00222D0B" w:rsidRPr="000E70EF" w:rsidRDefault="003A4AE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Mesin Ketik Manual Portabel</w:t>
            </w:r>
          </w:p>
        </w:tc>
        <w:tc>
          <w:tcPr>
            <w:tcW w:w="1560" w:type="dxa"/>
          </w:tcPr>
          <w:p w:rsidR="00222D0B" w:rsidRPr="000E70EF"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p>
        </w:tc>
        <w:tc>
          <w:tcPr>
            <w:tcW w:w="1417" w:type="dxa"/>
          </w:tcPr>
          <w:p w:rsidR="00222D0B" w:rsidRPr="000E70EF" w:rsidRDefault="00C679D9" w:rsidP="000E70E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0E70EF" w:rsidRPr="000E70EF" w:rsidTr="00A1636D">
        <w:tc>
          <w:tcPr>
            <w:tcW w:w="567" w:type="dxa"/>
          </w:tcPr>
          <w:p w:rsidR="00222D0B" w:rsidRPr="000E70EF" w:rsidRDefault="00222D0B"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3</w:t>
            </w:r>
          </w:p>
        </w:tc>
        <w:tc>
          <w:tcPr>
            <w:tcW w:w="3685" w:type="dxa"/>
          </w:tcPr>
          <w:p w:rsidR="00222D0B" w:rsidRPr="000E70EF" w:rsidRDefault="003A4AE9"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Filling Besi/Metal</w:t>
            </w:r>
          </w:p>
        </w:tc>
        <w:tc>
          <w:tcPr>
            <w:tcW w:w="1560" w:type="dxa"/>
          </w:tcPr>
          <w:p w:rsidR="00222D0B" w:rsidRPr="000E70EF"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6</w:t>
            </w:r>
          </w:p>
        </w:tc>
        <w:tc>
          <w:tcPr>
            <w:tcW w:w="1417" w:type="dxa"/>
          </w:tcPr>
          <w:p w:rsidR="00222D0B" w:rsidRPr="000E70EF" w:rsidRDefault="00C679D9" w:rsidP="000E70EF">
            <w:pPr>
              <w:autoSpaceDE w:val="0"/>
              <w:autoSpaceDN w:val="0"/>
              <w:adjustRightInd w:val="0"/>
              <w:spacing w:line="360" w:lineRule="auto"/>
              <w:jc w:val="center"/>
              <w:rPr>
                <w:rFonts w:ascii="Times New Roman" w:hAnsi="Times New Roman" w:cs="Times New Roman"/>
              </w:rPr>
            </w:pPr>
            <w:r w:rsidRPr="00C679D9">
              <w:rPr>
                <w:rFonts w:ascii="Times New Roman" w:hAnsi="Times New Roman" w:cs="Times New Roman"/>
              </w:rPr>
              <w:t>Unit</w:t>
            </w:r>
          </w:p>
        </w:tc>
      </w:tr>
      <w:tr w:rsidR="007343D2" w:rsidRPr="000E70EF" w:rsidTr="00A1636D">
        <w:tc>
          <w:tcPr>
            <w:tcW w:w="567" w:type="dxa"/>
          </w:tcPr>
          <w:p w:rsidR="00222D0B" w:rsidRPr="000E70EF" w:rsidRDefault="00222D0B"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4</w:t>
            </w:r>
          </w:p>
        </w:tc>
        <w:tc>
          <w:tcPr>
            <w:tcW w:w="3685" w:type="dxa"/>
          </w:tcPr>
          <w:p w:rsidR="00222D0B" w:rsidRPr="000E70EF" w:rsidRDefault="005E71E4"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Harddisk Internal</w:t>
            </w:r>
          </w:p>
        </w:tc>
        <w:tc>
          <w:tcPr>
            <w:tcW w:w="1560" w:type="dxa"/>
          </w:tcPr>
          <w:p w:rsidR="00222D0B" w:rsidRPr="000E70EF" w:rsidRDefault="005E71E4"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p>
        </w:tc>
        <w:tc>
          <w:tcPr>
            <w:tcW w:w="1417" w:type="dxa"/>
          </w:tcPr>
          <w:p w:rsidR="00222D0B" w:rsidRPr="000E70EF" w:rsidRDefault="005E71E4"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5E71E4" w:rsidRPr="000E70EF" w:rsidRDefault="005E71E4"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5</w:t>
            </w:r>
          </w:p>
        </w:tc>
        <w:tc>
          <w:tcPr>
            <w:tcW w:w="3685" w:type="dxa"/>
          </w:tcPr>
          <w:p w:rsidR="005E71E4" w:rsidRPr="000E70EF" w:rsidRDefault="005E71E4"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Mesin Hitung Elektronik</w:t>
            </w:r>
          </w:p>
        </w:tc>
        <w:tc>
          <w:tcPr>
            <w:tcW w:w="1560" w:type="dxa"/>
          </w:tcPr>
          <w:p w:rsidR="005E71E4" w:rsidRPr="000E70EF" w:rsidRDefault="005E71E4"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p>
        </w:tc>
        <w:tc>
          <w:tcPr>
            <w:tcW w:w="1417" w:type="dxa"/>
          </w:tcPr>
          <w:p w:rsidR="005E71E4" w:rsidRPr="000E70EF" w:rsidRDefault="005E71E4"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5E71E4" w:rsidRPr="000E70EF" w:rsidRDefault="005E71E4"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6</w:t>
            </w:r>
          </w:p>
        </w:tc>
        <w:tc>
          <w:tcPr>
            <w:tcW w:w="3685" w:type="dxa"/>
          </w:tcPr>
          <w:p w:rsidR="005E71E4" w:rsidRPr="000E70EF" w:rsidRDefault="005E71E4"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Jam Elektronik</w:t>
            </w:r>
          </w:p>
        </w:tc>
        <w:tc>
          <w:tcPr>
            <w:tcW w:w="1560" w:type="dxa"/>
          </w:tcPr>
          <w:p w:rsidR="005E71E4" w:rsidRPr="000E70EF" w:rsidRDefault="005E71E4"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3</w:t>
            </w:r>
          </w:p>
        </w:tc>
        <w:tc>
          <w:tcPr>
            <w:tcW w:w="1417" w:type="dxa"/>
          </w:tcPr>
          <w:p w:rsidR="005E71E4" w:rsidRPr="000E70EF" w:rsidRDefault="005E71E4"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5E71E4" w:rsidRPr="000E70EF" w:rsidRDefault="005E71E4"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7</w:t>
            </w:r>
          </w:p>
        </w:tc>
        <w:tc>
          <w:tcPr>
            <w:tcW w:w="3685" w:type="dxa"/>
          </w:tcPr>
          <w:p w:rsidR="005E71E4" w:rsidRPr="000E70EF" w:rsidRDefault="001E1074"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 xml:space="preserve">Dispenser </w:t>
            </w:r>
          </w:p>
        </w:tc>
        <w:tc>
          <w:tcPr>
            <w:tcW w:w="1560" w:type="dxa"/>
          </w:tcPr>
          <w:p w:rsidR="005E71E4" w:rsidRPr="000E70EF"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p>
        </w:tc>
        <w:tc>
          <w:tcPr>
            <w:tcW w:w="1417" w:type="dxa"/>
          </w:tcPr>
          <w:p w:rsidR="005E71E4" w:rsidRPr="000E70EF" w:rsidRDefault="001E1074"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5E71E4" w:rsidRPr="000E70EF" w:rsidRDefault="005E71E4" w:rsidP="00483544">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2</w:t>
            </w:r>
            <w:r w:rsidR="00483544">
              <w:rPr>
                <w:rFonts w:ascii="Times New Roman" w:hAnsi="Times New Roman" w:cs="Times New Roman"/>
              </w:rPr>
              <w:t>8</w:t>
            </w:r>
          </w:p>
        </w:tc>
        <w:tc>
          <w:tcPr>
            <w:tcW w:w="3685" w:type="dxa"/>
          </w:tcPr>
          <w:p w:rsidR="005E71E4" w:rsidRPr="000E70EF" w:rsidRDefault="001E1074" w:rsidP="001C1320">
            <w:pPr>
              <w:autoSpaceDE w:val="0"/>
              <w:autoSpaceDN w:val="0"/>
              <w:adjustRightInd w:val="0"/>
              <w:spacing w:line="360" w:lineRule="auto"/>
              <w:jc w:val="both"/>
              <w:rPr>
                <w:rFonts w:ascii="Times New Roman" w:hAnsi="Times New Roman" w:cs="Times New Roman"/>
              </w:rPr>
            </w:pPr>
            <w:r w:rsidRPr="000E70EF">
              <w:rPr>
                <w:rFonts w:ascii="Times New Roman" w:hAnsi="Times New Roman" w:cs="Times New Roman"/>
              </w:rPr>
              <w:t>Peralatan Komputer Mainframe</w:t>
            </w:r>
          </w:p>
        </w:tc>
        <w:tc>
          <w:tcPr>
            <w:tcW w:w="1560" w:type="dxa"/>
          </w:tcPr>
          <w:p w:rsidR="005E71E4" w:rsidRPr="000E70EF" w:rsidRDefault="001E1074" w:rsidP="00244B62">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1</w:t>
            </w:r>
          </w:p>
        </w:tc>
        <w:tc>
          <w:tcPr>
            <w:tcW w:w="1417" w:type="dxa"/>
          </w:tcPr>
          <w:p w:rsidR="005E71E4" w:rsidRPr="000E70EF" w:rsidRDefault="001E1074" w:rsidP="000E70EF">
            <w:pPr>
              <w:autoSpaceDE w:val="0"/>
              <w:autoSpaceDN w:val="0"/>
              <w:adjustRightInd w:val="0"/>
              <w:spacing w:line="360" w:lineRule="auto"/>
              <w:jc w:val="center"/>
              <w:rPr>
                <w:rFonts w:ascii="Times New Roman" w:hAnsi="Times New Roman" w:cs="Times New Roman"/>
              </w:rPr>
            </w:pPr>
            <w:r w:rsidRPr="000E70EF">
              <w:rPr>
                <w:rFonts w:ascii="Times New Roman" w:hAnsi="Times New Roman" w:cs="Times New Roman"/>
              </w:rPr>
              <w:t>Buah</w:t>
            </w:r>
          </w:p>
        </w:tc>
      </w:tr>
      <w:tr w:rsidR="007343D2" w:rsidRPr="000E70EF" w:rsidTr="00A1636D">
        <w:tc>
          <w:tcPr>
            <w:tcW w:w="567" w:type="dxa"/>
          </w:tcPr>
          <w:p w:rsidR="005E71E4" w:rsidRPr="000E70EF" w:rsidRDefault="00483544" w:rsidP="001C132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29</w:t>
            </w:r>
          </w:p>
        </w:tc>
        <w:tc>
          <w:tcPr>
            <w:tcW w:w="3685" w:type="dxa"/>
          </w:tcPr>
          <w:p w:rsidR="005E71E4" w:rsidRPr="000E70EF" w:rsidRDefault="00904D8E"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Camera Video</w:t>
            </w:r>
          </w:p>
        </w:tc>
        <w:tc>
          <w:tcPr>
            <w:tcW w:w="1560" w:type="dxa"/>
          </w:tcPr>
          <w:p w:rsidR="005E71E4" w:rsidRPr="000E70EF" w:rsidRDefault="00904D8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5E71E4" w:rsidRPr="000E70EF" w:rsidRDefault="00904D8E"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B70213" w:rsidRPr="000E70EF" w:rsidTr="00A1636D">
        <w:tc>
          <w:tcPr>
            <w:tcW w:w="567" w:type="dxa"/>
          </w:tcPr>
          <w:p w:rsidR="00B70213"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0</w:t>
            </w:r>
          </w:p>
        </w:tc>
        <w:tc>
          <w:tcPr>
            <w:tcW w:w="3685" w:type="dxa"/>
          </w:tcPr>
          <w:p w:rsidR="00B70213" w:rsidRDefault="00787685"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PH Meter</w:t>
            </w:r>
          </w:p>
        </w:tc>
        <w:tc>
          <w:tcPr>
            <w:tcW w:w="1560" w:type="dxa"/>
          </w:tcPr>
          <w:p w:rsidR="00B70213" w:rsidRDefault="00787685"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p>
        </w:tc>
        <w:tc>
          <w:tcPr>
            <w:tcW w:w="1417" w:type="dxa"/>
          </w:tcPr>
          <w:p w:rsidR="00B70213" w:rsidRDefault="00787685"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B70213" w:rsidRPr="000E70EF" w:rsidTr="00A1636D">
        <w:tc>
          <w:tcPr>
            <w:tcW w:w="567" w:type="dxa"/>
          </w:tcPr>
          <w:p w:rsidR="00B70213"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1</w:t>
            </w:r>
          </w:p>
        </w:tc>
        <w:tc>
          <w:tcPr>
            <w:tcW w:w="3685" w:type="dxa"/>
          </w:tcPr>
          <w:p w:rsidR="00B70213" w:rsidRDefault="00787685"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GPS</w:t>
            </w:r>
          </w:p>
        </w:tc>
        <w:tc>
          <w:tcPr>
            <w:tcW w:w="1560" w:type="dxa"/>
          </w:tcPr>
          <w:p w:rsidR="00B70213" w:rsidRDefault="00787685"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p>
        </w:tc>
        <w:tc>
          <w:tcPr>
            <w:tcW w:w="1417" w:type="dxa"/>
          </w:tcPr>
          <w:p w:rsidR="00B70213" w:rsidRDefault="00787685"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02438" w:rsidRPr="000E70EF" w:rsidTr="00A1636D">
        <w:tc>
          <w:tcPr>
            <w:tcW w:w="567" w:type="dxa"/>
          </w:tcPr>
          <w:p w:rsidR="00D02438"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2</w:t>
            </w:r>
          </w:p>
        </w:tc>
        <w:tc>
          <w:tcPr>
            <w:tcW w:w="3685" w:type="dxa"/>
          </w:tcPr>
          <w:p w:rsidR="00D02438" w:rsidRDefault="00C679D9"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Mesin Ketik Elektronik</w:t>
            </w:r>
          </w:p>
        </w:tc>
        <w:tc>
          <w:tcPr>
            <w:tcW w:w="1560" w:type="dxa"/>
          </w:tcPr>
          <w:p w:rsidR="00D02438"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D02438" w:rsidRDefault="00C679D9"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02438" w:rsidRPr="000E70EF" w:rsidTr="00A1636D">
        <w:tc>
          <w:tcPr>
            <w:tcW w:w="567" w:type="dxa"/>
          </w:tcPr>
          <w:p w:rsidR="00D02438"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3</w:t>
            </w:r>
          </w:p>
        </w:tc>
        <w:tc>
          <w:tcPr>
            <w:tcW w:w="3685" w:type="dxa"/>
          </w:tcPr>
          <w:p w:rsidR="00D02438" w:rsidRDefault="00C679D9"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Lemari Besi</w:t>
            </w:r>
          </w:p>
        </w:tc>
        <w:tc>
          <w:tcPr>
            <w:tcW w:w="1560" w:type="dxa"/>
          </w:tcPr>
          <w:p w:rsidR="00D02438"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D02438" w:rsidRDefault="00C679D9"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02438" w:rsidRPr="000E70EF" w:rsidTr="00A1636D">
        <w:tc>
          <w:tcPr>
            <w:tcW w:w="567" w:type="dxa"/>
          </w:tcPr>
          <w:p w:rsidR="00D02438"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4</w:t>
            </w:r>
          </w:p>
        </w:tc>
        <w:tc>
          <w:tcPr>
            <w:tcW w:w="3685" w:type="dxa"/>
          </w:tcPr>
          <w:p w:rsidR="00D02438" w:rsidRDefault="00C679D9"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Mesin Absensi</w:t>
            </w:r>
          </w:p>
        </w:tc>
        <w:tc>
          <w:tcPr>
            <w:tcW w:w="1560" w:type="dxa"/>
          </w:tcPr>
          <w:p w:rsidR="00D02438"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D02438" w:rsidRDefault="00C679D9"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02438" w:rsidRPr="000E70EF" w:rsidTr="00A1636D">
        <w:tc>
          <w:tcPr>
            <w:tcW w:w="567" w:type="dxa"/>
          </w:tcPr>
          <w:p w:rsidR="00D02438"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5</w:t>
            </w:r>
          </w:p>
        </w:tc>
        <w:tc>
          <w:tcPr>
            <w:tcW w:w="3685" w:type="dxa"/>
          </w:tcPr>
          <w:p w:rsidR="00D02438" w:rsidRDefault="00C679D9"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Display</w:t>
            </w:r>
          </w:p>
        </w:tc>
        <w:tc>
          <w:tcPr>
            <w:tcW w:w="1560" w:type="dxa"/>
          </w:tcPr>
          <w:p w:rsidR="00D02438"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p>
        </w:tc>
        <w:tc>
          <w:tcPr>
            <w:tcW w:w="1417" w:type="dxa"/>
          </w:tcPr>
          <w:p w:rsidR="00D02438" w:rsidRDefault="00C679D9"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02438" w:rsidRPr="000E70EF" w:rsidTr="00A1636D">
        <w:tc>
          <w:tcPr>
            <w:tcW w:w="567" w:type="dxa"/>
          </w:tcPr>
          <w:p w:rsidR="00D02438" w:rsidRPr="000E70EF" w:rsidRDefault="009A0FFF"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6</w:t>
            </w:r>
          </w:p>
        </w:tc>
        <w:tc>
          <w:tcPr>
            <w:tcW w:w="3685" w:type="dxa"/>
          </w:tcPr>
          <w:p w:rsidR="00D02438" w:rsidRDefault="00C679D9"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Genset</w:t>
            </w:r>
          </w:p>
        </w:tc>
        <w:tc>
          <w:tcPr>
            <w:tcW w:w="1560" w:type="dxa"/>
          </w:tcPr>
          <w:p w:rsidR="00D02438" w:rsidRDefault="00C679D9"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D02438" w:rsidRDefault="00C679D9"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02438" w:rsidRPr="000E70EF" w:rsidTr="00A1636D">
        <w:tc>
          <w:tcPr>
            <w:tcW w:w="567" w:type="dxa"/>
          </w:tcPr>
          <w:p w:rsidR="00D02438"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7</w:t>
            </w:r>
          </w:p>
        </w:tc>
        <w:tc>
          <w:tcPr>
            <w:tcW w:w="3685" w:type="dxa"/>
          </w:tcPr>
          <w:p w:rsidR="00D02438" w:rsidRDefault="00846E3E"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Meja Rapat</w:t>
            </w:r>
          </w:p>
        </w:tc>
        <w:tc>
          <w:tcPr>
            <w:tcW w:w="1560" w:type="dxa"/>
          </w:tcPr>
          <w:p w:rsidR="00D02438" w:rsidRDefault="00846E3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27</w:t>
            </w:r>
          </w:p>
        </w:tc>
        <w:tc>
          <w:tcPr>
            <w:tcW w:w="1417" w:type="dxa"/>
          </w:tcPr>
          <w:p w:rsidR="00D02438" w:rsidRDefault="00846E3E"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02438" w:rsidRPr="000E70EF" w:rsidTr="00A1636D">
        <w:tc>
          <w:tcPr>
            <w:tcW w:w="567" w:type="dxa"/>
          </w:tcPr>
          <w:p w:rsidR="00D02438" w:rsidRPr="000E70EF" w:rsidRDefault="009A0FFF"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r w:rsidR="00483544">
              <w:rPr>
                <w:rFonts w:ascii="Times New Roman" w:hAnsi="Times New Roman" w:cs="Times New Roman"/>
              </w:rPr>
              <w:t>8</w:t>
            </w:r>
          </w:p>
        </w:tc>
        <w:tc>
          <w:tcPr>
            <w:tcW w:w="3685" w:type="dxa"/>
          </w:tcPr>
          <w:p w:rsidR="00D02438" w:rsidRDefault="00846E3E"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Meja Komputer</w:t>
            </w:r>
          </w:p>
        </w:tc>
        <w:tc>
          <w:tcPr>
            <w:tcW w:w="1560" w:type="dxa"/>
          </w:tcPr>
          <w:p w:rsidR="00D02438" w:rsidRDefault="00846E3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p>
        </w:tc>
        <w:tc>
          <w:tcPr>
            <w:tcW w:w="1417" w:type="dxa"/>
          </w:tcPr>
          <w:p w:rsidR="00D02438" w:rsidRDefault="00846E3E"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02438" w:rsidRPr="000E70EF" w:rsidTr="00A1636D">
        <w:tc>
          <w:tcPr>
            <w:tcW w:w="567" w:type="dxa"/>
          </w:tcPr>
          <w:p w:rsidR="00D02438" w:rsidRPr="000E70EF" w:rsidRDefault="00483544" w:rsidP="009A0FF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39</w:t>
            </w:r>
          </w:p>
        </w:tc>
        <w:tc>
          <w:tcPr>
            <w:tcW w:w="3685" w:type="dxa"/>
          </w:tcPr>
          <w:p w:rsidR="00D02438" w:rsidRDefault="00846E3E"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Sofa</w:t>
            </w:r>
          </w:p>
        </w:tc>
        <w:tc>
          <w:tcPr>
            <w:tcW w:w="1560" w:type="dxa"/>
          </w:tcPr>
          <w:p w:rsidR="00D02438" w:rsidRDefault="00846E3E"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D02438" w:rsidRDefault="00846E3E"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Set</w:t>
            </w:r>
          </w:p>
        </w:tc>
      </w:tr>
      <w:tr w:rsidR="00D02438" w:rsidRPr="000E70EF" w:rsidTr="00A1636D">
        <w:tc>
          <w:tcPr>
            <w:tcW w:w="567" w:type="dxa"/>
          </w:tcPr>
          <w:p w:rsidR="00D02438"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483544">
              <w:rPr>
                <w:rFonts w:ascii="Times New Roman" w:hAnsi="Times New Roman" w:cs="Times New Roman"/>
              </w:rPr>
              <w:t>0</w:t>
            </w:r>
          </w:p>
        </w:tc>
        <w:tc>
          <w:tcPr>
            <w:tcW w:w="3685" w:type="dxa"/>
          </w:tcPr>
          <w:p w:rsidR="00D02438" w:rsidRDefault="002D1D40"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Gordyn</w:t>
            </w:r>
          </w:p>
        </w:tc>
        <w:tc>
          <w:tcPr>
            <w:tcW w:w="1560" w:type="dxa"/>
          </w:tcPr>
          <w:p w:rsidR="00D02438" w:rsidRDefault="002D1D40"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w:t>
            </w:r>
          </w:p>
        </w:tc>
        <w:tc>
          <w:tcPr>
            <w:tcW w:w="1417" w:type="dxa"/>
          </w:tcPr>
          <w:p w:rsidR="00D02438" w:rsidRDefault="002D1D40"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Set</w:t>
            </w:r>
          </w:p>
        </w:tc>
      </w:tr>
      <w:tr w:rsidR="00846E3E" w:rsidRPr="000E70EF" w:rsidTr="00A1636D">
        <w:tc>
          <w:tcPr>
            <w:tcW w:w="567" w:type="dxa"/>
          </w:tcPr>
          <w:p w:rsidR="00846E3E"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483544">
              <w:rPr>
                <w:rFonts w:ascii="Times New Roman" w:hAnsi="Times New Roman" w:cs="Times New Roman"/>
              </w:rPr>
              <w:t>1</w:t>
            </w:r>
          </w:p>
        </w:tc>
        <w:tc>
          <w:tcPr>
            <w:tcW w:w="3685" w:type="dxa"/>
          </w:tcPr>
          <w:p w:rsidR="00846E3E" w:rsidRDefault="002D1D40"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Lemari Es</w:t>
            </w:r>
          </w:p>
        </w:tc>
        <w:tc>
          <w:tcPr>
            <w:tcW w:w="1560" w:type="dxa"/>
          </w:tcPr>
          <w:p w:rsidR="00846E3E" w:rsidRDefault="002D1D40"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 xml:space="preserve">1 </w:t>
            </w:r>
          </w:p>
        </w:tc>
        <w:tc>
          <w:tcPr>
            <w:tcW w:w="1417" w:type="dxa"/>
          </w:tcPr>
          <w:p w:rsidR="00846E3E" w:rsidRDefault="002D1D40"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846E3E" w:rsidRPr="000E70EF" w:rsidTr="00A1636D">
        <w:tc>
          <w:tcPr>
            <w:tcW w:w="567" w:type="dxa"/>
          </w:tcPr>
          <w:p w:rsidR="00846E3E"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483544">
              <w:rPr>
                <w:rFonts w:ascii="Times New Roman" w:hAnsi="Times New Roman" w:cs="Times New Roman"/>
              </w:rPr>
              <w:t>2</w:t>
            </w:r>
          </w:p>
        </w:tc>
        <w:tc>
          <w:tcPr>
            <w:tcW w:w="3685" w:type="dxa"/>
          </w:tcPr>
          <w:p w:rsidR="00846E3E" w:rsidRDefault="002D1D40"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AC Unit</w:t>
            </w:r>
          </w:p>
        </w:tc>
        <w:tc>
          <w:tcPr>
            <w:tcW w:w="1560" w:type="dxa"/>
          </w:tcPr>
          <w:p w:rsidR="00846E3E" w:rsidRDefault="00C3322B"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16</w:t>
            </w:r>
          </w:p>
        </w:tc>
        <w:tc>
          <w:tcPr>
            <w:tcW w:w="1417" w:type="dxa"/>
          </w:tcPr>
          <w:p w:rsidR="00846E3E" w:rsidRDefault="002D1D40"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846E3E" w:rsidRPr="000E70EF" w:rsidTr="00A1636D">
        <w:tc>
          <w:tcPr>
            <w:tcW w:w="567" w:type="dxa"/>
          </w:tcPr>
          <w:p w:rsidR="00846E3E"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483544">
              <w:rPr>
                <w:rFonts w:ascii="Times New Roman" w:hAnsi="Times New Roman" w:cs="Times New Roman"/>
              </w:rPr>
              <w:t>3</w:t>
            </w:r>
          </w:p>
        </w:tc>
        <w:tc>
          <w:tcPr>
            <w:tcW w:w="3685" w:type="dxa"/>
          </w:tcPr>
          <w:p w:rsidR="00846E3E" w:rsidRDefault="001C105D"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Note Book</w:t>
            </w:r>
          </w:p>
        </w:tc>
        <w:tc>
          <w:tcPr>
            <w:tcW w:w="1560" w:type="dxa"/>
          </w:tcPr>
          <w:p w:rsidR="00846E3E" w:rsidRDefault="001C105D"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17</w:t>
            </w:r>
          </w:p>
        </w:tc>
        <w:tc>
          <w:tcPr>
            <w:tcW w:w="1417" w:type="dxa"/>
          </w:tcPr>
          <w:p w:rsidR="00846E3E" w:rsidRDefault="001C105D"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BA3CD2" w:rsidRPr="000E70EF" w:rsidTr="00BA3CD2">
        <w:tc>
          <w:tcPr>
            <w:tcW w:w="567" w:type="dxa"/>
            <w:shd w:val="clear" w:color="auto" w:fill="D9D9D9" w:themeFill="background1" w:themeFillShade="D9"/>
          </w:tcPr>
          <w:p w:rsidR="00BA3CD2" w:rsidRPr="00BA3CD2" w:rsidRDefault="00BA3CD2" w:rsidP="00BA3CD2">
            <w:pPr>
              <w:autoSpaceDE w:val="0"/>
              <w:autoSpaceDN w:val="0"/>
              <w:adjustRightInd w:val="0"/>
              <w:spacing w:line="360" w:lineRule="auto"/>
              <w:jc w:val="center"/>
              <w:rPr>
                <w:rFonts w:ascii="Times New Roman" w:hAnsi="Times New Roman" w:cs="Times New Roman"/>
                <w:b/>
                <w:lang w:val="en-US"/>
              </w:rPr>
            </w:pPr>
            <w:r w:rsidRPr="00BA3CD2">
              <w:rPr>
                <w:rFonts w:ascii="Times New Roman" w:hAnsi="Times New Roman" w:cs="Times New Roman"/>
                <w:b/>
                <w:lang w:val="en-US"/>
              </w:rPr>
              <w:lastRenderedPageBreak/>
              <w:t>1</w:t>
            </w:r>
          </w:p>
        </w:tc>
        <w:tc>
          <w:tcPr>
            <w:tcW w:w="3685" w:type="dxa"/>
            <w:shd w:val="clear" w:color="auto" w:fill="D9D9D9" w:themeFill="background1" w:themeFillShade="D9"/>
          </w:tcPr>
          <w:p w:rsidR="00BA3CD2" w:rsidRPr="00BA3CD2" w:rsidRDefault="00BA3CD2" w:rsidP="00BA3CD2">
            <w:pPr>
              <w:autoSpaceDE w:val="0"/>
              <w:autoSpaceDN w:val="0"/>
              <w:adjustRightInd w:val="0"/>
              <w:spacing w:line="360" w:lineRule="auto"/>
              <w:jc w:val="center"/>
              <w:rPr>
                <w:rFonts w:ascii="Times New Roman" w:hAnsi="Times New Roman" w:cs="Times New Roman"/>
                <w:b/>
                <w:lang w:val="en-US"/>
              </w:rPr>
            </w:pPr>
            <w:r w:rsidRPr="00BA3CD2">
              <w:rPr>
                <w:rFonts w:ascii="Times New Roman" w:hAnsi="Times New Roman" w:cs="Times New Roman"/>
                <w:b/>
                <w:lang w:val="en-US"/>
              </w:rPr>
              <w:t>2</w:t>
            </w:r>
          </w:p>
        </w:tc>
        <w:tc>
          <w:tcPr>
            <w:tcW w:w="1560" w:type="dxa"/>
            <w:shd w:val="clear" w:color="auto" w:fill="D9D9D9" w:themeFill="background1" w:themeFillShade="D9"/>
          </w:tcPr>
          <w:p w:rsidR="00BA3CD2" w:rsidRPr="00BA3CD2" w:rsidRDefault="00BA3CD2" w:rsidP="00BA3CD2">
            <w:pPr>
              <w:autoSpaceDE w:val="0"/>
              <w:autoSpaceDN w:val="0"/>
              <w:adjustRightInd w:val="0"/>
              <w:spacing w:line="360" w:lineRule="auto"/>
              <w:jc w:val="center"/>
              <w:rPr>
                <w:rFonts w:ascii="Times New Roman" w:hAnsi="Times New Roman" w:cs="Times New Roman"/>
                <w:b/>
                <w:lang w:val="en-US"/>
              </w:rPr>
            </w:pPr>
            <w:r w:rsidRPr="00BA3CD2">
              <w:rPr>
                <w:rFonts w:ascii="Times New Roman" w:hAnsi="Times New Roman" w:cs="Times New Roman"/>
                <w:b/>
                <w:lang w:val="en-US"/>
              </w:rPr>
              <w:t>3</w:t>
            </w:r>
          </w:p>
        </w:tc>
        <w:tc>
          <w:tcPr>
            <w:tcW w:w="1417" w:type="dxa"/>
            <w:shd w:val="clear" w:color="auto" w:fill="D9D9D9" w:themeFill="background1" w:themeFillShade="D9"/>
          </w:tcPr>
          <w:p w:rsidR="00BA3CD2" w:rsidRPr="00BA3CD2" w:rsidRDefault="00BA3CD2" w:rsidP="00BA3CD2">
            <w:pPr>
              <w:autoSpaceDE w:val="0"/>
              <w:autoSpaceDN w:val="0"/>
              <w:adjustRightInd w:val="0"/>
              <w:spacing w:line="360" w:lineRule="auto"/>
              <w:jc w:val="center"/>
              <w:rPr>
                <w:rFonts w:ascii="Times New Roman" w:hAnsi="Times New Roman" w:cs="Times New Roman"/>
                <w:b/>
                <w:lang w:val="en-US"/>
              </w:rPr>
            </w:pPr>
            <w:r w:rsidRPr="00BA3CD2">
              <w:rPr>
                <w:rFonts w:ascii="Times New Roman" w:hAnsi="Times New Roman" w:cs="Times New Roman"/>
                <w:b/>
                <w:lang w:val="en-US"/>
              </w:rPr>
              <w:t>4</w:t>
            </w:r>
          </w:p>
        </w:tc>
      </w:tr>
      <w:tr w:rsidR="00846E3E" w:rsidRPr="000E70EF" w:rsidTr="00A1636D">
        <w:tc>
          <w:tcPr>
            <w:tcW w:w="567" w:type="dxa"/>
          </w:tcPr>
          <w:p w:rsidR="00846E3E"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483544">
              <w:rPr>
                <w:rFonts w:ascii="Times New Roman" w:hAnsi="Times New Roman" w:cs="Times New Roman"/>
              </w:rPr>
              <w:t>4</w:t>
            </w:r>
          </w:p>
        </w:tc>
        <w:tc>
          <w:tcPr>
            <w:tcW w:w="3685" w:type="dxa"/>
          </w:tcPr>
          <w:p w:rsidR="00846E3E" w:rsidRDefault="00DC0AC1"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Router</w:t>
            </w:r>
          </w:p>
        </w:tc>
        <w:tc>
          <w:tcPr>
            <w:tcW w:w="1560" w:type="dxa"/>
          </w:tcPr>
          <w:p w:rsidR="00846E3E" w:rsidRDefault="00DC0AC1"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846E3E" w:rsidRDefault="00DC0AC1"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846E3E" w:rsidRPr="000E70EF" w:rsidTr="00A1636D">
        <w:tc>
          <w:tcPr>
            <w:tcW w:w="567" w:type="dxa"/>
          </w:tcPr>
          <w:p w:rsidR="00846E3E" w:rsidRPr="000E70EF" w:rsidRDefault="00A1636D" w:rsidP="00483544">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483544">
              <w:rPr>
                <w:rFonts w:ascii="Times New Roman" w:hAnsi="Times New Roman" w:cs="Times New Roman"/>
              </w:rPr>
              <w:t>5</w:t>
            </w:r>
          </w:p>
        </w:tc>
        <w:tc>
          <w:tcPr>
            <w:tcW w:w="3685" w:type="dxa"/>
          </w:tcPr>
          <w:p w:rsidR="00846E3E" w:rsidRDefault="00DC0AC1"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Modem</w:t>
            </w:r>
          </w:p>
        </w:tc>
        <w:tc>
          <w:tcPr>
            <w:tcW w:w="1560" w:type="dxa"/>
          </w:tcPr>
          <w:p w:rsidR="00846E3E" w:rsidRDefault="00DC0AC1"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846E3E" w:rsidRDefault="00DC0AC1"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846E3E" w:rsidRPr="000E70EF" w:rsidTr="00A1636D">
        <w:tc>
          <w:tcPr>
            <w:tcW w:w="567" w:type="dxa"/>
          </w:tcPr>
          <w:p w:rsidR="00846E3E" w:rsidRPr="000E70EF" w:rsidRDefault="00A1636D"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A41BAC">
              <w:rPr>
                <w:rFonts w:ascii="Times New Roman" w:hAnsi="Times New Roman" w:cs="Times New Roman"/>
              </w:rPr>
              <w:t>6</w:t>
            </w:r>
          </w:p>
        </w:tc>
        <w:tc>
          <w:tcPr>
            <w:tcW w:w="3685" w:type="dxa"/>
          </w:tcPr>
          <w:p w:rsidR="00846E3E" w:rsidRDefault="00DC0AC1" w:rsidP="00E4452E">
            <w:pPr>
              <w:autoSpaceDE w:val="0"/>
              <w:autoSpaceDN w:val="0"/>
              <w:adjustRightInd w:val="0"/>
              <w:spacing w:line="360" w:lineRule="auto"/>
              <w:rPr>
                <w:rFonts w:ascii="Times New Roman" w:hAnsi="Times New Roman" w:cs="Times New Roman"/>
              </w:rPr>
            </w:pPr>
            <w:r>
              <w:rPr>
                <w:rFonts w:ascii="Times New Roman" w:hAnsi="Times New Roman" w:cs="Times New Roman"/>
              </w:rPr>
              <w:t>Peralatan Jaringan (Kabel UTP Outdor)</w:t>
            </w:r>
          </w:p>
        </w:tc>
        <w:tc>
          <w:tcPr>
            <w:tcW w:w="1560" w:type="dxa"/>
          </w:tcPr>
          <w:p w:rsidR="00846E3E" w:rsidRDefault="00DC0AC1"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846E3E" w:rsidRDefault="00DC0AC1"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846E3E" w:rsidRPr="000E70EF" w:rsidTr="00A1636D">
        <w:tc>
          <w:tcPr>
            <w:tcW w:w="567" w:type="dxa"/>
          </w:tcPr>
          <w:p w:rsidR="00846E3E" w:rsidRPr="000E70EF" w:rsidRDefault="009A0FFF"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A41BAC">
              <w:rPr>
                <w:rFonts w:ascii="Times New Roman" w:hAnsi="Times New Roman" w:cs="Times New Roman"/>
              </w:rPr>
              <w:t>7</w:t>
            </w:r>
          </w:p>
        </w:tc>
        <w:tc>
          <w:tcPr>
            <w:tcW w:w="3685" w:type="dxa"/>
          </w:tcPr>
          <w:p w:rsidR="00846E3E" w:rsidRDefault="00DC0AC1"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Radio Acces Point</w:t>
            </w:r>
          </w:p>
        </w:tc>
        <w:tc>
          <w:tcPr>
            <w:tcW w:w="1560" w:type="dxa"/>
          </w:tcPr>
          <w:p w:rsidR="00846E3E" w:rsidRDefault="00DC0AC1"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846E3E" w:rsidRDefault="00DC0AC1"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846E3E" w:rsidRPr="000E70EF" w:rsidTr="00A1636D">
        <w:tc>
          <w:tcPr>
            <w:tcW w:w="567" w:type="dxa"/>
          </w:tcPr>
          <w:p w:rsidR="00846E3E" w:rsidRPr="000E70EF" w:rsidRDefault="009A0FFF"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w:t>
            </w:r>
            <w:r w:rsidR="00A41BAC">
              <w:rPr>
                <w:rFonts w:ascii="Times New Roman" w:hAnsi="Times New Roman" w:cs="Times New Roman"/>
              </w:rPr>
              <w:t>8</w:t>
            </w:r>
          </w:p>
        </w:tc>
        <w:tc>
          <w:tcPr>
            <w:tcW w:w="3685" w:type="dxa"/>
          </w:tcPr>
          <w:p w:rsidR="00846E3E" w:rsidRDefault="00DC0AC1"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Antena</w:t>
            </w:r>
          </w:p>
        </w:tc>
        <w:tc>
          <w:tcPr>
            <w:tcW w:w="1560" w:type="dxa"/>
          </w:tcPr>
          <w:p w:rsidR="00846E3E" w:rsidRDefault="00DC0AC1"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846E3E" w:rsidRDefault="00DC0AC1"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C0AC1" w:rsidRPr="000E70EF" w:rsidTr="00A1636D">
        <w:tc>
          <w:tcPr>
            <w:tcW w:w="567" w:type="dxa"/>
          </w:tcPr>
          <w:p w:rsidR="00DC0AC1" w:rsidRPr="000E70EF" w:rsidRDefault="00A41BAC" w:rsidP="009A0FFF">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49</w:t>
            </w:r>
          </w:p>
        </w:tc>
        <w:tc>
          <w:tcPr>
            <w:tcW w:w="3685" w:type="dxa"/>
          </w:tcPr>
          <w:p w:rsidR="00DC0AC1" w:rsidRDefault="00A27EE3"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Meja Kerja Pejabat Esselon II</w:t>
            </w:r>
          </w:p>
        </w:tc>
        <w:tc>
          <w:tcPr>
            <w:tcW w:w="1560" w:type="dxa"/>
          </w:tcPr>
          <w:p w:rsidR="00DC0AC1" w:rsidRDefault="00A27EE3"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w:t>
            </w:r>
          </w:p>
        </w:tc>
        <w:tc>
          <w:tcPr>
            <w:tcW w:w="1417" w:type="dxa"/>
          </w:tcPr>
          <w:p w:rsidR="00DC0AC1" w:rsidRDefault="00A27EE3"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0</w:t>
            </w:r>
          </w:p>
        </w:tc>
        <w:tc>
          <w:tcPr>
            <w:tcW w:w="3685" w:type="dxa"/>
          </w:tcPr>
          <w:p w:rsidR="00DC0AC1" w:rsidRDefault="00A27EE3"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Kursi Kerja Pejabat Esselon II</w:t>
            </w:r>
          </w:p>
        </w:tc>
        <w:tc>
          <w:tcPr>
            <w:tcW w:w="1560" w:type="dxa"/>
          </w:tcPr>
          <w:p w:rsidR="00DC0AC1" w:rsidRDefault="00A27EE3"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w:t>
            </w:r>
          </w:p>
        </w:tc>
        <w:tc>
          <w:tcPr>
            <w:tcW w:w="1417" w:type="dxa"/>
          </w:tcPr>
          <w:p w:rsidR="00DC0AC1" w:rsidRDefault="00A27EE3"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1</w:t>
            </w:r>
          </w:p>
        </w:tc>
        <w:tc>
          <w:tcPr>
            <w:tcW w:w="3685" w:type="dxa"/>
          </w:tcPr>
          <w:p w:rsidR="00DC0AC1" w:rsidRDefault="00A27EE3"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Kursi Kerja Pejabat Esselon IV</w:t>
            </w:r>
          </w:p>
        </w:tc>
        <w:tc>
          <w:tcPr>
            <w:tcW w:w="1560" w:type="dxa"/>
          </w:tcPr>
          <w:p w:rsidR="00DC0AC1" w:rsidRDefault="00A27EE3"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22</w:t>
            </w:r>
          </w:p>
        </w:tc>
        <w:tc>
          <w:tcPr>
            <w:tcW w:w="1417" w:type="dxa"/>
          </w:tcPr>
          <w:p w:rsidR="00DC0AC1" w:rsidRDefault="00A27EE3"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2</w:t>
            </w:r>
          </w:p>
        </w:tc>
        <w:tc>
          <w:tcPr>
            <w:tcW w:w="3685" w:type="dxa"/>
          </w:tcPr>
          <w:p w:rsidR="00DC0AC1" w:rsidRDefault="00A27EE3"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Kursi Tamu di Ruang Pejabat Esselon IV</w:t>
            </w:r>
          </w:p>
        </w:tc>
        <w:tc>
          <w:tcPr>
            <w:tcW w:w="1560" w:type="dxa"/>
          </w:tcPr>
          <w:p w:rsidR="00DC0AC1" w:rsidRDefault="00A27EE3"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p>
        </w:tc>
        <w:tc>
          <w:tcPr>
            <w:tcW w:w="1417" w:type="dxa"/>
          </w:tcPr>
          <w:p w:rsidR="00DC0AC1" w:rsidRDefault="00A27EE3"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Set</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3</w:t>
            </w:r>
          </w:p>
        </w:tc>
        <w:tc>
          <w:tcPr>
            <w:tcW w:w="3685" w:type="dxa"/>
          </w:tcPr>
          <w:p w:rsidR="00DC0AC1" w:rsidRDefault="00CE2257" w:rsidP="00CE2257">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Lemari Buku untuk Pejabat Esselon II</w:t>
            </w:r>
          </w:p>
        </w:tc>
        <w:tc>
          <w:tcPr>
            <w:tcW w:w="1560" w:type="dxa"/>
          </w:tcPr>
          <w:p w:rsidR="00DC0AC1" w:rsidRDefault="00CE2257"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w:t>
            </w:r>
          </w:p>
        </w:tc>
        <w:tc>
          <w:tcPr>
            <w:tcW w:w="1417" w:type="dxa"/>
          </w:tcPr>
          <w:p w:rsidR="00DC0AC1" w:rsidRDefault="00CE2257"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4</w:t>
            </w:r>
          </w:p>
        </w:tc>
        <w:tc>
          <w:tcPr>
            <w:tcW w:w="3685" w:type="dxa"/>
          </w:tcPr>
          <w:p w:rsidR="00DC0AC1" w:rsidRDefault="00CE2257"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Proyektor + Attachment</w:t>
            </w:r>
          </w:p>
        </w:tc>
        <w:tc>
          <w:tcPr>
            <w:tcW w:w="1560" w:type="dxa"/>
          </w:tcPr>
          <w:p w:rsidR="00DC0AC1" w:rsidRDefault="00CE2257"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w:t>
            </w:r>
          </w:p>
        </w:tc>
        <w:tc>
          <w:tcPr>
            <w:tcW w:w="1417" w:type="dxa"/>
          </w:tcPr>
          <w:p w:rsidR="00DC0AC1" w:rsidRDefault="00CE2257"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Unit</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5</w:t>
            </w:r>
          </w:p>
        </w:tc>
        <w:tc>
          <w:tcPr>
            <w:tcW w:w="3685" w:type="dxa"/>
          </w:tcPr>
          <w:p w:rsidR="00DC0AC1" w:rsidRDefault="00CE2257"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Camera Electronic</w:t>
            </w:r>
          </w:p>
        </w:tc>
        <w:tc>
          <w:tcPr>
            <w:tcW w:w="1560" w:type="dxa"/>
          </w:tcPr>
          <w:p w:rsidR="00DC0AC1" w:rsidRDefault="00CE2257"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p>
        </w:tc>
        <w:tc>
          <w:tcPr>
            <w:tcW w:w="1417" w:type="dxa"/>
          </w:tcPr>
          <w:p w:rsidR="00DC0AC1" w:rsidRDefault="00CE2257"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C0AC1" w:rsidRPr="000E70EF" w:rsidTr="00A1636D">
        <w:tc>
          <w:tcPr>
            <w:tcW w:w="567" w:type="dxa"/>
          </w:tcPr>
          <w:p w:rsidR="00DC0AC1"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6</w:t>
            </w:r>
          </w:p>
        </w:tc>
        <w:tc>
          <w:tcPr>
            <w:tcW w:w="3685" w:type="dxa"/>
          </w:tcPr>
          <w:p w:rsidR="00DC0AC1" w:rsidRDefault="00CE2257"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Compas Geologi</w:t>
            </w:r>
          </w:p>
        </w:tc>
        <w:tc>
          <w:tcPr>
            <w:tcW w:w="1560" w:type="dxa"/>
          </w:tcPr>
          <w:p w:rsidR="00DC0AC1" w:rsidRDefault="00CE2257"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3</w:t>
            </w:r>
          </w:p>
        </w:tc>
        <w:tc>
          <w:tcPr>
            <w:tcW w:w="1417" w:type="dxa"/>
          </w:tcPr>
          <w:p w:rsidR="00DC0AC1" w:rsidRDefault="00CE2257"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DC0AC1" w:rsidRPr="000E70EF" w:rsidTr="00A1636D">
        <w:tc>
          <w:tcPr>
            <w:tcW w:w="567" w:type="dxa"/>
          </w:tcPr>
          <w:p w:rsidR="00DC0AC1" w:rsidRPr="000E70EF" w:rsidRDefault="00B5076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7</w:t>
            </w:r>
          </w:p>
        </w:tc>
        <w:tc>
          <w:tcPr>
            <w:tcW w:w="3685" w:type="dxa"/>
          </w:tcPr>
          <w:p w:rsidR="00DC0AC1" w:rsidRDefault="00CE2257"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Alat Komunikasi Radio HF/FM</w:t>
            </w:r>
          </w:p>
        </w:tc>
        <w:tc>
          <w:tcPr>
            <w:tcW w:w="1560" w:type="dxa"/>
          </w:tcPr>
          <w:p w:rsidR="00DC0AC1"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DC0AC1" w:rsidRDefault="004E25B2"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4E25B2" w:rsidRPr="000E70EF" w:rsidTr="00A1636D">
        <w:tc>
          <w:tcPr>
            <w:tcW w:w="567" w:type="dxa"/>
          </w:tcPr>
          <w:p w:rsidR="004E25B2" w:rsidRPr="000E70EF" w:rsidRDefault="00B5076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w:t>
            </w:r>
            <w:r w:rsidR="00A41BAC">
              <w:rPr>
                <w:rFonts w:ascii="Times New Roman" w:hAnsi="Times New Roman" w:cs="Times New Roman"/>
              </w:rPr>
              <w:t>8</w:t>
            </w:r>
          </w:p>
        </w:tc>
        <w:tc>
          <w:tcPr>
            <w:tcW w:w="3685" w:type="dxa"/>
          </w:tcPr>
          <w:p w:rsidR="004E25B2" w:rsidRDefault="004E25B2"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Water Level Meter</w:t>
            </w:r>
          </w:p>
        </w:tc>
        <w:tc>
          <w:tcPr>
            <w:tcW w:w="1560" w:type="dxa"/>
          </w:tcPr>
          <w:p w:rsidR="004E25B2"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4E25B2" w:rsidRDefault="004E25B2"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4E25B2" w:rsidRPr="000E70EF" w:rsidTr="00A1636D">
        <w:tc>
          <w:tcPr>
            <w:tcW w:w="567" w:type="dxa"/>
          </w:tcPr>
          <w:p w:rsidR="004E25B2" w:rsidRPr="000E70EF" w:rsidRDefault="00A41BAC" w:rsidP="00B50760">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59</w:t>
            </w:r>
          </w:p>
        </w:tc>
        <w:tc>
          <w:tcPr>
            <w:tcW w:w="3685" w:type="dxa"/>
          </w:tcPr>
          <w:p w:rsidR="004E25B2" w:rsidRDefault="004E25B2"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Geological Hammer</w:t>
            </w:r>
          </w:p>
        </w:tc>
        <w:tc>
          <w:tcPr>
            <w:tcW w:w="1560" w:type="dxa"/>
          </w:tcPr>
          <w:p w:rsidR="004E25B2"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2</w:t>
            </w:r>
          </w:p>
        </w:tc>
        <w:tc>
          <w:tcPr>
            <w:tcW w:w="1417" w:type="dxa"/>
          </w:tcPr>
          <w:p w:rsidR="004E25B2" w:rsidRDefault="004E25B2"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4E25B2" w:rsidRPr="000E70EF" w:rsidTr="00A1636D">
        <w:tc>
          <w:tcPr>
            <w:tcW w:w="567" w:type="dxa"/>
          </w:tcPr>
          <w:p w:rsidR="004E25B2"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6</w:t>
            </w:r>
            <w:r w:rsidR="00A41BAC">
              <w:rPr>
                <w:rFonts w:ascii="Times New Roman" w:hAnsi="Times New Roman" w:cs="Times New Roman"/>
              </w:rPr>
              <w:t>0</w:t>
            </w:r>
          </w:p>
        </w:tc>
        <w:tc>
          <w:tcPr>
            <w:tcW w:w="3685" w:type="dxa"/>
          </w:tcPr>
          <w:p w:rsidR="004E25B2" w:rsidRDefault="004E25B2"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Flow Meter</w:t>
            </w:r>
          </w:p>
        </w:tc>
        <w:tc>
          <w:tcPr>
            <w:tcW w:w="1560" w:type="dxa"/>
          </w:tcPr>
          <w:p w:rsidR="004E25B2"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4E25B2" w:rsidRDefault="004E25B2"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4E25B2" w:rsidRPr="000E70EF" w:rsidTr="00A1636D">
        <w:tc>
          <w:tcPr>
            <w:tcW w:w="567" w:type="dxa"/>
          </w:tcPr>
          <w:p w:rsidR="004E25B2"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6</w:t>
            </w:r>
            <w:r w:rsidR="00A41BAC">
              <w:rPr>
                <w:rFonts w:ascii="Times New Roman" w:hAnsi="Times New Roman" w:cs="Times New Roman"/>
              </w:rPr>
              <w:t>1</w:t>
            </w:r>
          </w:p>
        </w:tc>
        <w:tc>
          <w:tcPr>
            <w:tcW w:w="3685" w:type="dxa"/>
          </w:tcPr>
          <w:p w:rsidR="004E25B2" w:rsidRDefault="004E25B2"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CCTV</w:t>
            </w:r>
          </w:p>
        </w:tc>
        <w:tc>
          <w:tcPr>
            <w:tcW w:w="1560" w:type="dxa"/>
          </w:tcPr>
          <w:p w:rsidR="004E25B2"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 xml:space="preserve">2 </w:t>
            </w:r>
          </w:p>
        </w:tc>
        <w:tc>
          <w:tcPr>
            <w:tcW w:w="1417" w:type="dxa"/>
          </w:tcPr>
          <w:p w:rsidR="004E25B2" w:rsidRDefault="004E25B2"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r w:rsidR="004E25B2" w:rsidRPr="000E70EF" w:rsidTr="00A1636D">
        <w:tc>
          <w:tcPr>
            <w:tcW w:w="567" w:type="dxa"/>
          </w:tcPr>
          <w:p w:rsidR="004E25B2" w:rsidRPr="000E70EF" w:rsidRDefault="00344C30" w:rsidP="00A41BAC">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6</w:t>
            </w:r>
            <w:r w:rsidR="00A41BAC">
              <w:rPr>
                <w:rFonts w:ascii="Times New Roman" w:hAnsi="Times New Roman" w:cs="Times New Roman"/>
              </w:rPr>
              <w:t>2</w:t>
            </w:r>
          </w:p>
        </w:tc>
        <w:tc>
          <w:tcPr>
            <w:tcW w:w="3685" w:type="dxa"/>
          </w:tcPr>
          <w:p w:rsidR="004E25B2" w:rsidRDefault="004E25B2" w:rsidP="001C1320">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Faximile</w:t>
            </w:r>
          </w:p>
        </w:tc>
        <w:tc>
          <w:tcPr>
            <w:tcW w:w="1560" w:type="dxa"/>
          </w:tcPr>
          <w:p w:rsidR="004E25B2" w:rsidRDefault="004E25B2" w:rsidP="00244B62">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1</w:t>
            </w:r>
          </w:p>
        </w:tc>
        <w:tc>
          <w:tcPr>
            <w:tcW w:w="1417" w:type="dxa"/>
          </w:tcPr>
          <w:p w:rsidR="004E25B2" w:rsidRDefault="004E25B2" w:rsidP="00222D0B">
            <w:pPr>
              <w:autoSpaceDE w:val="0"/>
              <w:autoSpaceDN w:val="0"/>
              <w:adjustRightInd w:val="0"/>
              <w:spacing w:line="360" w:lineRule="auto"/>
              <w:jc w:val="center"/>
              <w:rPr>
                <w:rFonts w:ascii="Times New Roman" w:hAnsi="Times New Roman" w:cs="Times New Roman"/>
              </w:rPr>
            </w:pPr>
            <w:r>
              <w:rPr>
                <w:rFonts w:ascii="Times New Roman" w:hAnsi="Times New Roman" w:cs="Times New Roman"/>
              </w:rPr>
              <w:t>Buah</w:t>
            </w:r>
          </w:p>
        </w:tc>
      </w:tr>
    </w:tbl>
    <w:p w:rsidR="00D13430" w:rsidRDefault="007343D2" w:rsidP="007343D2">
      <w:pPr>
        <w:autoSpaceDE w:val="0"/>
        <w:autoSpaceDN w:val="0"/>
        <w:adjustRightInd w:val="0"/>
        <w:spacing w:after="0" w:line="360" w:lineRule="auto"/>
        <w:ind w:left="851"/>
        <w:jc w:val="both"/>
        <w:rPr>
          <w:rFonts w:ascii="Times New Roman" w:hAnsi="Times New Roman" w:cs="Times New Roman"/>
        </w:rPr>
      </w:pPr>
      <w:r w:rsidRPr="007343D2">
        <w:rPr>
          <w:rFonts w:ascii="Times New Roman" w:hAnsi="Times New Roman" w:cs="Times New Roman"/>
          <w:i/>
          <w:sz w:val="20"/>
          <w:szCs w:val="20"/>
        </w:rPr>
        <w:t>Sumber : Kartu Inventaris Barang (KIB B</w:t>
      </w:r>
      <w:r>
        <w:rPr>
          <w:rFonts w:ascii="Times New Roman" w:hAnsi="Times New Roman" w:cs="Times New Roman"/>
        </w:rPr>
        <w:t>)</w:t>
      </w:r>
    </w:p>
    <w:p w:rsidR="00344C30" w:rsidRPr="000E70EF" w:rsidRDefault="00344C30" w:rsidP="007343D2">
      <w:pPr>
        <w:autoSpaceDE w:val="0"/>
        <w:autoSpaceDN w:val="0"/>
        <w:adjustRightInd w:val="0"/>
        <w:spacing w:after="0" w:line="360" w:lineRule="auto"/>
        <w:ind w:left="851"/>
        <w:jc w:val="both"/>
        <w:rPr>
          <w:rFonts w:ascii="Times New Roman" w:hAnsi="Times New Roman" w:cs="Times New Roman"/>
        </w:rPr>
      </w:pPr>
    </w:p>
    <w:p w:rsidR="00810CBD" w:rsidRPr="009938E6" w:rsidRDefault="00877746" w:rsidP="001C132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1.9</w:t>
      </w:r>
      <w:r>
        <w:rPr>
          <w:rFonts w:ascii="Times New Roman" w:hAnsi="Times New Roman" w:cs="Times New Roman"/>
          <w:b/>
          <w:bCs/>
          <w:sz w:val="24"/>
          <w:szCs w:val="24"/>
        </w:rPr>
        <w:tab/>
      </w:r>
      <w:r w:rsidR="00860510">
        <w:rPr>
          <w:rFonts w:ascii="Times New Roman" w:hAnsi="Times New Roman" w:cs="Times New Roman"/>
          <w:b/>
          <w:bCs/>
          <w:sz w:val="24"/>
          <w:szCs w:val="24"/>
        </w:rPr>
        <w:t>SISTEMATIKA PENYAJIAN</w:t>
      </w:r>
    </w:p>
    <w:p w:rsidR="00810CBD" w:rsidRDefault="00810CBD" w:rsidP="001C1320">
      <w:pPr>
        <w:autoSpaceDE w:val="0"/>
        <w:autoSpaceDN w:val="0"/>
        <w:adjustRightInd w:val="0"/>
        <w:spacing w:after="0" w:line="360" w:lineRule="auto"/>
        <w:ind w:firstLine="851"/>
        <w:jc w:val="both"/>
        <w:rPr>
          <w:rFonts w:ascii="Times New Roman" w:hAnsi="Times New Roman" w:cs="Times New Roman"/>
          <w:sz w:val="24"/>
          <w:szCs w:val="24"/>
        </w:rPr>
      </w:pPr>
      <w:r w:rsidRPr="009938E6">
        <w:rPr>
          <w:rFonts w:ascii="Times New Roman" w:hAnsi="Times New Roman" w:cs="Times New Roman"/>
          <w:sz w:val="24"/>
          <w:szCs w:val="24"/>
        </w:rPr>
        <w:t xml:space="preserve">Sistematika penyajian Laporan Akuntabilitas Kinerja </w:t>
      </w:r>
      <w:r w:rsidR="0064210D" w:rsidRPr="009938E6">
        <w:rPr>
          <w:rFonts w:ascii="Times New Roman" w:hAnsi="Times New Roman" w:cs="Times New Roman"/>
          <w:sz w:val="24"/>
          <w:szCs w:val="24"/>
        </w:rPr>
        <w:t>Badan Pengelola Pendapatan Daerah Kabupaten Barito Utara</w:t>
      </w:r>
      <w:r w:rsidRPr="009938E6">
        <w:rPr>
          <w:rFonts w:ascii="Times New Roman" w:hAnsi="Times New Roman" w:cs="Times New Roman"/>
          <w:sz w:val="24"/>
          <w:szCs w:val="24"/>
        </w:rPr>
        <w:t xml:space="preserve"> Tahun 201</w:t>
      </w:r>
      <w:r w:rsidR="00182E5E">
        <w:rPr>
          <w:rFonts w:ascii="Times New Roman" w:hAnsi="Times New Roman" w:cs="Times New Roman"/>
          <w:sz w:val="24"/>
          <w:szCs w:val="24"/>
        </w:rPr>
        <w:t>8</w:t>
      </w:r>
      <w:r w:rsidRPr="009938E6">
        <w:rPr>
          <w:rFonts w:ascii="Times New Roman" w:hAnsi="Times New Roman" w:cs="Times New Roman"/>
          <w:sz w:val="24"/>
          <w:szCs w:val="24"/>
        </w:rPr>
        <w:t xml:space="preserve"> berpedoman pada Peraturan</w:t>
      </w:r>
      <w:r w:rsidR="000B6449">
        <w:rPr>
          <w:rFonts w:ascii="Times New Roman" w:hAnsi="Times New Roman" w:cs="Times New Roman"/>
          <w:sz w:val="24"/>
          <w:szCs w:val="24"/>
          <w:lang w:val="en-US"/>
        </w:rPr>
        <w:t xml:space="preserve"> </w:t>
      </w:r>
      <w:r w:rsidRPr="009938E6">
        <w:rPr>
          <w:rFonts w:ascii="Times New Roman" w:hAnsi="Times New Roman" w:cs="Times New Roman"/>
          <w:sz w:val="24"/>
          <w:szCs w:val="24"/>
        </w:rPr>
        <w:t>Menteri Negara Pendayagunaan Aparatur Negara dan Reformasi</w:t>
      </w:r>
      <w:r w:rsidR="00DC3645">
        <w:rPr>
          <w:rFonts w:ascii="Times New Roman" w:hAnsi="Times New Roman" w:cs="Times New Roman"/>
          <w:sz w:val="24"/>
          <w:szCs w:val="24"/>
          <w:lang w:val="en-US"/>
        </w:rPr>
        <w:t xml:space="preserve"> </w:t>
      </w:r>
      <w:r w:rsidRPr="009938E6">
        <w:rPr>
          <w:rFonts w:ascii="Times New Roman" w:hAnsi="Times New Roman" w:cs="Times New Roman"/>
          <w:sz w:val="24"/>
          <w:szCs w:val="24"/>
        </w:rPr>
        <w:t xml:space="preserve">Birokrasi Nomor </w:t>
      </w:r>
      <w:r w:rsidR="0064210D" w:rsidRPr="009938E6">
        <w:rPr>
          <w:rFonts w:ascii="Times New Roman" w:hAnsi="Times New Roman" w:cs="Times New Roman"/>
          <w:sz w:val="24"/>
          <w:szCs w:val="24"/>
        </w:rPr>
        <w:t>53</w:t>
      </w:r>
      <w:r w:rsidRPr="009938E6">
        <w:rPr>
          <w:rFonts w:ascii="Times New Roman" w:hAnsi="Times New Roman" w:cs="Times New Roman"/>
          <w:sz w:val="24"/>
          <w:szCs w:val="24"/>
        </w:rPr>
        <w:t xml:space="preserve"> Tahun 201</w:t>
      </w:r>
      <w:r w:rsidR="0064210D" w:rsidRPr="009938E6">
        <w:rPr>
          <w:rFonts w:ascii="Times New Roman" w:hAnsi="Times New Roman" w:cs="Times New Roman"/>
          <w:sz w:val="24"/>
          <w:szCs w:val="24"/>
        </w:rPr>
        <w:t>4</w:t>
      </w:r>
      <w:r w:rsidRPr="009938E6">
        <w:rPr>
          <w:rFonts w:ascii="Times New Roman" w:hAnsi="Times New Roman" w:cs="Times New Roman"/>
          <w:sz w:val="24"/>
          <w:szCs w:val="24"/>
        </w:rPr>
        <w:t xml:space="preserve"> tentang </w:t>
      </w:r>
      <w:r w:rsidR="0064210D" w:rsidRPr="009938E6">
        <w:rPr>
          <w:rFonts w:ascii="Times New Roman" w:hAnsi="Times New Roman" w:cs="Times New Roman"/>
          <w:sz w:val="24"/>
          <w:szCs w:val="24"/>
        </w:rPr>
        <w:t>Petunjuk Teknis Perjanjian Kinerja, Pelaporan Kinerja dan Tata Cara Reviu Atas Laporan Kinerja</w:t>
      </w:r>
      <w:r w:rsidR="00FA5297" w:rsidRPr="009938E6">
        <w:rPr>
          <w:rFonts w:ascii="Times New Roman" w:hAnsi="Times New Roman" w:cs="Times New Roman"/>
          <w:sz w:val="24"/>
          <w:szCs w:val="24"/>
        </w:rPr>
        <w:t xml:space="preserve"> Instansi Pemerintah</w:t>
      </w:r>
      <w:r w:rsidRPr="009938E6">
        <w:rPr>
          <w:rFonts w:ascii="Times New Roman" w:hAnsi="Times New Roman" w:cs="Times New Roman"/>
          <w:sz w:val="24"/>
          <w:szCs w:val="24"/>
        </w:rPr>
        <w:t>, sebagai berikut :</w:t>
      </w:r>
    </w:p>
    <w:p w:rsidR="00D24D30" w:rsidRPr="0055422C" w:rsidRDefault="00D24D30" w:rsidP="00D24D30">
      <w:pPr>
        <w:autoSpaceDE w:val="0"/>
        <w:autoSpaceDN w:val="0"/>
        <w:adjustRightInd w:val="0"/>
        <w:spacing w:after="0" w:line="360" w:lineRule="auto"/>
        <w:jc w:val="both"/>
        <w:rPr>
          <w:rFonts w:ascii="Times New Roman" w:hAnsi="Times New Roman" w:cs="Times New Roman"/>
          <w:b/>
          <w:sz w:val="24"/>
          <w:szCs w:val="24"/>
        </w:rPr>
      </w:pPr>
      <w:r w:rsidRPr="0055422C">
        <w:rPr>
          <w:rFonts w:ascii="Times New Roman" w:hAnsi="Times New Roman" w:cs="Times New Roman"/>
          <w:b/>
          <w:sz w:val="24"/>
          <w:szCs w:val="24"/>
        </w:rPr>
        <w:t>Bab I</w:t>
      </w:r>
      <w:r w:rsidRPr="0055422C">
        <w:rPr>
          <w:rFonts w:ascii="Times New Roman" w:hAnsi="Times New Roman" w:cs="Times New Roman"/>
          <w:b/>
          <w:sz w:val="24"/>
          <w:szCs w:val="24"/>
        </w:rPr>
        <w:tab/>
        <w:t>Pendahuluan</w:t>
      </w:r>
    </w:p>
    <w:p w:rsidR="00E907FE" w:rsidRPr="00E907FE" w:rsidRDefault="00D24D30" w:rsidP="00963C92">
      <w:pPr>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Pada bab ini disajikan penjelasan umum organisasi, dengan penekanan kepada aspek strategi organisasi serta permasalahan utama (</w:t>
      </w:r>
      <w:r w:rsidRPr="00D24D30">
        <w:rPr>
          <w:rFonts w:ascii="Times New Roman" w:hAnsi="Times New Roman" w:cs="Times New Roman"/>
          <w:i/>
          <w:sz w:val="24"/>
          <w:szCs w:val="24"/>
        </w:rPr>
        <w:t>Strategi issued)</w:t>
      </w:r>
      <w:r w:rsidR="000B6449">
        <w:rPr>
          <w:rFonts w:ascii="Times New Roman" w:hAnsi="Times New Roman" w:cs="Times New Roman"/>
          <w:i/>
          <w:sz w:val="24"/>
          <w:szCs w:val="24"/>
          <w:lang w:val="en-US"/>
        </w:rPr>
        <w:t xml:space="preserve"> </w:t>
      </w:r>
      <w:r>
        <w:rPr>
          <w:rFonts w:ascii="Times New Roman" w:hAnsi="Times New Roman" w:cs="Times New Roman"/>
          <w:sz w:val="24"/>
          <w:szCs w:val="24"/>
        </w:rPr>
        <w:t>yang sedang dihadapi organisasi.</w:t>
      </w:r>
    </w:p>
    <w:p w:rsidR="00D24D30" w:rsidRPr="0055422C" w:rsidRDefault="0033273B" w:rsidP="00D24D30">
      <w:pPr>
        <w:autoSpaceDE w:val="0"/>
        <w:autoSpaceDN w:val="0"/>
        <w:adjustRightInd w:val="0"/>
        <w:spacing w:after="0" w:line="360" w:lineRule="auto"/>
        <w:jc w:val="both"/>
        <w:rPr>
          <w:rFonts w:ascii="Times New Roman" w:hAnsi="Times New Roman" w:cs="Times New Roman"/>
          <w:b/>
          <w:sz w:val="24"/>
          <w:szCs w:val="24"/>
        </w:rPr>
      </w:pPr>
      <w:r w:rsidRPr="0055422C">
        <w:rPr>
          <w:rFonts w:ascii="Times New Roman" w:hAnsi="Times New Roman" w:cs="Times New Roman"/>
          <w:b/>
          <w:sz w:val="24"/>
          <w:szCs w:val="24"/>
        </w:rPr>
        <w:t>Bab II</w:t>
      </w:r>
      <w:r w:rsidRPr="0055422C">
        <w:rPr>
          <w:rFonts w:ascii="Times New Roman" w:hAnsi="Times New Roman" w:cs="Times New Roman"/>
          <w:b/>
          <w:sz w:val="24"/>
          <w:szCs w:val="24"/>
          <w:lang w:val="en-US"/>
        </w:rPr>
        <w:tab/>
      </w:r>
      <w:r w:rsidR="00D24D30" w:rsidRPr="0055422C">
        <w:rPr>
          <w:rFonts w:ascii="Times New Roman" w:hAnsi="Times New Roman" w:cs="Times New Roman"/>
          <w:b/>
          <w:sz w:val="24"/>
          <w:szCs w:val="24"/>
        </w:rPr>
        <w:t>Perencanaan Kinerja</w:t>
      </w:r>
    </w:p>
    <w:p w:rsidR="00814BC7" w:rsidRPr="00C73D14" w:rsidRDefault="00D24D30" w:rsidP="00963C92">
      <w:pPr>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Pada bab ini diuraikan ringkasan/ikhtisar perjanjian kinerja tahun yang bersangkutan</w:t>
      </w:r>
      <w:r w:rsidR="00C73D14">
        <w:rPr>
          <w:rFonts w:ascii="Times New Roman" w:hAnsi="Times New Roman" w:cs="Times New Roman"/>
          <w:sz w:val="24"/>
          <w:szCs w:val="24"/>
          <w:lang w:val="en-US"/>
        </w:rPr>
        <w:t>.</w:t>
      </w:r>
    </w:p>
    <w:p w:rsidR="00D24D30" w:rsidRPr="0055422C" w:rsidRDefault="0055422C" w:rsidP="00D24D30">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Bab III </w:t>
      </w:r>
      <w:r w:rsidR="00D24D30" w:rsidRPr="0055422C">
        <w:rPr>
          <w:rFonts w:ascii="Times New Roman" w:hAnsi="Times New Roman" w:cs="Times New Roman"/>
          <w:b/>
          <w:sz w:val="24"/>
          <w:szCs w:val="24"/>
        </w:rPr>
        <w:t>Akuntabilitas Kinerja</w:t>
      </w:r>
    </w:p>
    <w:p w:rsidR="00D24D30" w:rsidRDefault="00D24D30" w:rsidP="00D24D30">
      <w:pPr>
        <w:pStyle w:val="ListParagraph"/>
        <w:numPr>
          <w:ilvl w:val="0"/>
          <w:numId w:val="35"/>
        </w:num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Capai</w:t>
      </w:r>
      <w:r w:rsidR="000248BD">
        <w:rPr>
          <w:rFonts w:ascii="Times New Roman" w:hAnsi="Times New Roman" w:cs="Times New Roman"/>
          <w:sz w:val="24"/>
          <w:szCs w:val="24"/>
          <w:lang w:val="en-US"/>
        </w:rPr>
        <w:t>an</w:t>
      </w:r>
      <w:r>
        <w:rPr>
          <w:rFonts w:ascii="Times New Roman" w:hAnsi="Times New Roman" w:cs="Times New Roman"/>
          <w:sz w:val="24"/>
          <w:szCs w:val="24"/>
        </w:rPr>
        <w:t xml:space="preserve"> Kinerja Organisasi</w:t>
      </w:r>
    </w:p>
    <w:p w:rsidR="00D24D30" w:rsidRDefault="00D24D30" w:rsidP="00D24D30">
      <w:pPr>
        <w:pStyle w:val="ListParagraph"/>
        <w:autoSpaceDE w:val="0"/>
        <w:autoSpaceDN w:val="0"/>
        <w:adjustRightInd w:val="0"/>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Pada subbab ini disajikan capaian kinerja organisasi untuk setiap pernyataan kinerja sasaran strategis</w:t>
      </w:r>
      <w:r w:rsidR="000B6449">
        <w:rPr>
          <w:rFonts w:ascii="Times New Roman" w:hAnsi="Times New Roman" w:cs="Times New Roman"/>
          <w:sz w:val="24"/>
          <w:szCs w:val="24"/>
          <w:lang w:val="en-US"/>
        </w:rPr>
        <w:t xml:space="preserve"> </w:t>
      </w:r>
      <w:r w:rsidR="007E25F3">
        <w:rPr>
          <w:rFonts w:ascii="Times New Roman" w:hAnsi="Times New Roman" w:cs="Times New Roman"/>
          <w:sz w:val="24"/>
          <w:szCs w:val="24"/>
        </w:rPr>
        <w:t>Organisasi sesuai dengan hasil pengukuran kinerja organisasi. Untuk setiap pernyataaan kinerja sasaran strategis tersebut dilakukan analisis capaian kinerja sebagai berikut :</w:t>
      </w:r>
    </w:p>
    <w:p w:rsidR="007E25F3" w:rsidRDefault="007E25F3" w:rsidP="007E25F3">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Membandingkan antara target dan realisasi kinerja tahun ini ;</w:t>
      </w:r>
    </w:p>
    <w:p w:rsidR="007E25F3" w:rsidRDefault="007E25F3" w:rsidP="007E25F3">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Membandingkan antara realisasi kinerja serta capaian kinerja tahun ini dengan tahun lalu dan beberapa tahun terakhir;</w:t>
      </w:r>
    </w:p>
    <w:p w:rsidR="007E25F3" w:rsidRDefault="007E25F3" w:rsidP="007E25F3">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Membandingkan realisasi kinerj</w:t>
      </w:r>
      <w:r w:rsidR="002D4987">
        <w:rPr>
          <w:rFonts w:ascii="Times New Roman" w:hAnsi="Times New Roman" w:cs="Times New Roman"/>
          <w:sz w:val="24"/>
          <w:szCs w:val="24"/>
        </w:rPr>
        <w:t>a serta capaian kinerja tahun in</w:t>
      </w:r>
      <w:r>
        <w:rPr>
          <w:rFonts w:ascii="Times New Roman" w:hAnsi="Times New Roman" w:cs="Times New Roman"/>
          <w:sz w:val="24"/>
          <w:szCs w:val="24"/>
        </w:rPr>
        <w:t>i dengan target jangka menengah yang terdapat dalam dokumen perencanaan strategis organisasi;</w:t>
      </w:r>
    </w:p>
    <w:p w:rsidR="007E25F3" w:rsidRDefault="000760D5" w:rsidP="007E25F3">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Membandingkan realisasi kinerja sampai dengan tahun ini dengan standar nasional</w:t>
      </w:r>
      <w:r w:rsidR="00D44DCD">
        <w:rPr>
          <w:rFonts w:ascii="Times New Roman" w:hAnsi="Times New Roman" w:cs="Times New Roman"/>
          <w:sz w:val="24"/>
          <w:szCs w:val="24"/>
        </w:rPr>
        <w:t>.</w:t>
      </w:r>
    </w:p>
    <w:p w:rsidR="00D44DCD" w:rsidRDefault="00D44DCD" w:rsidP="007E25F3">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Analisis atas penyebab keberhasilan/kegagalan atau peningkatan/penurunan kinerja serta alternatif solusi yang telah dilakukan;</w:t>
      </w:r>
    </w:p>
    <w:p w:rsidR="00D44DCD" w:rsidRDefault="00D44DCD" w:rsidP="0033273B">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Analisis atas efesiensi penggunaan sumber daya;</w:t>
      </w:r>
    </w:p>
    <w:p w:rsidR="00D44DCD" w:rsidRDefault="00CF5637" w:rsidP="00470DBF">
      <w:pPr>
        <w:pStyle w:val="ListParagraph"/>
        <w:numPr>
          <w:ilvl w:val="0"/>
          <w:numId w:val="36"/>
        </w:numPr>
        <w:autoSpaceDE w:val="0"/>
        <w:autoSpaceDN w:val="0"/>
        <w:adjustRightInd w:val="0"/>
        <w:spacing w:after="0" w:line="360" w:lineRule="auto"/>
        <w:ind w:left="851" w:hanging="425"/>
        <w:jc w:val="both"/>
        <w:rPr>
          <w:rFonts w:ascii="Times New Roman" w:hAnsi="Times New Roman" w:cs="Times New Roman"/>
          <w:sz w:val="24"/>
          <w:szCs w:val="24"/>
        </w:rPr>
      </w:pPr>
      <w:r>
        <w:rPr>
          <w:rFonts w:ascii="Times New Roman" w:hAnsi="Times New Roman" w:cs="Times New Roman"/>
          <w:sz w:val="24"/>
          <w:szCs w:val="24"/>
        </w:rPr>
        <w:t>Analisis</w:t>
      </w:r>
      <w:r w:rsidR="000B6449">
        <w:rPr>
          <w:rFonts w:ascii="Times New Roman" w:hAnsi="Times New Roman" w:cs="Times New Roman"/>
          <w:sz w:val="24"/>
          <w:szCs w:val="24"/>
          <w:lang w:val="en-US"/>
        </w:rPr>
        <w:t xml:space="preserve"> </w:t>
      </w:r>
      <w:r w:rsidR="0033273B">
        <w:rPr>
          <w:rFonts w:ascii="Times New Roman" w:hAnsi="Times New Roman" w:cs="Times New Roman"/>
          <w:sz w:val="24"/>
          <w:szCs w:val="24"/>
        </w:rPr>
        <w:t>program/kegiatan</w:t>
      </w:r>
      <w:r w:rsidR="00DA0AAD">
        <w:rPr>
          <w:rFonts w:ascii="Times New Roman" w:hAnsi="Times New Roman" w:cs="Times New Roman"/>
          <w:sz w:val="24"/>
          <w:szCs w:val="24"/>
          <w:lang w:val="en-US"/>
        </w:rPr>
        <w:t xml:space="preserve"> </w:t>
      </w:r>
      <w:r w:rsidR="00D44DCD">
        <w:rPr>
          <w:rFonts w:ascii="Times New Roman" w:hAnsi="Times New Roman" w:cs="Times New Roman"/>
          <w:sz w:val="24"/>
          <w:szCs w:val="24"/>
        </w:rPr>
        <w:t>yang menunjang keberhasilan ataupun kegagalan pencapaian pernyataan kinerja.</w:t>
      </w:r>
    </w:p>
    <w:p w:rsidR="00D44DCD" w:rsidRDefault="00D44DCD" w:rsidP="00D44DCD">
      <w:pPr>
        <w:pStyle w:val="ListParagraph"/>
        <w:numPr>
          <w:ilvl w:val="0"/>
          <w:numId w:val="35"/>
        </w:numPr>
        <w:autoSpaceDE w:val="0"/>
        <w:autoSpaceDN w:val="0"/>
        <w:adjustRightInd w:val="0"/>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Realisasi Anggaran</w:t>
      </w:r>
    </w:p>
    <w:p w:rsidR="00D44DCD" w:rsidRDefault="00F714FF" w:rsidP="00D44DCD">
      <w:pPr>
        <w:pStyle w:val="ListParagraph"/>
        <w:autoSpaceDE w:val="0"/>
        <w:autoSpaceDN w:val="0"/>
        <w:adjustRightInd w:val="0"/>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Pada subbab ini diuraikan realisasi anggaran yang digunakan dan yang telah digunakan untuk mewujudkan kinerja organisasi sesuai dengan dokumen Perjanjian Kinerja.</w:t>
      </w:r>
    </w:p>
    <w:p w:rsidR="00F714FF" w:rsidRPr="001C52B3" w:rsidRDefault="001C52B3" w:rsidP="00F714FF">
      <w:pPr>
        <w:pStyle w:val="ListParagraph"/>
        <w:autoSpaceDE w:val="0"/>
        <w:autoSpaceDN w:val="0"/>
        <w:adjustRightInd w:val="0"/>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Bab IV </w:t>
      </w:r>
      <w:r w:rsidR="00F714FF" w:rsidRPr="001C52B3">
        <w:rPr>
          <w:rFonts w:ascii="Times New Roman" w:hAnsi="Times New Roman" w:cs="Times New Roman"/>
          <w:b/>
          <w:sz w:val="24"/>
          <w:szCs w:val="24"/>
        </w:rPr>
        <w:t>Penutup</w:t>
      </w:r>
    </w:p>
    <w:p w:rsidR="00F714FF" w:rsidRPr="00963C92" w:rsidRDefault="00F714FF" w:rsidP="00963C92">
      <w:pPr>
        <w:autoSpaceDE w:val="0"/>
        <w:autoSpaceDN w:val="0"/>
        <w:adjustRightInd w:val="0"/>
        <w:spacing w:after="0" w:line="360" w:lineRule="auto"/>
        <w:jc w:val="both"/>
        <w:rPr>
          <w:rFonts w:ascii="Times New Roman" w:hAnsi="Times New Roman" w:cs="Times New Roman"/>
          <w:sz w:val="24"/>
          <w:szCs w:val="24"/>
        </w:rPr>
      </w:pPr>
      <w:r w:rsidRPr="00963C92">
        <w:rPr>
          <w:rFonts w:ascii="Times New Roman" w:hAnsi="Times New Roman" w:cs="Times New Roman"/>
          <w:sz w:val="24"/>
          <w:szCs w:val="24"/>
        </w:rPr>
        <w:t>Pa</w:t>
      </w:r>
      <w:r w:rsidR="0033273B" w:rsidRPr="00963C92">
        <w:rPr>
          <w:rFonts w:ascii="Times New Roman" w:hAnsi="Times New Roman" w:cs="Times New Roman"/>
          <w:sz w:val="24"/>
          <w:szCs w:val="24"/>
        </w:rPr>
        <w:t>da bab ini diuraikan kesimpulan</w:t>
      </w:r>
      <w:r w:rsidR="000B6449">
        <w:rPr>
          <w:rFonts w:ascii="Times New Roman" w:hAnsi="Times New Roman" w:cs="Times New Roman"/>
          <w:sz w:val="24"/>
          <w:szCs w:val="24"/>
          <w:lang w:val="en-US"/>
        </w:rPr>
        <w:t xml:space="preserve"> </w:t>
      </w:r>
      <w:r w:rsidRPr="00963C92">
        <w:rPr>
          <w:rFonts w:ascii="Times New Roman" w:hAnsi="Times New Roman" w:cs="Times New Roman"/>
          <w:sz w:val="24"/>
          <w:szCs w:val="24"/>
        </w:rPr>
        <w:t xml:space="preserve">umum atas capaian kinerja organisasi serta langkah di masa mendatang </w:t>
      </w:r>
      <w:r w:rsidR="0033273B" w:rsidRPr="00963C92">
        <w:rPr>
          <w:rFonts w:ascii="Times New Roman" w:hAnsi="Times New Roman" w:cs="Times New Roman"/>
          <w:sz w:val="24"/>
          <w:szCs w:val="24"/>
        </w:rPr>
        <w:t>yang akan dilakukan organisasi</w:t>
      </w:r>
      <w:r w:rsidR="000B6449">
        <w:rPr>
          <w:rFonts w:ascii="Times New Roman" w:hAnsi="Times New Roman" w:cs="Times New Roman"/>
          <w:sz w:val="24"/>
          <w:szCs w:val="24"/>
          <w:lang w:val="en-US"/>
        </w:rPr>
        <w:t xml:space="preserve"> </w:t>
      </w:r>
      <w:r w:rsidRPr="00963C92">
        <w:rPr>
          <w:rFonts w:ascii="Times New Roman" w:hAnsi="Times New Roman" w:cs="Times New Roman"/>
          <w:sz w:val="24"/>
          <w:szCs w:val="24"/>
        </w:rPr>
        <w:t>untuk meningkatkan kinerjanya.</w:t>
      </w:r>
    </w:p>
    <w:p w:rsidR="00242993" w:rsidRPr="009938E6" w:rsidRDefault="00242993" w:rsidP="001C1320">
      <w:pPr>
        <w:autoSpaceDE w:val="0"/>
        <w:autoSpaceDN w:val="0"/>
        <w:adjustRightInd w:val="0"/>
        <w:spacing w:after="0" w:line="360" w:lineRule="auto"/>
        <w:ind w:firstLine="851"/>
        <w:jc w:val="both"/>
        <w:rPr>
          <w:rFonts w:ascii="Times New Roman" w:hAnsi="Times New Roman" w:cs="Times New Roman"/>
          <w:sz w:val="24"/>
          <w:szCs w:val="24"/>
        </w:rPr>
      </w:pPr>
    </w:p>
    <w:p w:rsidR="008F187C" w:rsidRDefault="008F187C" w:rsidP="001C1320">
      <w:pPr>
        <w:autoSpaceDE w:val="0"/>
        <w:autoSpaceDN w:val="0"/>
        <w:adjustRightInd w:val="0"/>
        <w:spacing w:after="0" w:line="360" w:lineRule="auto"/>
        <w:jc w:val="both"/>
        <w:rPr>
          <w:rFonts w:ascii="Times New Roman" w:hAnsi="Times New Roman" w:cs="Times New Roman"/>
          <w:sz w:val="24"/>
          <w:szCs w:val="24"/>
        </w:rPr>
      </w:pPr>
    </w:p>
    <w:p w:rsidR="00807EF1" w:rsidRDefault="00807EF1" w:rsidP="001C1320">
      <w:pPr>
        <w:autoSpaceDE w:val="0"/>
        <w:autoSpaceDN w:val="0"/>
        <w:adjustRightInd w:val="0"/>
        <w:spacing w:after="0" w:line="360" w:lineRule="auto"/>
        <w:jc w:val="both"/>
        <w:rPr>
          <w:rFonts w:ascii="Times New Roman" w:hAnsi="Times New Roman" w:cs="Times New Roman"/>
          <w:sz w:val="24"/>
          <w:szCs w:val="24"/>
        </w:rPr>
      </w:pPr>
    </w:p>
    <w:p w:rsidR="00807EF1" w:rsidRDefault="00807EF1" w:rsidP="001C1320">
      <w:pPr>
        <w:autoSpaceDE w:val="0"/>
        <w:autoSpaceDN w:val="0"/>
        <w:adjustRightInd w:val="0"/>
        <w:spacing w:after="0" w:line="360" w:lineRule="auto"/>
        <w:jc w:val="both"/>
        <w:rPr>
          <w:rFonts w:ascii="Times New Roman" w:hAnsi="Times New Roman" w:cs="Times New Roman"/>
          <w:sz w:val="24"/>
          <w:szCs w:val="24"/>
        </w:rPr>
      </w:pPr>
    </w:p>
    <w:p w:rsidR="00807EF1" w:rsidRDefault="00807EF1" w:rsidP="001C1320">
      <w:pPr>
        <w:autoSpaceDE w:val="0"/>
        <w:autoSpaceDN w:val="0"/>
        <w:adjustRightInd w:val="0"/>
        <w:spacing w:after="0" w:line="360" w:lineRule="auto"/>
        <w:jc w:val="both"/>
        <w:rPr>
          <w:rFonts w:ascii="Times New Roman" w:hAnsi="Times New Roman" w:cs="Times New Roman"/>
          <w:sz w:val="24"/>
          <w:szCs w:val="24"/>
          <w:lang w:val="en-US"/>
        </w:rPr>
      </w:pPr>
    </w:p>
    <w:p w:rsidR="00114DFE" w:rsidRPr="00114DFE" w:rsidRDefault="00114DFE" w:rsidP="001C1320">
      <w:pPr>
        <w:autoSpaceDE w:val="0"/>
        <w:autoSpaceDN w:val="0"/>
        <w:adjustRightInd w:val="0"/>
        <w:spacing w:after="0" w:line="360" w:lineRule="auto"/>
        <w:jc w:val="both"/>
        <w:rPr>
          <w:rFonts w:ascii="Times New Roman" w:hAnsi="Times New Roman" w:cs="Times New Roman"/>
          <w:sz w:val="24"/>
          <w:szCs w:val="24"/>
          <w:lang w:val="en-US"/>
        </w:rPr>
      </w:pPr>
    </w:p>
    <w:p w:rsidR="00594948" w:rsidRDefault="00594948" w:rsidP="001C1320">
      <w:pPr>
        <w:autoSpaceDE w:val="0"/>
        <w:autoSpaceDN w:val="0"/>
        <w:adjustRightInd w:val="0"/>
        <w:spacing w:after="0" w:line="360" w:lineRule="auto"/>
        <w:jc w:val="both"/>
        <w:rPr>
          <w:rFonts w:ascii="Times New Roman" w:hAnsi="Times New Roman" w:cs="Times New Roman"/>
          <w:sz w:val="24"/>
          <w:szCs w:val="24"/>
        </w:rPr>
      </w:pPr>
    </w:p>
    <w:p w:rsidR="00807EF1" w:rsidRDefault="00807EF1" w:rsidP="001C1320">
      <w:pPr>
        <w:autoSpaceDE w:val="0"/>
        <w:autoSpaceDN w:val="0"/>
        <w:adjustRightInd w:val="0"/>
        <w:spacing w:after="0" w:line="360" w:lineRule="auto"/>
        <w:jc w:val="both"/>
        <w:rPr>
          <w:rFonts w:ascii="Times New Roman" w:hAnsi="Times New Roman" w:cs="Times New Roman"/>
          <w:sz w:val="24"/>
          <w:szCs w:val="24"/>
        </w:rPr>
      </w:pPr>
    </w:p>
    <w:p w:rsidR="004C3286" w:rsidRDefault="004C3286" w:rsidP="001C1320">
      <w:pPr>
        <w:autoSpaceDE w:val="0"/>
        <w:autoSpaceDN w:val="0"/>
        <w:adjustRightInd w:val="0"/>
        <w:spacing w:after="0" w:line="360" w:lineRule="auto"/>
        <w:jc w:val="both"/>
        <w:rPr>
          <w:rFonts w:ascii="Times New Roman" w:hAnsi="Times New Roman" w:cs="Times New Roman"/>
          <w:sz w:val="24"/>
          <w:szCs w:val="24"/>
        </w:rPr>
      </w:pPr>
    </w:p>
    <w:p w:rsidR="00344C30" w:rsidRPr="00605667" w:rsidRDefault="00344C30" w:rsidP="001C1320">
      <w:pPr>
        <w:autoSpaceDE w:val="0"/>
        <w:autoSpaceDN w:val="0"/>
        <w:adjustRightInd w:val="0"/>
        <w:spacing w:after="0" w:line="360" w:lineRule="auto"/>
        <w:jc w:val="both"/>
        <w:rPr>
          <w:rFonts w:ascii="Times New Roman" w:hAnsi="Times New Roman" w:cs="Times New Roman"/>
          <w:sz w:val="24"/>
          <w:szCs w:val="24"/>
        </w:rPr>
      </w:pPr>
    </w:p>
    <w:p w:rsidR="00B645A6" w:rsidRPr="001C1320" w:rsidRDefault="00B645A6" w:rsidP="001C1320">
      <w:pPr>
        <w:autoSpaceDE w:val="0"/>
        <w:autoSpaceDN w:val="0"/>
        <w:adjustRightInd w:val="0"/>
        <w:spacing w:after="0" w:line="360" w:lineRule="auto"/>
        <w:jc w:val="center"/>
        <w:rPr>
          <w:rFonts w:ascii="Times New Roman" w:hAnsi="Times New Roman" w:cs="Times New Roman"/>
          <w:b/>
          <w:bCs/>
          <w:sz w:val="32"/>
          <w:szCs w:val="32"/>
        </w:rPr>
      </w:pPr>
      <w:r w:rsidRPr="001C1320">
        <w:rPr>
          <w:rFonts w:ascii="Times New Roman" w:hAnsi="Times New Roman" w:cs="Times New Roman"/>
          <w:b/>
          <w:bCs/>
          <w:sz w:val="32"/>
          <w:szCs w:val="32"/>
        </w:rPr>
        <w:lastRenderedPageBreak/>
        <w:t>BAB II</w:t>
      </w:r>
    </w:p>
    <w:p w:rsidR="006D7A6F" w:rsidRPr="001C1320" w:rsidRDefault="00B645A6" w:rsidP="006F2B4C">
      <w:pPr>
        <w:autoSpaceDE w:val="0"/>
        <w:autoSpaceDN w:val="0"/>
        <w:adjustRightInd w:val="0"/>
        <w:spacing w:after="0" w:line="360" w:lineRule="auto"/>
        <w:jc w:val="center"/>
        <w:rPr>
          <w:rFonts w:ascii="Times New Roman" w:hAnsi="Times New Roman" w:cs="Times New Roman"/>
          <w:b/>
          <w:bCs/>
          <w:sz w:val="32"/>
          <w:szCs w:val="32"/>
        </w:rPr>
      </w:pPr>
      <w:r w:rsidRPr="001C1320">
        <w:rPr>
          <w:rFonts w:ascii="Times New Roman" w:hAnsi="Times New Roman" w:cs="Times New Roman"/>
          <w:b/>
          <w:bCs/>
          <w:sz w:val="32"/>
          <w:szCs w:val="32"/>
        </w:rPr>
        <w:t>PERENCANAAN KINERJA</w:t>
      </w:r>
    </w:p>
    <w:p w:rsidR="00B645A6" w:rsidRDefault="00B645A6" w:rsidP="001C1320">
      <w:pPr>
        <w:autoSpaceDE w:val="0"/>
        <w:autoSpaceDN w:val="0"/>
        <w:adjustRightInd w:val="0"/>
        <w:spacing w:after="0" w:line="360" w:lineRule="auto"/>
        <w:jc w:val="center"/>
        <w:rPr>
          <w:rFonts w:ascii="Times New Roman" w:hAnsi="Times New Roman" w:cs="Times New Roman"/>
          <w:b/>
          <w:bCs/>
          <w:sz w:val="24"/>
          <w:szCs w:val="24"/>
        </w:rPr>
      </w:pPr>
    </w:p>
    <w:p w:rsidR="00EF478E" w:rsidRPr="001C1320" w:rsidRDefault="00EF478E" w:rsidP="001C1320">
      <w:pPr>
        <w:autoSpaceDE w:val="0"/>
        <w:autoSpaceDN w:val="0"/>
        <w:adjustRightInd w:val="0"/>
        <w:spacing w:after="0" w:line="360" w:lineRule="auto"/>
        <w:jc w:val="center"/>
        <w:rPr>
          <w:rFonts w:ascii="Times New Roman" w:hAnsi="Times New Roman" w:cs="Times New Roman"/>
          <w:b/>
          <w:bCs/>
          <w:sz w:val="24"/>
          <w:szCs w:val="24"/>
        </w:rPr>
      </w:pPr>
    </w:p>
    <w:p w:rsidR="00B645A6" w:rsidRPr="00353471" w:rsidRDefault="00B645A6" w:rsidP="002A66CC">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color w:val="000000"/>
          <w:sz w:val="24"/>
          <w:szCs w:val="24"/>
        </w:rPr>
        <w:t>Dalam sistem Akuntabilitas Kinerja Instansi Pemerintah, Perencanaan Strategis merupakan langkah awal yang harus dilakukan oleh instansi pemerintah agar mampu menjawab tuntutan lingkungan stratejik lokal, nasional dan global dan tetap berada dalam tatanan Sistem Administrasi Negara Kesatuan Republik Indonesia. Dengan pendek</w:t>
      </w:r>
      <w:r w:rsidR="00CC2E7B">
        <w:rPr>
          <w:rFonts w:ascii="Times New Roman" w:hAnsi="Times New Roman" w:cs="Times New Roman"/>
          <w:color w:val="000000"/>
          <w:sz w:val="24"/>
          <w:szCs w:val="24"/>
        </w:rPr>
        <w:t>atan perencanaan stratejik yang</w:t>
      </w:r>
      <w:r w:rsidR="00702D44">
        <w:rPr>
          <w:rFonts w:ascii="Times New Roman" w:hAnsi="Times New Roman" w:cs="Times New Roman"/>
          <w:color w:val="000000"/>
          <w:sz w:val="24"/>
          <w:szCs w:val="24"/>
          <w:lang w:val="en-US"/>
        </w:rPr>
        <w:t xml:space="preserve"> </w:t>
      </w:r>
      <w:r w:rsidRPr="001C1320">
        <w:rPr>
          <w:rFonts w:ascii="Times New Roman" w:hAnsi="Times New Roman" w:cs="Times New Roman"/>
          <w:color w:val="000000"/>
          <w:sz w:val="24"/>
          <w:szCs w:val="24"/>
        </w:rPr>
        <w:t>jelas dan sinergis, instansi pemerintah lebih dapat menyelaraskan visi dan misinya dengan potensi, peluang dan kendala yang dihadapi dalam upaya peningkatan akuntabilitas kinerjanya. Analisis terhadap lingkungan organisasi merupakan dasar bagi perwuju</w:t>
      </w:r>
      <w:r w:rsidR="00363D88">
        <w:rPr>
          <w:rFonts w:ascii="Times New Roman" w:hAnsi="Times New Roman" w:cs="Times New Roman"/>
          <w:color w:val="000000"/>
          <w:sz w:val="24"/>
          <w:szCs w:val="24"/>
          <w:lang w:val="en-US"/>
        </w:rPr>
        <w:t>d</w:t>
      </w:r>
      <w:r w:rsidR="000B6449">
        <w:rPr>
          <w:rFonts w:ascii="Times New Roman" w:hAnsi="Times New Roman" w:cs="Times New Roman"/>
          <w:color w:val="000000"/>
          <w:sz w:val="24"/>
          <w:szCs w:val="24"/>
          <w:lang w:val="en-US"/>
        </w:rPr>
        <w:t xml:space="preserve"> </w:t>
      </w:r>
      <w:r w:rsidRPr="001C1320">
        <w:rPr>
          <w:rFonts w:ascii="Times New Roman" w:hAnsi="Times New Roman" w:cs="Times New Roman"/>
          <w:color w:val="000000"/>
          <w:sz w:val="24"/>
          <w:szCs w:val="24"/>
        </w:rPr>
        <w:t>dan Visi, Misi</w:t>
      </w:r>
      <w:r w:rsidR="00E040F1">
        <w:rPr>
          <w:rFonts w:ascii="Times New Roman" w:hAnsi="Times New Roman" w:cs="Times New Roman"/>
          <w:color w:val="000000"/>
          <w:sz w:val="24"/>
          <w:szCs w:val="24"/>
          <w:lang w:val="en-US"/>
        </w:rPr>
        <w:t xml:space="preserve"> </w:t>
      </w:r>
      <w:r w:rsidRPr="001C1320">
        <w:rPr>
          <w:rFonts w:ascii="Times New Roman" w:hAnsi="Times New Roman" w:cs="Times New Roman"/>
          <w:color w:val="000000"/>
          <w:sz w:val="24"/>
          <w:szCs w:val="24"/>
        </w:rPr>
        <w:t xml:space="preserve">serta Strategis </w:t>
      </w:r>
      <w:r w:rsidR="007E6DA9" w:rsidRPr="001C1320">
        <w:rPr>
          <w:rFonts w:ascii="Times New Roman" w:hAnsi="Times New Roman" w:cs="Times New Roman"/>
          <w:color w:val="000000"/>
          <w:sz w:val="24"/>
          <w:szCs w:val="24"/>
        </w:rPr>
        <w:t>Badan Pengelo</w:t>
      </w:r>
      <w:r w:rsidR="00292806" w:rsidRPr="001C1320">
        <w:rPr>
          <w:rFonts w:ascii="Times New Roman" w:hAnsi="Times New Roman" w:cs="Times New Roman"/>
          <w:color w:val="000000"/>
          <w:sz w:val="24"/>
          <w:szCs w:val="24"/>
        </w:rPr>
        <w:t>l</w:t>
      </w:r>
      <w:r w:rsidR="007E6DA9" w:rsidRPr="001C1320">
        <w:rPr>
          <w:rFonts w:ascii="Times New Roman" w:hAnsi="Times New Roman" w:cs="Times New Roman"/>
          <w:color w:val="000000"/>
          <w:sz w:val="24"/>
          <w:szCs w:val="24"/>
        </w:rPr>
        <w:t>a Pendapatan Kabupaten Barito Utara</w:t>
      </w:r>
      <w:r w:rsidRPr="001C1320">
        <w:rPr>
          <w:rFonts w:ascii="Times New Roman" w:hAnsi="Times New Roman" w:cs="Times New Roman"/>
          <w:color w:val="000000"/>
          <w:sz w:val="24"/>
          <w:szCs w:val="24"/>
        </w:rPr>
        <w:t>. Potensi pelu</w:t>
      </w:r>
      <w:r w:rsidR="00CD1340">
        <w:rPr>
          <w:rFonts w:ascii="Times New Roman" w:hAnsi="Times New Roman" w:cs="Times New Roman"/>
          <w:color w:val="000000"/>
          <w:sz w:val="24"/>
          <w:szCs w:val="24"/>
        </w:rPr>
        <w:t>ang dan tantangan adalah faktor</w:t>
      </w:r>
      <w:r w:rsidRPr="001C1320">
        <w:rPr>
          <w:rFonts w:ascii="Times New Roman" w:hAnsi="Times New Roman" w:cs="Times New Roman"/>
          <w:color w:val="000000"/>
          <w:sz w:val="24"/>
          <w:szCs w:val="24"/>
        </w:rPr>
        <w:t>yang sangat berpengaruh terhadap keberhasilan SKPD dalam mengemban</w:t>
      </w:r>
      <w:r w:rsidR="00427924">
        <w:rPr>
          <w:rFonts w:ascii="Times New Roman" w:hAnsi="Times New Roman" w:cs="Times New Roman"/>
          <w:color w:val="000000"/>
          <w:sz w:val="24"/>
          <w:szCs w:val="24"/>
        </w:rPr>
        <w:t>gkan</w:t>
      </w:r>
      <w:r w:rsidRPr="001C1320">
        <w:rPr>
          <w:rFonts w:ascii="Times New Roman" w:hAnsi="Times New Roman" w:cs="Times New Roman"/>
          <w:color w:val="000000"/>
          <w:sz w:val="24"/>
          <w:szCs w:val="24"/>
        </w:rPr>
        <w:t xml:space="preserve"> misinya. </w:t>
      </w:r>
      <w:r w:rsidR="00137C45">
        <w:rPr>
          <w:rFonts w:ascii="Times New Roman" w:hAnsi="Times New Roman" w:cs="Times New Roman"/>
          <w:sz w:val="24"/>
          <w:szCs w:val="24"/>
        </w:rPr>
        <w:t xml:space="preserve">Peluang </w:t>
      </w:r>
      <w:r w:rsidRPr="00353471">
        <w:rPr>
          <w:rFonts w:ascii="Times New Roman" w:hAnsi="Times New Roman" w:cs="Times New Roman"/>
          <w:sz w:val="24"/>
          <w:szCs w:val="24"/>
        </w:rPr>
        <w:t xml:space="preserve">yang cukup mendukung antara lain adanya kemajuan </w:t>
      </w:r>
      <w:r w:rsidR="002A66CC">
        <w:rPr>
          <w:rFonts w:ascii="Times New Roman" w:hAnsi="Times New Roman" w:cs="Times New Roman"/>
          <w:sz w:val="24"/>
          <w:szCs w:val="24"/>
        </w:rPr>
        <w:t>teknologi, dukungan masyarakat,</w:t>
      </w:r>
      <w:r w:rsidR="000B6449">
        <w:rPr>
          <w:rFonts w:ascii="Times New Roman" w:hAnsi="Times New Roman" w:cs="Times New Roman"/>
          <w:sz w:val="24"/>
          <w:szCs w:val="24"/>
          <w:lang w:val="en-US"/>
        </w:rPr>
        <w:t xml:space="preserve"> </w:t>
      </w:r>
      <w:r w:rsidRPr="00353471">
        <w:rPr>
          <w:rFonts w:ascii="Times New Roman" w:hAnsi="Times New Roman" w:cs="Times New Roman"/>
          <w:sz w:val="24"/>
          <w:szCs w:val="24"/>
        </w:rPr>
        <w:t>adanya pola kemitraan dan lain sebagainya.</w:t>
      </w:r>
    </w:p>
    <w:p w:rsidR="00031270" w:rsidRDefault="00F82A5A"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Perencanaan strategis merupakan suatu proses yang berorientasi</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pada </w:t>
      </w:r>
      <w:r w:rsidR="008059AF">
        <w:rPr>
          <w:rFonts w:ascii="Times New Roman" w:hAnsi="Times New Roman" w:cs="Times New Roman"/>
          <w:sz w:val="24"/>
          <w:szCs w:val="24"/>
        </w:rPr>
        <w:t>hasil yang ingin dicapai selama</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kurun waktu 1 (satu) sampai dengan 5</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(lima) tahun secara sistematis dan berkesinambungan dengan</w:t>
      </w:r>
      <w:r w:rsidR="00E040F1">
        <w:rPr>
          <w:rFonts w:ascii="Times New Roman" w:hAnsi="Times New Roman" w:cs="Times New Roman"/>
          <w:sz w:val="24"/>
          <w:szCs w:val="24"/>
          <w:lang w:val="en-US"/>
        </w:rPr>
        <w:t xml:space="preserve"> </w:t>
      </w:r>
      <w:r w:rsidRPr="001C1320">
        <w:rPr>
          <w:rFonts w:ascii="Times New Roman" w:hAnsi="Times New Roman" w:cs="Times New Roman"/>
          <w:sz w:val="24"/>
          <w:szCs w:val="24"/>
        </w:rPr>
        <w:t>memperhitungkan potensi, peluang dan kendala yang ada atau yang</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mungkin timbul. Proses inilah yang akan menghasilkan rencana stratejik</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instansi pemerintah yang setidaknya memuat visi, misi, tujuan, sasaran,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strategi, kebijakan dan program serta ukuran keberhasilan dan kegagalan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dalam pelaksanaannya. </w:t>
      </w:r>
    </w:p>
    <w:p w:rsidR="007E4B7E" w:rsidRPr="001C1320" w:rsidRDefault="007E4B7E" w:rsidP="001C1320">
      <w:pPr>
        <w:autoSpaceDE w:val="0"/>
        <w:autoSpaceDN w:val="0"/>
        <w:adjustRightInd w:val="0"/>
        <w:spacing w:after="0" w:line="360" w:lineRule="auto"/>
        <w:ind w:firstLine="851"/>
        <w:jc w:val="both"/>
        <w:rPr>
          <w:rFonts w:ascii="Times New Roman" w:hAnsi="Times New Roman" w:cs="Times New Roman"/>
          <w:sz w:val="24"/>
          <w:szCs w:val="24"/>
        </w:rPr>
      </w:pPr>
    </w:p>
    <w:p w:rsidR="00F82A5A" w:rsidRPr="001C1320" w:rsidRDefault="009A570B" w:rsidP="001C132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w:t>
      </w:r>
      <w:r>
        <w:rPr>
          <w:rFonts w:ascii="Times New Roman" w:hAnsi="Times New Roman" w:cs="Times New Roman"/>
          <w:b/>
          <w:bCs/>
          <w:sz w:val="24"/>
          <w:szCs w:val="24"/>
        </w:rPr>
        <w:tab/>
      </w:r>
      <w:r w:rsidR="00860510">
        <w:rPr>
          <w:rFonts w:ascii="Times New Roman" w:hAnsi="Times New Roman" w:cs="Times New Roman"/>
          <w:b/>
          <w:bCs/>
          <w:sz w:val="24"/>
          <w:szCs w:val="24"/>
        </w:rPr>
        <w:t>PERNYATAAN VISI</w:t>
      </w:r>
    </w:p>
    <w:p w:rsidR="00554B64" w:rsidRDefault="00F82A5A"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Dalam rangka memberikan arah pandangan kedepan terkait dengan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kinerja dan peranan </w:t>
      </w:r>
      <w:r w:rsidR="00292806" w:rsidRPr="001C1320">
        <w:rPr>
          <w:rFonts w:ascii="Times New Roman" w:hAnsi="Times New Roman" w:cs="Times New Roman"/>
          <w:color w:val="000000"/>
          <w:sz w:val="24"/>
          <w:szCs w:val="24"/>
        </w:rPr>
        <w:t>Badan Pengelola Pendapatan Kabupaten Barito Utara</w:t>
      </w:r>
      <w:r w:rsidRPr="001C1320">
        <w:rPr>
          <w:rFonts w:ascii="Times New Roman" w:hAnsi="Times New Roman" w:cs="Times New Roman"/>
          <w:sz w:val="24"/>
          <w:szCs w:val="24"/>
        </w:rPr>
        <w:t xml:space="preserve"> serta untuk memberikan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gambaran tentang kondisi masa depan yang ingin diwujudkan </w:t>
      </w:r>
      <w:r w:rsidR="007E6DA9" w:rsidRPr="001C1320">
        <w:rPr>
          <w:rFonts w:ascii="Times New Roman" w:hAnsi="Times New Roman" w:cs="Times New Roman"/>
          <w:color w:val="000000"/>
          <w:sz w:val="24"/>
          <w:szCs w:val="24"/>
        </w:rPr>
        <w:t>Badan Pengelo</w:t>
      </w:r>
      <w:r w:rsidR="00292806" w:rsidRPr="001C1320">
        <w:rPr>
          <w:rFonts w:ascii="Times New Roman" w:hAnsi="Times New Roman" w:cs="Times New Roman"/>
          <w:color w:val="000000"/>
          <w:sz w:val="24"/>
          <w:szCs w:val="24"/>
        </w:rPr>
        <w:t>l</w:t>
      </w:r>
      <w:r w:rsidR="007E6DA9" w:rsidRPr="001C1320">
        <w:rPr>
          <w:rFonts w:ascii="Times New Roman" w:hAnsi="Times New Roman" w:cs="Times New Roman"/>
          <w:color w:val="000000"/>
          <w:sz w:val="24"/>
          <w:szCs w:val="24"/>
        </w:rPr>
        <w:t>a Pendapatan Kabupaten Barito Utara</w:t>
      </w:r>
      <w:r w:rsidRPr="001C1320">
        <w:rPr>
          <w:rFonts w:ascii="Times New Roman" w:hAnsi="Times New Roman" w:cs="Times New Roman"/>
          <w:sz w:val="24"/>
          <w:szCs w:val="24"/>
        </w:rPr>
        <w:t xml:space="preserve">, maka perlu dirumuskan visi </w:t>
      </w:r>
      <w:r w:rsidR="00292806" w:rsidRPr="001C1320">
        <w:rPr>
          <w:rFonts w:ascii="Times New Roman" w:hAnsi="Times New Roman" w:cs="Times New Roman"/>
          <w:color w:val="000000"/>
          <w:sz w:val="24"/>
          <w:szCs w:val="24"/>
        </w:rPr>
        <w:t>Badan</w:t>
      </w:r>
      <w:r w:rsidR="0010200D">
        <w:rPr>
          <w:rFonts w:ascii="Times New Roman" w:hAnsi="Times New Roman" w:cs="Times New Roman"/>
          <w:color w:val="000000"/>
          <w:sz w:val="24"/>
          <w:szCs w:val="24"/>
        </w:rPr>
        <w:t xml:space="preserve"> Pengelola Pendapatan Kabupaten </w:t>
      </w:r>
      <w:r w:rsidR="00292806" w:rsidRPr="001C1320">
        <w:rPr>
          <w:rFonts w:ascii="Times New Roman" w:hAnsi="Times New Roman" w:cs="Times New Roman"/>
          <w:color w:val="000000"/>
          <w:sz w:val="24"/>
          <w:szCs w:val="24"/>
        </w:rPr>
        <w:t>Barito Utara</w:t>
      </w:r>
      <w:r w:rsidRPr="001C1320">
        <w:rPr>
          <w:rFonts w:ascii="Times New Roman" w:hAnsi="Times New Roman" w:cs="Times New Roman"/>
          <w:sz w:val="24"/>
          <w:szCs w:val="24"/>
        </w:rPr>
        <w:t xml:space="preserve"> yang mencerminkan keadaan yang ingin dicapai pada akhir</w:t>
      </w:r>
      <w:r w:rsidR="000B6449">
        <w:rPr>
          <w:rFonts w:ascii="Times New Roman" w:hAnsi="Times New Roman" w:cs="Times New Roman"/>
          <w:sz w:val="24"/>
          <w:szCs w:val="24"/>
          <w:lang w:val="en-US"/>
        </w:rPr>
        <w:t xml:space="preserve"> </w:t>
      </w:r>
      <w:r w:rsidR="00327D97">
        <w:rPr>
          <w:rFonts w:ascii="Times New Roman" w:hAnsi="Times New Roman" w:cs="Times New Roman"/>
          <w:sz w:val="24"/>
          <w:szCs w:val="24"/>
        </w:rPr>
        <w:t xml:space="preserve">periode perencanaan. </w:t>
      </w:r>
      <w:r w:rsidRPr="001C1320">
        <w:rPr>
          <w:rFonts w:ascii="Times New Roman" w:hAnsi="Times New Roman" w:cs="Times New Roman"/>
          <w:sz w:val="24"/>
          <w:szCs w:val="24"/>
        </w:rPr>
        <w:t>Visi dimaksud juga diperlukan untuk menyatukan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persepsi dan fokus arah tindakan dalam pelaksanaan tugas dan fungsi setiapunit kerja dan individu serta sebagai panduan dan acuan dalam menjalankan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tugas dan fungsi dalam mencapai sasaran atau target yang ditetapkan. Visi</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yang dirumuskan tentunya harus selaras dengan arah </w:t>
      </w:r>
      <w:r w:rsidR="00D00A34">
        <w:rPr>
          <w:rFonts w:ascii="Times New Roman" w:hAnsi="Times New Roman" w:cs="Times New Roman"/>
          <w:sz w:val="24"/>
          <w:szCs w:val="24"/>
        </w:rPr>
        <w:t>kebijakan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dan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lastRenderedPageBreak/>
        <w:t xml:space="preserve">program Rencana Pembangunan Jangka Menengah Daerah (RPJMD) </w:t>
      </w:r>
      <w:r w:rsidR="00292806" w:rsidRPr="001C1320">
        <w:rPr>
          <w:rFonts w:ascii="Times New Roman" w:hAnsi="Times New Roman" w:cs="Times New Roman"/>
          <w:sz w:val="24"/>
          <w:szCs w:val="24"/>
        </w:rPr>
        <w:t>Kabupaten Barito Utara 201</w:t>
      </w:r>
      <w:r w:rsidR="005C6E3C">
        <w:rPr>
          <w:rFonts w:ascii="Times New Roman" w:hAnsi="Times New Roman" w:cs="Times New Roman"/>
          <w:sz w:val="24"/>
          <w:szCs w:val="24"/>
        </w:rPr>
        <w:t>8</w:t>
      </w:r>
      <w:r w:rsidR="00292806" w:rsidRPr="001C1320">
        <w:rPr>
          <w:rFonts w:ascii="Times New Roman" w:hAnsi="Times New Roman" w:cs="Times New Roman"/>
          <w:sz w:val="24"/>
          <w:szCs w:val="24"/>
        </w:rPr>
        <w:t>-20</w:t>
      </w:r>
      <w:r w:rsidR="005C6E3C">
        <w:rPr>
          <w:rFonts w:ascii="Times New Roman" w:hAnsi="Times New Roman" w:cs="Times New Roman"/>
          <w:sz w:val="24"/>
          <w:szCs w:val="24"/>
        </w:rPr>
        <w:t>23</w:t>
      </w:r>
      <w:r w:rsidRPr="001C1320">
        <w:rPr>
          <w:rFonts w:ascii="Times New Roman" w:hAnsi="Times New Roman" w:cs="Times New Roman"/>
          <w:sz w:val="24"/>
          <w:szCs w:val="24"/>
        </w:rPr>
        <w:t xml:space="preserve">. </w:t>
      </w:r>
      <w:r w:rsidRPr="00FD062B">
        <w:rPr>
          <w:rFonts w:ascii="Times New Roman" w:hAnsi="Times New Roman" w:cs="Times New Roman"/>
          <w:sz w:val="24"/>
          <w:szCs w:val="24"/>
        </w:rPr>
        <w:t xml:space="preserve">Adapun </w:t>
      </w:r>
      <w:r w:rsidR="000D23EB">
        <w:rPr>
          <w:rFonts w:ascii="Times New Roman" w:hAnsi="Times New Roman" w:cs="Times New Roman"/>
          <w:sz w:val="24"/>
          <w:szCs w:val="24"/>
        </w:rPr>
        <w:t>VISI</w:t>
      </w:r>
      <w:r w:rsidR="000B6449">
        <w:rPr>
          <w:rFonts w:ascii="Times New Roman" w:hAnsi="Times New Roman" w:cs="Times New Roman"/>
          <w:sz w:val="24"/>
          <w:szCs w:val="24"/>
          <w:lang w:val="en-US"/>
        </w:rPr>
        <w:t xml:space="preserve"> </w:t>
      </w:r>
      <w:r w:rsidR="00292806" w:rsidRPr="001C1320">
        <w:rPr>
          <w:rFonts w:ascii="Times New Roman" w:hAnsi="Times New Roman" w:cs="Times New Roman"/>
          <w:color w:val="000000"/>
          <w:sz w:val="24"/>
          <w:szCs w:val="24"/>
        </w:rPr>
        <w:t>Badan Pengelola Pendapatan Kabupaten Barito Utara</w:t>
      </w:r>
      <w:r w:rsidR="000B6449">
        <w:rPr>
          <w:rFonts w:ascii="Times New Roman" w:hAnsi="Times New Roman" w:cs="Times New Roman"/>
          <w:color w:val="000000"/>
          <w:sz w:val="24"/>
          <w:szCs w:val="24"/>
          <w:lang w:val="en-US"/>
        </w:rPr>
        <w:t xml:space="preserve"> </w:t>
      </w:r>
      <w:r w:rsidRPr="001C1320">
        <w:rPr>
          <w:rFonts w:ascii="Times New Roman" w:hAnsi="Times New Roman" w:cs="Times New Roman"/>
          <w:sz w:val="24"/>
          <w:szCs w:val="24"/>
        </w:rPr>
        <w:t>sebagai</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berikut :</w:t>
      </w:r>
    </w:p>
    <w:p w:rsidR="00702E44" w:rsidRDefault="00702E44" w:rsidP="001C1320">
      <w:pPr>
        <w:autoSpaceDE w:val="0"/>
        <w:autoSpaceDN w:val="0"/>
        <w:adjustRightInd w:val="0"/>
        <w:spacing w:after="0" w:line="360" w:lineRule="auto"/>
        <w:ind w:firstLine="851"/>
        <w:jc w:val="both"/>
        <w:rPr>
          <w:rFonts w:ascii="Times New Roman" w:hAnsi="Times New Roman" w:cs="Times New Roman"/>
          <w:sz w:val="24"/>
          <w:szCs w:val="24"/>
        </w:rPr>
      </w:pPr>
    </w:p>
    <w:p w:rsidR="00B645A6" w:rsidRPr="002C217F" w:rsidRDefault="00FD062B" w:rsidP="00BB080F">
      <w:pPr>
        <w:autoSpaceDE w:val="0"/>
        <w:autoSpaceDN w:val="0"/>
        <w:adjustRightInd w:val="0"/>
        <w:spacing w:after="0" w:line="360" w:lineRule="auto"/>
        <w:jc w:val="center"/>
        <w:rPr>
          <w:rFonts w:ascii="Times New Roman" w:hAnsi="Times New Roman" w:cs="Times New Roman"/>
          <w:b/>
          <w:sz w:val="28"/>
          <w:szCs w:val="28"/>
          <w:u w:val="single"/>
        </w:rPr>
      </w:pPr>
      <w:r w:rsidRPr="002C217F">
        <w:rPr>
          <w:rFonts w:ascii="Times New Roman" w:hAnsi="Times New Roman" w:cs="Times New Roman"/>
          <w:b/>
          <w:sz w:val="28"/>
          <w:szCs w:val="28"/>
          <w:u w:val="single"/>
        </w:rPr>
        <w:t xml:space="preserve">“ TERWUJUDNYA PENDAPATAN DAERAH YANG OPTIMAL </w:t>
      </w:r>
      <w:r w:rsidR="00B81664">
        <w:rPr>
          <w:rFonts w:ascii="Times New Roman" w:hAnsi="Times New Roman" w:cs="Times New Roman"/>
          <w:b/>
          <w:sz w:val="28"/>
          <w:szCs w:val="28"/>
          <w:u w:val="single"/>
        </w:rPr>
        <w:t xml:space="preserve">DAN AKUNTABEL </w:t>
      </w:r>
    </w:p>
    <w:p w:rsidR="00E362C9" w:rsidRPr="001C1320" w:rsidRDefault="00E362C9" w:rsidP="001C1320">
      <w:pPr>
        <w:autoSpaceDE w:val="0"/>
        <w:autoSpaceDN w:val="0"/>
        <w:adjustRightInd w:val="0"/>
        <w:spacing w:after="0" w:line="360" w:lineRule="auto"/>
        <w:ind w:firstLine="851"/>
        <w:jc w:val="both"/>
        <w:rPr>
          <w:rFonts w:ascii="Times New Roman" w:hAnsi="Times New Roman" w:cs="Times New Roman"/>
          <w:sz w:val="24"/>
          <w:szCs w:val="24"/>
        </w:rPr>
      </w:pPr>
    </w:p>
    <w:p w:rsidR="00336FB3" w:rsidRPr="001C1320" w:rsidRDefault="009A570B" w:rsidP="001C132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2.2</w:t>
      </w:r>
      <w:r>
        <w:rPr>
          <w:rFonts w:ascii="Times New Roman" w:hAnsi="Times New Roman" w:cs="Times New Roman"/>
          <w:b/>
          <w:bCs/>
          <w:sz w:val="24"/>
          <w:szCs w:val="24"/>
        </w:rPr>
        <w:tab/>
      </w:r>
      <w:r w:rsidR="00860510">
        <w:rPr>
          <w:rFonts w:ascii="Times New Roman" w:hAnsi="Times New Roman" w:cs="Times New Roman"/>
          <w:b/>
          <w:bCs/>
          <w:sz w:val="24"/>
          <w:szCs w:val="24"/>
        </w:rPr>
        <w:t>PERNYATAAN MISI</w:t>
      </w:r>
    </w:p>
    <w:p w:rsidR="00336FB3" w:rsidRPr="001C1320" w:rsidRDefault="00336FB3"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 xml:space="preserve">Sejalan dengan visi </w:t>
      </w:r>
      <w:r w:rsidR="00E362C9" w:rsidRPr="001C1320">
        <w:rPr>
          <w:rFonts w:ascii="Times New Roman" w:hAnsi="Times New Roman" w:cs="Times New Roman"/>
          <w:color w:val="000000"/>
          <w:sz w:val="24"/>
          <w:szCs w:val="24"/>
        </w:rPr>
        <w:t>Badan Pengelola Pendapatan Kabupaten Barito Utara</w:t>
      </w:r>
      <w:r w:rsidR="000B6449">
        <w:rPr>
          <w:rFonts w:ascii="Times New Roman" w:hAnsi="Times New Roman" w:cs="Times New Roman"/>
          <w:color w:val="000000"/>
          <w:sz w:val="24"/>
          <w:szCs w:val="24"/>
          <w:lang w:val="en-US"/>
        </w:rPr>
        <w:t xml:space="preserve"> </w:t>
      </w:r>
      <w:r w:rsidRPr="001C1320">
        <w:rPr>
          <w:rFonts w:ascii="Times New Roman" w:hAnsi="Times New Roman" w:cs="Times New Roman"/>
          <w:sz w:val="24"/>
          <w:szCs w:val="24"/>
        </w:rPr>
        <w:t xml:space="preserve">maka diperlukan rumusan mengenai upaya-upaya yang akan dilaksanakan untuk mewujudkan visi yang mencerminkan apa yang akan dapat dicapai (pada level dampak) dan bagaimana mencapainya dalam periode tertentu, beserta ukuran-ukuran pencapaiannya. Misi yang dirumuskan menggambarkan tindakan atau upaya sesuai dengan tugas dan fungsi </w:t>
      </w:r>
      <w:r w:rsidR="00E362C9" w:rsidRPr="001C1320">
        <w:rPr>
          <w:rFonts w:ascii="Times New Roman" w:hAnsi="Times New Roman" w:cs="Times New Roman"/>
          <w:color w:val="000000"/>
          <w:sz w:val="24"/>
          <w:szCs w:val="24"/>
        </w:rPr>
        <w:t>Badan Pengelola Pendapatan Kabupaten Barito Utara</w:t>
      </w:r>
      <w:r w:rsidRPr="001C1320">
        <w:rPr>
          <w:rFonts w:ascii="Times New Roman" w:hAnsi="Times New Roman" w:cs="Times New Roman"/>
          <w:sz w:val="24"/>
          <w:szCs w:val="24"/>
        </w:rPr>
        <w:t xml:space="preserve">. Selanjutnya misi diharapkan dapat menjadi pedoman untuk mencapai tujuan, sasaran, strategi, kebijakan dan kegiatan yang akan dilaksanakan oleh </w:t>
      </w:r>
      <w:r w:rsidR="00E362C9" w:rsidRPr="001C1320">
        <w:rPr>
          <w:rFonts w:ascii="Times New Roman" w:hAnsi="Times New Roman" w:cs="Times New Roman"/>
          <w:color w:val="000000"/>
          <w:sz w:val="24"/>
          <w:szCs w:val="24"/>
        </w:rPr>
        <w:t>Badan Pengelola Pendapatan Kabupaten Barito Utara</w:t>
      </w:r>
      <w:r w:rsidRPr="001C1320">
        <w:rPr>
          <w:rFonts w:ascii="Times New Roman" w:hAnsi="Times New Roman" w:cs="Times New Roman"/>
          <w:sz w:val="24"/>
          <w:szCs w:val="24"/>
        </w:rPr>
        <w:t xml:space="preserve">. Untuk dapat mewujudkan visi yang telah disepakati, maka </w:t>
      </w:r>
      <w:r w:rsidR="000851F1">
        <w:rPr>
          <w:rFonts w:ascii="Times New Roman" w:hAnsi="Times New Roman" w:cs="Times New Roman"/>
          <w:sz w:val="24"/>
          <w:szCs w:val="24"/>
        </w:rPr>
        <w:t>ditetapkan</w:t>
      </w:r>
      <w:r w:rsidR="000B6449">
        <w:rPr>
          <w:rFonts w:ascii="Times New Roman" w:hAnsi="Times New Roman" w:cs="Times New Roman"/>
          <w:sz w:val="24"/>
          <w:szCs w:val="24"/>
          <w:lang w:val="en-US"/>
        </w:rPr>
        <w:t xml:space="preserve"> </w:t>
      </w:r>
      <w:r w:rsidR="000D23EB">
        <w:rPr>
          <w:rFonts w:ascii="Times New Roman" w:hAnsi="Times New Roman" w:cs="Times New Roman"/>
          <w:sz w:val="24"/>
          <w:szCs w:val="24"/>
        </w:rPr>
        <w:t>MISI</w:t>
      </w:r>
      <w:r w:rsidR="000B6449">
        <w:rPr>
          <w:rFonts w:ascii="Times New Roman" w:hAnsi="Times New Roman" w:cs="Times New Roman"/>
          <w:sz w:val="24"/>
          <w:szCs w:val="24"/>
          <w:lang w:val="en-US"/>
        </w:rPr>
        <w:t xml:space="preserve"> </w:t>
      </w:r>
      <w:r w:rsidR="00E362C9" w:rsidRPr="001C1320">
        <w:rPr>
          <w:rFonts w:ascii="Times New Roman" w:hAnsi="Times New Roman" w:cs="Times New Roman"/>
          <w:color w:val="000000"/>
          <w:sz w:val="24"/>
          <w:szCs w:val="24"/>
        </w:rPr>
        <w:t>Badan Pengelola Pendapatan Kabupaten Barito Utara</w:t>
      </w:r>
      <w:r w:rsidR="000B6449">
        <w:rPr>
          <w:rFonts w:ascii="Times New Roman" w:hAnsi="Times New Roman" w:cs="Times New Roman"/>
          <w:color w:val="000000"/>
          <w:sz w:val="24"/>
          <w:szCs w:val="24"/>
          <w:lang w:val="en-US"/>
        </w:rPr>
        <w:t xml:space="preserve"> </w:t>
      </w:r>
      <w:r w:rsidRPr="001C1320">
        <w:rPr>
          <w:rFonts w:ascii="Times New Roman" w:hAnsi="Times New Roman" w:cs="Times New Roman"/>
          <w:sz w:val="24"/>
          <w:szCs w:val="24"/>
        </w:rPr>
        <w:t>adalah :</w:t>
      </w:r>
    </w:p>
    <w:p w:rsidR="00B81664" w:rsidRPr="005F2D13" w:rsidRDefault="00B81664" w:rsidP="00B81664">
      <w:pPr>
        <w:pStyle w:val="ListParagraph"/>
        <w:numPr>
          <w:ilvl w:val="0"/>
          <w:numId w:val="19"/>
        </w:numPr>
        <w:autoSpaceDE w:val="0"/>
        <w:autoSpaceDN w:val="0"/>
        <w:adjustRightInd w:val="0"/>
        <w:spacing w:after="0" w:line="360" w:lineRule="auto"/>
        <w:jc w:val="both"/>
        <w:rPr>
          <w:rFonts w:ascii="Times New Roman" w:hAnsi="Times New Roman" w:cs="Times New Roman"/>
          <w:sz w:val="24"/>
          <w:szCs w:val="24"/>
        </w:rPr>
      </w:pPr>
      <w:r w:rsidRPr="005F2D13">
        <w:rPr>
          <w:rFonts w:ascii="Times New Roman" w:hAnsi="Times New Roman" w:cs="Times New Roman"/>
          <w:sz w:val="24"/>
          <w:szCs w:val="24"/>
        </w:rPr>
        <w:t>M</w:t>
      </w:r>
      <w:r w:rsidR="00004FF3" w:rsidRPr="005F2D13">
        <w:rPr>
          <w:rFonts w:ascii="Times New Roman" w:hAnsi="Times New Roman" w:cs="Times New Roman"/>
          <w:sz w:val="24"/>
          <w:szCs w:val="24"/>
        </w:rPr>
        <w:t>enyelenggarakan</w:t>
      </w:r>
      <w:r w:rsidRPr="005F2D13">
        <w:rPr>
          <w:rFonts w:ascii="Times New Roman" w:hAnsi="Times New Roman" w:cs="Times New Roman"/>
          <w:sz w:val="24"/>
          <w:szCs w:val="24"/>
        </w:rPr>
        <w:t xml:space="preserve"> Pemungutan dan Pengendalian Pendapatan Daerah yang Efektif dan Efisien</w:t>
      </w:r>
    </w:p>
    <w:p w:rsidR="000D23EB" w:rsidRDefault="00CE0FE4" w:rsidP="000D23EB">
      <w:pPr>
        <w:pStyle w:val="ListParagraph"/>
        <w:numPr>
          <w:ilvl w:val="0"/>
          <w:numId w:val="1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Meningkatkan Mutu </w:t>
      </w:r>
      <w:r w:rsidR="00004FF3" w:rsidRPr="005F2D13">
        <w:rPr>
          <w:rFonts w:ascii="Times New Roman" w:hAnsi="Times New Roman" w:cs="Times New Roman"/>
          <w:sz w:val="24"/>
          <w:szCs w:val="24"/>
        </w:rPr>
        <w:t xml:space="preserve">Layanan </w:t>
      </w:r>
      <w:r w:rsidR="005C6E3C">
        <w:rPr>
          <w:rFonts w:ascii="Times New Roman" w:hAnsi="Times New Roman" w:cs="Times New Roman"/>
          <w:sz w:val="24"/>
          <w:szCs w:val="24"/>
        </w:rPr>
        <w:t>k</w:t>
      </w:r>
      <w:r w:rsidR="00004FF3" w:rsidRPr="005F2D13">
        <w:rPr>
          <w:rFonts w:ascii="Times New Roman" w:hAnsi="Times New Roman" w:cs="Times New Roman"/>
          <w:sz w:val="24"/>
          <w:szCs w:val="24"/>
        </w:rPr>
        <w:t>epada Wajib P</w:t>
      </w:r>
      <w:r w:rsidR="002C2E7E" w:rsidRPr="005F2D13">
        <w:rPr>
          <w:rFonts w:ascii="Times New Roman" w:hAnsi="Times New Roman" w:cs="Times New Roman"/>
          <w:sz w:val="24"/>
          <w:szCs w:val="24"/>
        </w:rPr>
        <w:t>ajak dan</w:t>
      </w:r>
      <w:r w:rsidR="000B6449">
        <w:rPr>
          <w:rFonts w:ascii="Times New Roman" w:hAnsi="Times New Roman" w:cs="Times New Roman"/>
          <w:sz w:val="24"/>
          <w:szCs w:val="24"/>
          <w:lang w:val="en-US"/>
        </w:rPr>
        <w:t xml:space="preserve"> </w:t>
      </w:r>
      <w:r w:rsidR="00004FF3" w:rsidRPr="005F2D13">
        <w:rPr>
          <w:rFonts w:ascii="Times New Roman" w:hAnsi="Times New Roman" w:cs="Times New Roman"/>
          <w:sz w:val="24"/>
          <w:szCs w:val="24"/>
        </w:rPr>
        <w:t>W</w:t>
      </w:r>
      <w:r w:rsidR="00C56C0C" w:rsidRPr="005F2D13">
        <w:rPr>
          <w:rFonts w:ascii="Times New Roman" w:hAnsi="Times New Roman" w:cs="Times New Roman"/>
          <w:sz w:val="24"/>
          <w:szCs w:val="24"/>
        </w:rPr>
        <w:t>ajib</w:t>
      </w:r>
      <w:r w:rsidR="000B6449">
        <w:rPr>
          <w:rFonts w:ascii="Times New Roman" w:hAnsi="Times New Roman" w:cs="Times New Roman"/>
          <w:sz w:val="24"/>
          <w:szCs w:val="24"/>
          <w:lang w:val="en-US"/>
        </w:rPr>
        <w:t xml:space="preserve"> </w:t>
      </w:r>
      <w:r w:rsidR="00004FF3" w:rsidRPr="005F2D13">
        <w:rPr>
          <w:rFonts w:ascii="Times New Roman" w:hAnsi="Times New Roman" w:cs="Times New Roman"/>
          <w:sz w:val="24"/>
          <w:szCs w:val="24"/>
        </w:rPr>
        <w:t>R</w:t>
      </w:r>
      <w:r w:rsidR="002C2E7E" w:rsidRPr="005F2D13">
        <w:rPr>
          <w:rFonts w:ascii="Times New Roman" w:hAnsi="Times New Roman" w:cs="Times New Roman"/>
          <w:sz w:val="24"/>
          <w:szCs w:val="24"/>
        </w:rPr>
        <w:t>etribusi</w:t>
      </w:r>
    </w:p>
    <w:p w:rsidR="005C6E3C" w:rsidRPr="00AE72F2" w:rsidRDefault="005C6E3C" w:rsidP="00AE72F2">
      <w:pPr>
        <w:pStyle w:val="ListParagraph"/>
        <w:numPr>
          <w:ilvl w:val="0"/>
          <w:numId w:val="19"/>
        </w:numPr>
        <w:autoSpaceDE w:val="0"/>
        <w:autoSpaceDN w:val="0"/>
        <w:adjustRightInd w:val="0"/>
        <w:spacing w:after="0" w:line="360" w:lineRule="auto"/>
        <w:jc w:val="both"/>
        <w:rPr>
          <w:rFonts w:ascii="Times New Roman" w:hAnsi="Times New Roman" w:cs="Times New Roman"/>
          <w:sz w:val="24"/>
          <w:szCs w:val="24"/>
        </w:rPr>
      </w:pPr>
      <w:r w:rsidRPr="00AE72F2">
        <w:rPr>
          <w:rFonts w:ascii="Times New Roman" w:hAnsi="Times New Roman" w:cs="Times New Roman"/>
          <w:sz w:val="24"/>
          <w:szCs w:val="24"/>
        </w:rPr>
        <w:t>Meningkatkan Pendapatan Asli Daerah pada Struktur Pendapatan Daerah.</w:t>
      </w:r>
    </w:p>
    <w:p w:rsidR="00B81664" w:rsidRPr="005C6E3C" w:rsidRDefault="008E20AD" w:rsidP="005C6E3C">
      <w:pPr>
        <w:pStyle w:val="ListParagraph"/>
        <w:numPr>
          <w:ilvl w:val="0"/>
          <w:numId w:val="19"/>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Meningkatkan Kualitas</w:t>
      </w:r>
      <w:r w:rsidR="00757031">
        <w:rPr>
          <w:rFonts w:ascii="Times New Roman" w:hAnsi="Times New Roman" w:cs="Times New Roman"/>
          <w:sz w:val="24"/>
          <w:szCs w:val="24"/>
          <w:lang w:val="en-US"/>
        </w:rPr>
        <w:t xml:space="preserve"> </w:t>
      </w:r>
      <w:r w:rsidR="00B81664" w:rsidRPr="005C6E3C">
        <w:rPr>
          <w:rFonts w:ascii="Times New Roman" w:hAnsi="Times New Roman" w:cs="Times New Roman"/>
          <w:sz w:val="24"/>
          <w:szCs w:val="24"/>
        </w:rPr>
        <w:t>dan Pelaporan Pendapatan daerah</w:t>
      </w:r>
    </w:p>
    <w:p w:rsidR="002378F8" w:rsidRPr="002378F8" w:rsidRDefault="002378F8" w:rsidP="002378F8">
      <w:pPr>
        <w:autoSpaceDE w:val="0"/>
        <w:autoSpaceDN w:val="0"/>
        <w:adjustRightInd w:val="0"/>
        <w:spacing w:after="0" w:line="360" w:lineRule="auto"/>
        <w:jc w:val="both"/>
        <w:rPr>
          <w:rFonts w:ascii="Times New Roman" w:hAnsi="Times New Roman" w:cs="Times New Roman"/>
          <w:b/>
          <w:sz w:val="24"/>
          <w:szCs w:val="24"/>
        </w:rPr>
      </w:pPr>
    </w:p>
    <w:p w:rsidR="00E43AC5" w:rsidRPr="001C1320" w:rsidRDefault="009A570B" w:rsidP="001C132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2.3</w:t>
      </w:r>
      <w:r>
        <w:rPr>
          <w:rFonts w:ascii="Times New Roman" w:hAnsi="Times New Roman" w:cs="Times New Roman"/>
          <w:b/>
          <w:bCs/>
          <w:sz w:val="24"/>
          <w:szCs w:val="24"/>
        </w:rPr>
        <w:tab/>
      </w:r>
      <w:r w:rsidR="00860510">
        <w:rPr>
          <w:rFonts w:ascii="Times New Roman" w:hAnsi="Times New Roman" w:cs="Times New Roman"/>
          <w:b/>
          <w:bCs/>
          <w:sz w:val="24"/>
          <w:szCs w:val="24"/>
        </w:rPr>
        <w:t>TUJUAN</w:t>
      </w:r>
    </w:p>
    <w:p w:rsidR="00E43AC5" w:rsidRPr="001C1320" w:rsidRDefault="00E43AC5"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 xml:space="preserve">Tujuan merupakan kondisi yang ingin diwujudkan </w:t>
      </w:r>
      <w:r w:rsidR="007E0E14" w:rsidRPr="001C1320">
        <w:rPr>
          <w:rFonts w:ascii="Times New Roman" w:hAnsi="Times New Roman" w:cs="Times New Roman"/>
          <w:color w:val="000000"/>
          <w:sz w:val="24"/>
          <w:szCs w:val="24"/>
        </w:rPr>
        <w:t>Badan Pengelola Pendapatan Kabupaten Barito Utara</w:t>
      </w:r>
      <w:r w:rsidR="000B6449">
        <w:rPr>
          <w:rFonts w:ascii="Times New Roman" w:hAnsi="Times New Roman" w:cs="Times New Roman"/>
          <w:color w:val="000000"/>
          <w:sz w:val="24"/>
          <w:szCs w:val="24"/>
          <w:lang w:val="en-US"/>
        </w:rPr>
        <w:t xml:space="preserve"> </w:t>
      </w:r>
      <w:r w:rsidRPr="001C1320">
        <w:rPr>
          <w:rFonts w:ascii="Times New Roman" w:hAnsi="Times New Roman" w:cs="Times New Roman"/>
          <w:sz w:val="24"/>
          <w:szCs w:val="24"/>
        </w:rPr>
        <w:t>dalam 5 tahun perencanaan, dimana tujuan terseb</w:t>
      </w:r>
      <w:r w:rsidR="001C4310">
        <w:rPr>
          <w:rFonts w:ascii="Times New Roman" w:hAnsi="Times New Roman" w:cs="Times New Roman"/>
          <w:sz w:val="24"/>
          <w:szCs w:val="24"/>
        </w:rPr>
        <w:t>ut selaras</w:t>
      </w:r>
      <w:r w:rsidR="000B6449">
        <w:rPr>
          <w:rFonts w:ascii="Times New Roman" w:hAnsi="Times New Roman" w:cs="Times New Roman"/>
          <w:sz w:val="24"/>
          <w:szCs w:val="24"/>
          <w:lang w:val="en-US"/>
        </w:rPr>
        <w:t xml:space="preserve"> </w:t>
      </w:r>
      <w:r w:rsidR="001C4310">
        <w:rPr>
          <w:rFonts w:ascii="Times New Roman" w:hAnsi="Times New Roman" w:cs="Times New Roman"/>
          <w:sz w:val="24"/>
          <w:szCs w:val="24"/>
        </w:rPr>
        <w:t>dengan visi dan misi.</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Perumusan tujuan menggambarkan hasil-hasil serta</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manfaat yang akan diberikan </w:t>
      </w:r>
      <w:r w:rsidR="007E0E14" w:rsidRPr="001C1320">
        <w:rPr>
          <w:rFonts w:ascii="Times New Roman" w:hAnsi="Times New Roman" w:cs="Times New Roman"/>
          <w:color w:val="000000"/>
          <w:sz w:val="24"/>
          <w:szCs w:val="24"/>
        </w:rPr>
        <w:t>Badan Pengelola Pendapatan Kabupaten Barito Utara</w:t>
      </w:r>
      <w:r w:rsidRPr="001C1320">
        <w:rPr>
          <w:rFonts w:ascii="Times New Roman" w:hAnsi="Times New Roman" w:cs="Times New Roman"/>
          <w:sz w:val="24"/>
          <w:szCs w:val="24"/>
        </w:rPr>
        <w:t>. Berdasarkan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perumusan tujuan strategis </w:t>
      </w:r>
      <w:r w:rsidR="007E0E14" w:rsidRPr="001C1320">
        <w:rPr>
          <w:rFonts w:ascii="Times New Roman" w:hAnsi="Times New Roman" w:cs="Times New Roman"/>
          <w:color w:val="000000"/>
          <w:sz w:val="24"/>
          <w:szCs w:val="24"/>
        </w:rPr>
        <w:t>Badan Pengelola Pendapatan Kabupaten Barito Utara</w:t>
      </w:r>
      <w:r w:rsidRPr="001C1320">
        <w:rPr>
          <w:rFonts w:ascii="Times New Roman" w:hAnsi="Times New Roman" w:cs="Times New Roman"/>
          <w:sz w:val="24"/>
          <w:szCs w:val="24"/>
        </w:rPr>
        <w:t>, maka</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dirumuskan sasaran </w:t>
      </w:r>
      <w:r w:rsidR="000A1EA1">
        <w:rPr>
          <w:rFonts w:ascii="Times New Roman" w:hAnsi="Times New Roman" w:cs="Times New Roman"/>
          <w:sz w:val="24"/>
          <w:szCs w:val="24"/>
        </w:rPr>
        <w:t>s</w:t>
      </w:r>
      <w:r w:rsidRPr="001C1320">
        <w:rPr>
          <w:rFonts w:ascii="Times New Roman" w:hAnsi="Times New Roman" w:cs="Times New Roman"/>
          <w:sz w:val="24"/>
          <w:szCs w:val="24"/>
        </w:rPr>
        <w:t>trategis searah dengan tujuan strategis dalam rangka</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mewujudkan visi dan misi organisasi.</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Tujuan Pembangunan </w:t>
      </w:r>
      <w:r w:rsidR="007E0E14" w:rsidRPr="001C1320">
        <w:rPr>
          <w:rFonts w:ascii="Times New Roman" w:hAnsi="Times New Roman" w:cs="Times New Roman"/>
          <w:color w:val="000000"/>
          <w:sz w:val="24"/>
          <w:szCs w:val="24"/>
        </w:rPr>
        <w:t>Badan Pengelola Pendapatan Kabupaten Barito Utara</w:t>
      </w:r>
      <w:r w:rsidR="000B6449">
        <w:rPr>
          <w:rFonts w:ascii="Times New Roman" w:hAnsi="Times New Roman" w:cs="Times New Roman"/>
          <w:color w:val="000000"/>
          <w:sz w:val="24"/>
          <w:szCs w:val="24"/>
          <w:lang w:val="en-US"/>
        </w:rPr>
        <w:t xml:space="preserve"> </w:t>
      </w:r>
      <w:r w:rsidRPr="001C1320">
        <w:rPr>
          <w:rFonts w:ascii="Times New Roman" w:hAnsi="Times New Roman" w:cs="Times New Roman"/>
          <w:sz w:val="24"/>
          <w:szCs w:val="24"/>
        </w:rPr>
        <w:t>dirumuskan sebagai berikut :</w:t>
      </w:r>
    </w:p>
    <w:p w:rsidR="00E43AC5" w:rsidRPr="00D638D1" w:rsidRDefault="003E6FBF" w:rsidP="001C1320">
      <w:pPr>
        <w:pStyle w:val="ListParagraph"/>
        <w:numPr>
          <w:ilvl w:val="0"/>
          <w:numId w:val="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Meningkatnya </w:t>
      </w:r>
      <w:r w:rsidR="00FA0F41" w:rsidRPr="00D638D1">
        <w:rPr>
          <w:rFonts w:ascii="Times New Roman" w:hAnsi="Times New Roman" w:cs="Times New Roman"/>
          <w:sz w:val="24"/>
          <w:szCs w:val="24"/>
        </w:rPr>
        <w:t xml:space="preserve">pendapatan daerah </w:t>
      </w:r>
      <w:r w:rsidR="00446898">
        <w:rPr>
          <w:rFonts w:ascii="Times New Roman" w:hAnsi="Times New Roman" w:cs="Times New Roman"/>
          <w:sz w:val="24"/>
          <w:szCs w:val="24"/>
        </w:rPr>
        <w:t>yang Optimal dan Akuntabel</w:t>
      </w:r>
      <w:r w:rsidR="00FA0F41" w:rsidRPr="00D638D1">
        <w:rPr>
          <w:rFonts w:ascii="Times New Roman" w:hAnsi="Times New Roman" w:cs="Times New Roman"/>
          <w:sz w:val="24"/>
          <w:szCs w:val="24"/>
        </w:rPr>
        <w:t>;</w:t>
      </w:r>
    </w:p>
    <w:p w:rsidR="00E43AC5" w:rsidRDefault="00B16E20" w:rsidP="001C1320">
      <w:pPr>
        <w:pStyle w:val="ListParagraph"/>
        <w:numPr>
          <w:ilvl w:val="0"/>
          <w:numId w:val="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Meningkatnya mutu layanan kepada wajib pajak dan wajib retribusi</w:t>
      </w:r>
      <w:r w:rsidR="00E43AC5" w:rsidRPr="00D638D1">
        <w:rPr>
          <w:rFonts w:ascii="Times New Roman" w:hAnsi="Times New Roman" w:cs="Times New Roman"/>
          <w:sz w:val="24"/>
          <w:szCs w:val="24"/>
        </w:rPr>
        <w:t>;</w:t>
      </w:r>
    </w:p>
    <w:p w:rsidR="005C6E3C" w:rsidRPr="005C6E3C" w:rsidRDefault="005C6E3C" w:rsidP="005C6E3C">
      <w:pPr>
        <w:pStyle w:val="ListParagraph"/>
        <w:numPr>
          <w:ilvl w:val="0"/>
          <w:numId w:val="6"/>
        </w:numPr>
        <w:autoSpaceDE w:val="0"/>
        <w:autoSpaceDN w:val="0"/>
        <w:adjustRightInd w:val="0"/>
        <w:spacing w:after="0" w:line="360" w:lineRule="auto"/>
        <w:jc w:val="both"/>
        <w:rPr>
          <w:rFonts w:ascii="Times New Roman" w:hAnsi="Times New Roman" w:cs="Times New Roman"/>
          <w:sz w:val="24"/>
          <w:szCs w:val="24"/>
        </w:rPr>
      </w:pPr>
      <w:r w:rsidRPr="002B1516">
        <w:rPr>
          <w:rFonts w:ascii="Times New Roman" w:hAnsi="Times New Roman" w:cs="Times New Roman"/>
          <w:sz w:val="24"/>
          <w:szCs w:val="24"/>
        </w:rPr>
        <w:t>Meningkat</w:t>
      </w:r>
      <w:r>
        <w:rPr>
          <w:rFonts w:ascii="Times New Roman" w:hAnsi="Times New Roman" w:cs="Times New Roman"/>
          <w:sz w:val="24"/>
          <w:szCs w:val="24"/>
        </w:rPr>
        <w:t>nya</w:t>
      </w:r>
      <w:r w:rsidRPr="002B1516">
        <w:rPr>
          <w:rFonts w:ascii="Times New Roman" w:hAnsi="Times New Roman" w:cs="Times New Roman"/>
          <w:sz w:val="24"/>
          <w:szCs w:val="24"/>
        </w:rPr>
        <w:t xml:space="preserve"> Pendapatan Asli Daerah </w:t>
      </w:r>
      <w:r>
        <w:rPr>
          <w:rFonts w:ascii="Times New Roman" w:hAnsi="Times New Roman" w:cs="Times New Roman"/>
          <w:sz w:val="24"/>
          <w:szCs w:val="24"/>
        </w:rPr>
        <w:t>p</w:t>
      </w:r>
      <w:r w:rsidRPr="002B1516">
        <w:rPr>
          <w:rFonts w:ascii="Times New Roman" w:hAnsi="Times New Roman" w:cs="Times New Roman"/>
          <w:sz w:val="24"/>
          <w:szCs w:val="24"/>
        </w:rPr>
        <w:t>ada Struktur Pendapatan Daerah</w:t>
      </w:r>
      <w:r>
        <w:rPr>
          <w:rFonts w:ascii="Times New Roman" w:hAnsi="Times New Roman" w:cs="Times New Roman"/>
          <w:sz w:val="24"/>
          <w:szCs w:val="24"/>
        </w:rPr>
        <w:t>.</w:t>
      </w:r>
    </w:p>
    <w:p w:rsidR="002B1516" w:rsidRPr="002B1516" w:rsidRDefault="002B1516" w:rsidP="002B1516">
      <w:pPr>
        <w:pStyle w:val="ListParagraph"/>
        <w:numPr>
          <w:ilvl w:val="0"/>
          <w:numId w:val="6"/>
        </w:numPr>
        <w:autoSpaceDE w:val="0"/>
        <w:autoSpaceDN w:val="0"/>
        <w:adjustRightInd w:val="0"/>
        <w:spacing w:after="0" w:line="360" w:lineRule="auto"/>
        <w:jc w:val="both"/>
        <w:rPr>
          <w:rFonts w:ascii="Times New Roman" w:hAnsi="Times New Roman" w:cs="Times New Roman"/>
          <w:sz w:val="24"/>
          <w:szCs w:val="24"/>
        </w:rPr>
      </w:pPr>
      <w:r w:rsidRPr="002B1516">
        <w:rPr>
          <w:rFonts w:ascii="Times New Roman" w:hAnsi="Times New Roman" w:cs="Times New Roman"/>
          <w:sz w:val="24"/>
          <w:szCs w:val="24"/>
        </w:rPr>
        <w:t>Meningkat</w:t>
      </w:r>
      <w:r>
        <w:rPr>
          <w:rFonts w:ascii="Times New Roman" w:hAnsi="Times New Roman" w:cs="Times New Roman"/>
          <w:sz w:val="24"/>
          <w:szCs w:val="24"/>
        </w:rPr>
        <w:t>nya</w:t>
      </w:r>
      <w:r w:rsidR="00736746">
        <w:rPr>
          <w:rFonts w:ascii="Times New Roman" w:hAnsi="Times New Roman" w:cs="Times New Roman"/>
          <w:sz w:val="24"/>
          <w:szCs w:val="24"/>
        </w:rPr>
        <w:t xml:space="preserve"> Kualitas</w:t>
      </w:r>
      <w:r w:rsidRPr="002B1516">
        <w:rPr>
          <w:rFonts w:ascii="Times New Roman" w:hAnsi="Times New Roman" w:cs="Times New Roman"/>
          <w:sz w:val="24"/>
          <w:szCs w:val="24"/>
        </w:rPr>
        <w:t xml:space="preserve"> Pelaporan Pendapatan daerah</w:t>
      </w:r>
      <w:r>
        <w:rPr>
          <w:rFonts w:ascii="Times New Roman" w:hAnsi="Times New Roman" w:cs="Times New Roman"/>
          <w:sz w:val="24"/>
          <w:szCs w:val="24"/>
        </w:rPr>
        <w:t>;</w:t>
      </w:r>
    </w:p>
    <w:p w:rsidR="003E0AF1" w:rsidRPr="001C1320" w:rsidRDefault="003E0AF1" w:rsidP="001C1320">
      <w:pPr>
        <w:autoSpaceDE w:val="0"/>
        <w:autoSpaceDN w:val="0"/>
        <w:adjustRightInd w:val="0"/>
        <w:spacing w:after="0" w:line="360" w:lineRule="auto"/>
        <w:jc w:val="both"/>
        <w:rPr>
          <w:rFonts w:ascii="Times New Roman" w:hAnsi="Times New Roman" w:cs="Times New Roman"/>
          <w:color w:val="FF0000"/>
          <w:sz w:val="24"/>
          <w:szCs w:val="24"/>
        </w:rPr>
      </w:pPr>
    </w:p>
    <w:p w:rsidR="003E0AF1" w:rsidRPr="001C1320" w:rsidRDefault="003E0AF1" w:rsidP="001C1320">
      <w:pPr>
        <w:autoSpaceDE w:val="0"/>
        <w:autoSpaceDN w:val="0"/>
        <w:adjustRightInd w:val="0"/>
        <w:spacing w:after="0" w:line="360" w:lineRule="auto"/>
        <w:jc w:val="both"/>
        <w:rPr>
          <w:rFonts w:ascii="Times New Roman" w:hAnsi="Times New Roman" w:cs="Times New Roman"/>
          <w:b/>
          <w:bCs/>
          <w:sz w:val="24"/>
          <w:szCs w:val="24"/>
        </w:rPr>
      </w:pPr>
      <w:r w:rsidRPr="001C1320">
        <w:rPr>
          <w:rFonts w:ascii="Times New Roman" w:hAnsi="Times New Roman" w:cs="Times New Roman"/>
          <w:b/>
          <w:bCs/>
          <w:sz w:val="24"/>
          <w:szCs w:val="24"/>
        </w:rPr>
        <w:t>2.4</w:t>
      </w:r>
      <w:r w:rsidR="009A570B">
        <w:rPr>
          <w:rFonts w:ascii="Times New Roman" w:hAnsi="Times New Roman" w:cs="Times New Roman"/>
          <w:b/>
          <w:bCs/>
          <w:sz w:val="24"/>
          <w:szCs w:val="24"/>
        </w:rPr>
        <w:tab/>
      </w:r>
      <w:r w:rsidR="00860510">
        <w:rPr>
          <w:rFonts w:ascii="Times New Roman" w:hAnsi="Times New Roman" w:cs="Times New Roman"/>
          <w:b/>
          <w:bCs/>
          <w:sz w:val="24"/>
          <w:szCs w:val="24"/>
        </w:rPr>
        <w:t>SASARAN STRATEGIS</w:t>
      </w:r>
    </w:p>
    <w:p w:rsidR="003E0AF1" w:rsidRPr="003644C5" w:rsidRDefault="003E0AF1" w:rsidP="001C1320">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sz w:val="24"/>
          <w:szCs w:val="24"/>
        </w:rPr>
        <w:t>Sasaran adalah hasil yang akan dicapai secara nyata dalam rumusan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ya</w:t>
      </w:r>
      <w:r w:rsidR="00CF322B">
        <w:rPr>
          <w:rFonts w:ascii="Times New Roman" w:hAnsi="Times New Roman" w:cs="Times New Roman"/>
          <w:sz w:val="24"/>
          <w:szCs w:val="24"/>
        </w:rPr>
        <w:t>ng lebih spesifik, terukur, dan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dalam jangka pendek (tahunan, semesteran</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atau bulanan). Sedangkan indikator sasaran adalah ukuran tingkat</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keberhasilan pencapaian sasaran untuk diwujudkan pada</w:t>
      </w:r>
      <w:r w:rsidR="00393E89">
        <w:rPr>
          <w:rFonts w:ascii="Times New Roman" w:hAnsi="Times New Roman" w:cs="Times New Roman"/>
          <w:sz w:val="24"/>
          <w:szCs w:val="24"/>
        </w:rPr>
        <w:t xml:space="preserve"> tahun </w:t>
      </w:r>
      <w:r w:rsidRPr="001C1320">
        <w:rPr>
          <w:rFonts w:ascii="Times New Roman" w:hAnsi="Times New Roman" w:cs="Times New Roman"/>
          <w:sz w:val="24"/>
          <w:szCs w:val="24"/>
        </w:rPr>
        <w:t>bersangkutan. Sasaran dan indikator sasaran pembangunan bidang</w:t>
      </w:r>
      <w:r w:rsidR="000B6449">
        <w:rPr>
          <w:rFonts w:ascii="Times New Roman" w:hAnsi="Times New Roman" w:cs="Times New Roman"/>
          <w:sz w:val="24"/>
          <w:szCs w:val="24"/>
          <w:lang w:val="en-US"/>
        </w:rPr>
        <w:t xml:space="preserve"> </w:t>
      </w:r>
      <w:r w:rsidRPr="001C1320">
        <w:rPr>
          <w:rFonts w:ascii="Times New Roman" w:hAnsi="Times New Roman" w:cs="Times New Roman"/>
          <w:sz w:val="24"/>
          <w:szCs w:val="24"/>
        </w:rPr>
        <w:t xml:space="preserve">Pendapatan di </w:t>
      </w:r>
      <w:r w:rsidR="007E0E14" w:rsidRPr="001C1320">
        <w:rPr>
          <w:rFonts w:ascii="Times New Roman" w:hAnsi="Times New Roman" w:cs="Times New Roman"/>
          <w:sz w:val="24"/>
          <w:szCs w:val="24"/>
        </w:rPr>
        <w:t>Kabupaten Barito Utara</w:t>
      </w:r>
      <w:r w:rsidR="000B6449">
        <w:rPr>
          <w:rFonts w:ascii="Times New Roman" w:hAnsi="Times New Roman" w:cs="Times New Roman"/>
          <w:sz w:val="24"/>
          <w:szCs w:val="24"/>
          <w:lang w:val="en-US"/>
        </w:rPr>
        <w:t xml:space="preserve"> </w:t>
      </w:r>
      <w:r w:rsidRPr="003644C5">
        <w:rPr>
          <w:rFonts w:ascii="Times New Roman" w:hAnsi="Times New Roman" w:cs="Times New Roman"/>
          <w:sz w:val="24"/>
          <w:szCs w:val="24"/>
        </w:rPr>
        <w:t>y</w:t>
      </w:r>
      <w:r w:rsidR="00FE70EF" w:rsidRPr="003644C5">
        <w:rPr>
          <w:rFonts w:ascii="Times New Roman" w:hAnsi="Times New Roman" w:cs="Times New Roman"/>
          <w:sz w:val="24"/>
          <w:szCs w:val="24"/>
        </w:rPr>
        <w:t>ang akan dicapai pada tahun 2018</w:t>
      </w:r>
      <w:r w:rsidR="000B6449">
        <w:rPr>
          <w:rFonts w:ascii="Times New Roman" w:hAnsi="Times New Roman" w:cs="Times New Roman"/>
          <w:sz w:val="24"/>
          <w:szCs w:val="24"/>
          <w:lang w:val="en-US"/>
        </w:rPr>
        <w:t xml:space="preserve"> </w:t>
      </w:r>
      <w:r w:rsidRPr="003644C5">
        <w:rPr>
          <w:rFonts w:ascii="Times New Roman" w:hAnsi="Times New Roman" w:cs="Times New Roman"/>
          <w:sz w:val="24"/>
          <w:szCs w:val="24"/>
        </w:rPr>
        <w:t xml:space="preserve">sebagaimana tertuang dalam Rencana Strategis </w:t>
      </w:r>
      <w:r w:rsidR="0078285F">
        <w:rPr>
          <w:rFonts w:ascii="Times New Roman" w:hAnsi="Times New Roman" w:cs="Times New Roman"/>
          <w:sz w:val="24"/>
          <w:szCs w:val="24"/>
        </w:rPr>
        <w:t>Badan Pengelola Pendapatan</w:t>
      </w:r>
      <w:r w:rsidR="000B6449">
        <w:rPr>
          <w:rFonts w:ascii="Times New Roman" w:hAnsi="Times New Roman" w:cs="Times New Roman"/>
          <w:sz w:val="24"/>
          <w:szCs w:val="24"/>
          <w:lang w:val="en-US"/>
        </w:rPr>
        <w:t xml:space="preserve"> </w:t>
      </w:r>
      <w:r w:rsidR="00182CBE" w:rsidRPr="003644C5">
        <w:rPr>
          <w:rFonts w:ascii="Times New Roman" w:hAnsi="Times New Roman" w:cs="Times New Roman"/>
          <w:sz w:val="24"/>
          <w:szCs w:val="24"/>
        </w:rPr>
        <w:t>Daerah Tahun 201</w:t>
      </w:r>
      <w:r w:rsidR="003A7140">
        <w:rPr>
          <w:rFonts w:ascii="Times New Roman" w:hAnsi="Times New Roman" w:cs="Times New Roman"/>
          <w:sz w:val="24"/>
          <w:szCs w:val="24"/>
          <w:lang w:val="en-US"/>
        </w:rPr>
        <w:t>7</w:t>
      </w:r>
      <w:r w:rsidR="00182CBE" w:rsidRPr="003644C5">
        <w:rPr>
          <w:rFonts w:ascii="Times New Roman" w:hAnsi="Times New Roman" w:cs="Times New Roman"/>
          <w:sz w:val="24"/>
          <w:szCs w:val="24"/>
        </w:rPr>
        <w:t xml:space="preserve"> sampai dengan </w:t>
      </w:r>
      <w:r w:rsidR="001D518A" w:rsidRPr="003644C5">
        <w:rPr>
          <w:rFonts w:ascii="Times New Roman" w:hAnsi="Times New Roman" w:cs="Times New Roman"/>
          <w:sz w:val="24"/>
          <w:szCs w:val="24"/>
        </w:rPr>
        <w:t xml:space="preserve">Tahun </w:t>
      </w:r>
      <w:r w:rsidR="00182CBE" w:rsidRPr="003644C5">
        <w:rPr>
          <w:rFonts w:ascii="Times New Roman" w:hAnsi="Times New Roman" w:cs="Times New Roman"/>
          <w:sz w:val="24"/>
          <w:szCs w:val="24"/>
        </w:rPr>
        <w:t>20</w:t>
      </w:r>
      <w:r w:rsidR="00FE4281">
        <w:rPr>
          <w:rFonts w:ascii="Times New Roman" w:hAnsi="Times New Roman" w:cs="Times New Roman"/>
          <w:sz w:val="24"/>
          <w:szCs w:val="24"/>
        </w:rPr>
        <w:t>18</w:t>
      </w:r>
      <w:r w:rsidR="00182CBE" w:rsidRPr="003644C5">
        <w:rPr>
          <w:rFonts w:ascii="Times New Roman" w:hAnsi="Times New Roman" w:cs="Times New Roman"/>
          <w:sz w:val="24"/>
          <w:szCs w:val="24"/>
        </w:rPr>
        <w:t>.</w:t>
      </w:r>
    </w:p>
    <w:p w:rsidR="003E0AF1" w:rsidRPr="003644C5" w:rsidRDefault="003E0AF1" w:rsidP="001C1320">
      <w:pPr>
        <w:autoSpaceDE w:val="0"/>
        <w:autoSpaceDN w:val="0"/>
        <w:adjustRightInd w:val="0"/>
        <w:spacing w:after="0" w:line="360" w:lineRule="auto"/>
        <w:jc w:val="both"/>
        <w:rPr>
          <w:rFonts w:ascii="Times New Roman" w:hAnsi="Times New Roman" w:cs="Times New Roman"/>
          <w:sz w:val="24"/>
          <w:szCs w:val="24"/>
        </w:rPr>
      </w:pPr>
      <w:r w:rsidRPr="003644C5">
        <w:rPr>
          <w:rFonts w:ascii="Times New Roman" w:hAnsi="Times New Roman" w:cs="Times New Roman"/>
          <w:sz w:val="24"/>
          <w:szCs w:val="24"/>
        </w:rPr>
        <w:t>Adapun sasaran tersebut adalah sebagai berikut :</w:t>
      </w:r>
    </w:p>
    <w:p w:rsidR="00E86B5A" w:rsidRPr="00501693" w:rsidRDefault="00E86B5A" w:rsidP="001C1320">
      <w:pPr>
        <w:pStyle w:val="ListParagraph"/>
        <w:numPr>
          <w:ilvl w:val="0"/>
          <w:numId w:val="7"/>
        </w:numPr>
        <w:autoSpaceDE w:val="0"/>
        <w:autoSpaceDN w:val="0"/>
        <w:adjustRightInd w:val="0"/>
        <w:spacing w:after="0" w:line="360" w:lineRule="auto"/>
        <w:jc w:val="both"/>
        <w:rPr>
          <w:rFonts w:ascii="Times New Roman" w:hAnsi="Times New Roman" w:cs="Times New Roman"/>
          <w:sz w:val="24"/>
          <w:szCs w:val="24"/>
        </w:rPr>
      </w:pPr>
      <w:r w:rsidRPr="00501693">
        <w:rPr>
          <w:rFonts w:ascii="Times New Roman" w:hAnsi="Times New Roman" w:cs="Times New Roman"/>
          <w:sz w:val="24"/>
          <w:szCs w:val="24"/>
        </w:rPr>
        <w:t xml:space="preserve">Meningkatnya Pendapatan Asli Daerah </w:t>
      </w:r>
      <w:r w:rsidR="00AE72F2">
        <w:rPr>
          <w:rFonts w:ascii="Times New Roman" w:hAnsi="Times New Roman" w:cs="Times New Roman"/>
          <w:sz w:val="24"/>
          <w:szCs w:val="24"/>
        </w:rPr>
        <w:t xml:space="preserve">(PAD) </w:t>
      </w:r>
      <w:r w:rsidRPr="00501693">
        <w:rPr>
          <w:rFonts w:ascii="Times New Roman" w:hAnsi="Times New Roman" w:cs="Times New Roman"/>
          <w:sz w:val="24"/>
          <w:szCs w:val="24"/>
        </w:rPr>
        <w:t>Kabupaten Barito Utara.</w:t>
      </w:r>
    </w:p>
    <w:p w:rsidR="0081353D" w:rsidRDefault="0081353D" w:rsidP="001C1320">
      <w:pPr>
        <w:autoSpaceDE w:val="0"/>
        <w:autoSpaceDN w:val="0"/>
        <w:adjustRightInd w:val="0"/>
        <w:spacing w:after="0" w:line="360" w:lineRule="auto"/>
        <w:jc w:val="both"/>
        <w:rPr>
          <w:rFonts w:ascii="Times New Roman" w:hAnsi="Times New Roman" w:cs="Times New Roman"/>
          <w:color w:val="FF0000"/>
          <w:sz w:val="24"/>
          <w:szCs w:val="24"/>
        </w:rPr>
      </w:pPr>
    </w:p>
    <w:p w:rsidR="00107F43" w:rsidRPr="001C1320" w:rsidRDefault="009A570B" w:rsidP="001C132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2.5</w:t>
      </w:r>
      <w:r>
        <w:rPr>
          <w:rFonts w:ascii="Times New Roman" w:hAnsi="Times New Roman" w:cs="Times New Roman"/>
          <w:b/>
          <w:bCs/>
          <w:sz w:val="24"/>
          <w:szCs w:val="24"/>
        </w:rPr>
        <w:tab/>
      </w:r>
      <w:r w:rsidR="00CD0735">
        <w:rPr>
          <w:rFonts w:ascii="Times New Roman" w:hAnsi="Times New Roman" w:cs="Times New Roman"/>
          <w:b/>
          <w:bCs/>
          <w:sz w:val="24"/>
          <w:szCs w:val="24"/>
        </w:rPr>
        <w:t>PERJANJIAN</w:t>
      </w:r>
      <w:r w:rsidR="00860510">
        <w:rPr>
          <w:rFonts w:ascii="Times New Roman" w:hAnsi="Times New Roman" w:cs="Times New Roman"/>
          <w:b/>
          <w:bCs/>
          <w:sz w:val="24"/>
          <w:szCs w:val="24"/>
        </w:rPr>
        <w:t xml:space="preserve"> KINERJA</w:t>
      </w:r>
    </w:p>
    <w:p w:rsidR="00107F43" w:rsidRDefault="00F018EF" w:rsidP="00A05A1D">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Perjanjian Kinerja adalah lembar/dokumen yang berisikan penugasan dari pimpinan instansi yang lebih tinggi kepada pimpinan instansi yang lebih rendah untuk melaksanakan program/kegiatan yang disertai dengan indikator kinerja. Melalui perjanjian kinerja, terwujudlah komitmen penerima amanah dan kesepakatan antara penerima dan </w:t>
      </w:r>
      <w:r w:rsidR="00C23E5E">
        <w:rPr>
          <w:rFonts w:ascii="Times New Roman" w:hAnsi="Times New Roman" w:cs="Times New Roman"/>
          <w:sz w:val="24"/>
          <w:szCs w:val="24"/>
        </w:rPr>
        <w:t>pemberi am</w:t>
      </w:r>
      <w:r w:rsidR="00670607">
        <w:rPr>
          <w:rFonts w:ascii="Times New Roman" w:hAnsi="Times New Roman" w:cs="Times New Roman"/>
          <w:sz w:val="24"/>
          <w:szCs w:val="24"/>
          <w:lang w:val="en-US"/>
        </w:rPr>
        <w:t>a</w:t>
      </w:r>
      <w:r w:rsidR="00C23E5E">
        <w:rPr>
          <w:rFonts w:ascii="Times New Roman" w:hAnsi="Times New Roman" w:cs="Times New Roman"/>
          <w:sz w:val="24"/>
          <w:szCs w:val="24"/>
        </w:rPr>
        <w:t>nah atas kinerja</w:t>
      </w:r>
      <w:r w:rsidR="000B6449">
        <w:rPr>
          <w:rFonts w:ascii="Times New Roman" w:hAnsi="Times New Roman" w:cs="Times New Roman"/>
          <w:sz w:val="24"/>
          <w:szCs w:val="24"/>
          <w:lang w:val="en-US"/>
        </w:rPr>
        <w:t xml:space="preserve"> </w:t>
      </w:r>
      <w:r w:rsidR="00C23E5E">
        <w:rPr>
          <w:rFonts w:ascii="Times New Roman" w:hAnsi="Times New Roman" w:cs="Times New Roman"/>
          <w:sz w:val="24"/>
          <w:szCs w:val="24"/>
        </w:rPr>
        <w:t>terukur tertentu berdasarkan tugas, fungsi dan wewenang serta sumber</w:t>
      </w:r>
      <w:r w:rsidR="000B6449">
        <w:rPr>
          <w:rFonts w:ascii="Times New Roman" w:hAnsi="Times New Roman" w:cs="Times New Roman"/>
          <w:sz w:val="24"/>
          <w:szCs w:val="24"/>
          <w:lang w:val="en-US"/>
        </w:rPr>
        <w:t xml:space="preserve"> </w:t>
      </w:r>
      <w:r w:rsidR="00C23E5E">
        <w:rPr>
          <w:rFonts w:ascii="Times New Roman" w:hAnsi="Times New Roman" w:cs="Times New Roman"/>
          <w:sz w:val="24"/>
          <w:szCs w:val="24"/>
        </w:rPr>
        <w:t>daya yang tersedia. Kinerja yang disepakati tidak dibatasi pada kinerja yang dihasilkan at</w:t>
      </w:r>
      <w:r w:rsidR="00AB5060">
        <w:rPr>
          <w:rFonts w:ascii="Times New Roman" w:hAnsi="Times New Roman" w:cs="Times New Roman"/>
          <w:sz w:val="24"/>
          <w:szCs w:val="24"/>
        </w:rPr>
        <w:t>as kegiatan tahun ber</w:t>
      </w:r>
      <w:r w:rsidR="00C23E5E">
        <w:rPr>
          <w:rFonts w:ascii="Times New Roman" w:hAnsi="Times New Roman" w:cs="Times New Roman"/>
          <w:sz w:val="24"/>
          <w:szCs w:val="24"/>
        </w:rPr>
        <w:t>sangkutan,</w:t>
      </w:r>
      <w:r w:rsidR="000B6449">
        <w:rPr>
          <w:rFonts w:ascii="Times New Roman" w:hAnsi="Times New Roman" w:cs="Times New Roman"/>
          <w:sz w:val="24"/>
          <w:szCs w:val="24"/>
          <w:lang w:val="en-US"/>
        </w:rPr>
        <w:t xml:space="preserve"> </w:t>
      </w:r>
      <w:r w:rsidR="00C23E5E">
        <w:rPr>
          <w:rFonts w:ascii="Times New Roman" w:hAnsi="Times New Roman" w:cs="Times New Roman"/>
          <w:sz w:val="24"/>
          <w:szCs w:val="24"/>
        </w:rPr>
        <w:t xml:space="preserve">tetapi termasuk kinerja </w:t>
      </w:r>
      <w:r w:rsidR="00C23E5E" w:rsidRPr="00475AE1">
        <w:rPr>
          <w:rFonts w:ascii="Times New Roman" w:hAnsi="Times New Roman" w:cs="Times New Roman"/>
          <w:i/>
          <w:sz w:val="24"/>
          <w:szCs w:val="24"/>
        </w:rPr>
        <w:t>outcome</w:t>
      </w:r>
      <w:r w:rsidR="00C23E5E">
        <w:rPr>
          <w:rFonts w:ascii="Times New Roman" w:hAnsi="Times New Roman" w:cs="Times New Roman"/>
          <w:sz w:val="24"/>
          <w:szCs w:val="24"/>
        </w:rPr>
        <w:t xml:space="preserve"> yang seharusnya terwujud akibat kegiatan tahun-tahun sebelumnya</w:t>
      </w:r>
      <w:r w:rsidR="005E4950">
        <w:rPr>
          <w:rFonts w:ascii="Times New Roman" w:hAnsi="Times New Roman" w:cs="Times New Roman"/>
          <w:sz w:val="24"/>
          <w:szCs w:val="24"/>
        </w:rPr>
        <w:t>.</w:t>
      </w:r>
      <w:r w:rsidR="000B6449">
        <w:rPr>
          <w:rFonts w:ascii="Times New Roman" w:hAnsi="Times New Roman" w:cs="Times New Roman"/>
          <w:sz w:val="24"/>
          <w:szCs w:val="24"/>
          <w:lang w:val="en-US"/>
        </w:rPr>
        <w:t xml:space="preserve"> </w:t>
      </w:r>
      <w:r w:rsidR="00475AE1">
        <w:rPr>
          <w:rFonts w:ascii="Times New Roman" w:hAnsi="Times New Roman" w:cs="Times New Roman"/>
          <w:sz w:val="24"/>
          <w:szCs w:val="24"/>
        </w:rPr>
        <w:t xml:space="preserve">Dengan demikian target kinerja yng diperjanjikan juga mencakup </w:t>
      </w:r>
      <w:r w:rsidR="00475AE1" w:rsidRPr="00475AE1">
        <w:rPr>
          <w:rFonts w:ascii="Times New Roman" w:hAnsi="Times New Roman" w:cs="Times New Roman"/>
          <w:i/>
          <w:sz w:val="24"/>
          <w:szCs w:val="24"/>
        </w:rPr>
        <w:t>outcome</w:t>
      </w:r>
      <w:r w:rsidR="00475AE1">
        <w:rPr>
          <w:rFonts w:ascii="Times New Roman" w:hAnsi="Times New Roman" w:cs="Times New Roman"/>
          <w:sz w:val="24"/>
          <w:szCs w:val="24"/>
        </w:rPr>
        <w:t xml:space="preserve"> yang dihasilkan dari kegiatan tahun-tahun sebelumnya, sehingga terwujud kesinambungan kinerja setiap tahunnya.</w:t>
      </w:r>
    </w:p>
    <w:p w:rsidR="00475AE1" w:rsidRDefault="00475AE1" w:rsidP="00A05A1D">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Berdasarkan Peraturan Menteri Pendayagunaan Aparatur Negara dan Reformasi Birokrasi Republik Indonesia</w:t>
      </w:r>
      <w:r w:rsidR="00B73DF9">
        <w:rPr>
          <w:rFonts w:ascii="Times New Roman" w:hAnsi="Times New Roman" w:cs="Times New Roman"/>
          <w:sz w:val="24"/>
          <w:szCs w:val="24"/>
        </w:rPr>
        <w:t>Nomor 53 Tahun 2014 Tentang Petunjuk Tekni</w:t>
      </w:r>
      <w:r w:rsidR="001C538A">
        <w:rPr>
          <w:rFonts w:ascii="Times New Roman" w:hAnsi="Times New Roman" w:cs="Times New Roman"/>
          <w:sz w:val="24"/>
          <w:szCs w:val="24"/>
        </w:rPr>
        <w:t xml:space="preserve">s Perjanjian Kinerja, Pelaporan </w:t>
      </w:r>
      <w:r w:rsidR="00B73DF9">
        <w:rPr>
          <w:rFonts w:ascii="Times New Roman" w:hAnsi="Times New Roman" w:cs="Times New Roman"/>
          <w:sz w:val="24"/>
          <w:szCs w:val="24"/>
        </w:rPr>
        <w:t>Kinerja, dan Tata Cara Reviu Atas Laporan Kinerja Instansi Pemerintah, maka setiap pegawai hendaknya menyusun Perjanjian Kinerja.</w:t>
      </w:r>
    </w:p>
    <w:p w:rsidR="00B73DF9" w:rsidRDefault="00B73DF9" w:rsidP="00A05A1D">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Tujuan Perjanjian Kinerja dibuat sebagai :</w:t>
      </w:r>
    </w:p>
    <w:p w:rsidR="00B73DF9" w:rsidRDefault="00B756C4" w:rsidP="00B73DF9">
      <w:pPr>
        <w:pStyle w:val="ListParagraph"/>
        <w:numPr>
          <w:ilvl w:val="0"/>
          <w:numId w:val="31"/>
        </w:numPr>
        <w:autoSpaceDE w:val="0"/>
        <w:autoSpaceDN w:val="0"/>
        <w:adjustRightInd w:val="0"/>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t>Sebagai wujud nyata komitmen antara penerima dan pemberi amanah untuk meningkatkan integritas, akuntabilitas, transparansi dan kinerja aparatur;</w:t>
      </w:r>
    </w:p>
    <w:p w:rsidR="00B756C4" w:rsidRDefault="00B756C4" w:rsidP="00B73DF9">
      <w:pPr>
        <w:pStyle w:val="ListParagraph"/>
        <w:numPr>
          <w:ilvl w:val="0"/>
          <w:numId w:val="31"/>
        </w:numPr>
        <w:autoSpaceDE w:val="0"/>
        <w:autoSpaceDN w:val="0"/>
        <w:adjustRightInd w:val="0"/>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Menciptakan tolak ukur kinerja sebagai dasar evaluasi kinerja aparatur;</w:t>
      </w:r>
    </w:p>
    <w:p w:rsidR="00B756C4" w:rsidRDefault="00B756C4" w:rsidP="00B73DF9">
      <w:pPr>
        <w:pStyle w:val="ListParagraph"/>
        <w:numPr>
          <w:ilvl w:val="0"/>
          <w:numId w:val="31"/>
        </w:numPr>
        <w:autoSpaceDE w:val="0"/>
        <w:autoSpaceDN w:val="0"/>
        <w:adjustRightInd w:val="0"/>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t>Sebagai dasar penilaian keberhasilan/kegagalan pencapaian tujuan dan sasaran organisasi dan sebagai dasar pemberian penghargaan dan sanksi;</w:t>
      </w:r>
    </w:p>
    <w:p w:rsidR="00B756C4" w:rsidRDefault="00B756C4" w:rsidP="00B73DF9">
      <w:pPr>
        <w:pStyle w:val="ListParagraph"/>
        <w:numPr>
          <w:ilvl w:val="0"/>
          <w:numId w:val="31"/>
        </w:numPr>
        <w:autoSpaceDE w:val="0"/>
        <w:autoSpaceDN w:val="0"/>
        <w:adjustRightInd w:val="0"/>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t>Sebagai dasar bagi pemberi am</w:t>
      </w:r>
      <w:r w:rsidR="001D5042">
        <w:rPr>
          <w:rFonts w:ascii="Times New Roman" w:hAnsi="Times New Roman" w:cs="Times New Roman"/>
          <w:sz w:val="24"/>
          <w:szCs w:val="24"/>
          <w:lang w:val="en-US"/>
        </w:rPr>
        <w:t>a</w:t>
      </w:r>
      <w:r>
        <w:rPr>
          <w:rFonts w:ascii="Times New Roman" w:hAnsi="Times New Roman" w:cs="Times New Roman"/>
          <w:sz w:val="24"/>
          <w:szCs w:val="24"/>
        </w:rPr>
        <w:t>nah untuk melakukan monitoring, evaluasi dan supervisi atas perkembangan/kemajuan kinerja penerima am</w:t>
      </w:r>
      <w:r w:rsidR="00530C9F">
        <w:rPr>
          <w:rFonts w:ascii="Times New Roman" w:hAnsi="Times New Roman" w:cs="Times New Roman"/>
          <w:sz w:val="24"/>
          <w:szCs w:val="24"/>
          <w:lang w:val="en-US"/>
        </w:rPr>
        <w:t>a</w:t>
      </w:r>
      <w:r>
        <w:rPr>
          <w:rFonts w:ascii="Times New Roman" w:hAnsi="Times New Roman" w:cs="Times New Roman"/>
          <w:sz w:val="24"/>
          <w:szCs w:val="24"/>
        </w:rPr>
        <w:t>nah; dan</w:t>
      </w:r>
    </w:p>
    <w:p w:rsidR="005F716D" w:rsidRPr="005F716D" w:rsidRDefault="00B756C4" w:rsidP="005F716D">
      <w:pPr>
        <w:pStyle w:val="ListParagraph"/>
        <w:numPr>
          <w:ilvl w:val="0"/>
          <w:numId w:val="31"/>
        </w:numPr>
        <w:autoSpaceDE w:val="0"/>
        <w:autoSpaceDN w:val="0"/>
        <w:adjustRightInd w:val="0"/>
        <w:spacing w:after="0" w:line="360" w:lineRule="auto"/>
        <w:ind w:left="851"/>
        <w:jc w:val="both"/>
        <w:rPr>
          <w:rFonts w:ascii="Times New Roman" w:hAnsi="Times New Roman" w:cs="Times New Roman"/>
          <w:sz w:val="24"/>
          <w:szCs w:val="24"/>
        </w:rPr>
      </w:pPr>
      <w:r>
        <w:rPr>
          <w:rFonts w:ascii="Times New Roman" w:hAnsi="Times New Roman" w:cs="Times New Roman"/>
          <w:sz w:val="24"/>
          <w:szCs w:val="24"/>
        </w:rPr>
        <w:t>Sebagai dasar dalam penetapan sasaran kinerja pegawai</w:t>
      </w:r>
      <w:r w:rsidR="00105CED">
        <w:rPr>
          <w:rFonts w:ascii="Times New Roman" w:hAnsi="Times New Roman" w:cs="Times New Roman"/>
          <w:sz w:val="24"/>
          <w:szCs w:val="24"/>
        </w:rPr>
        <w:t xml:space="preserve"> (SKP)</w:t>
      </w:r>
      <w:r>
        <w:rPr>
          <w:rFonts w:ascii="Times New Roman" w:hAnsi="Times New Roman" w:cs="Times New Roman"/>
          <w:sz w:val="24"/>
          <w:szCs w:val="24"/>
        </w:rPr>
        <w:t>.</w:t>
      </w:r>
    </w:p>
    <w:p w:rsidR="005F716D" w:rsidRPr="001C1320" w:rsidRDefault="005F716D" w:rsidP="005F716D">
      <w:pPr>
        <w:autoSpaceDE w:val="0"/>
        <w:autoSpaceDN w:val="0"/>
        <w:adjustRightInd w:val="0"/>
        <w:spacing w:after="0" w:line="360" w:lineRule="auto"/>
        <w:ind w:firstLine="851"/>
        <w:jc w:val="both"/>
        <w:rPr>
          <w:rFonts w:ascii="Times New Roman" w:hAnsi="Times New Roman" w:cs="Times New Roman"/>
          <w:sz w:val="24"/>
          <w:szCs w:val="24"/>
        </w:rPr>
      </w:pPr>
      <w:r w:rsidRPr="001C1320">
        <w:rPr>
          <w:rFonts w:ascii="Times New Roman" w:hAnsi="Times New Roman" w:cs="Times New Roman"/>
          <w:color w:val="000000"/>
          <w:sz w:val="24"/>
          <w:szCs w:val="24"/>
        </w:rPr>
        <w:t xml:space="preserve">Badan Pengelola Pendapatan </w:t>
      </w:r>
      <w:r>
        <w:rPr>
          <w:rFonts w:ascii="Times New Roman" w:hAnsi="Times New Roman" w:cs="Times New Roman"/>
          <w:color w:val="000000"/>
          <w:sz w:val="24"/>
          <w:szCs w:val="24"/>
        </w:rPr>
        <w:t xml:space="preserve">Daerah </w:t>
      </w:r>
      <w:r w:rsidRPr="001C1320">
        <w:rPr>
          <w:rFonts w:ascii="Times New Roman" w:hAnsi="Times New Roman" w:cs="Times New Roman"/>
          <w:color w:val="000000"/>
          <w:sz w:val="24"/>
          <w:szCs w:val="24"/>
        </w:rPr>
        <w:t>Kabupaten Barito Utara</w:t>
      </w:r>
      <w:r w:rsidRPr="001C1320">
        <w:rPr>
          <w:rFonts w:ascii="Times New Roman" w:hAnsi="Times New Roman" w:cs="Times New Roman"/>
          <w:sz w:val="24"/>
          <w:szCs w:val="24"/>
        </w:rPr>
        <w:t xml:space="preserve"> telah membuat penetapan kinerja tahun 201</w:t>
      </w:r>
      <w:r w:rsidR="0025222B">
        <w:rPr>
          <w:rFonts w:ascii="Times New Roman" w:hAnsi="Times New Roman" w:cs="Times New Roman"/>
          <w:sz w:val="24"/>
          <w:szCs w:val="24"/>
        </w:rPr>
        <w:t>8</w:t>
      </w:r>
      <w:r w:rsidRPr="001C1320">
        <w:rPr>
          <w:rFonts w:ascii="Times New Roman" w:hAnsi="Times New Roman" w:cs="Times New Roman"/>
          <w:sz w:val="24"/>
          <w:szCs w:val="24"/>
        </w:rPr>
        <w:t xml:space="preserve"> secara berjenjang sesuai dengan kedudukan, tugas, dan fungsi yang ada. Pene</w:t>
      </w:r>
      <w:r w:rsidR="00A45A07">
        <w:rPr>
          <w:rFonts w:ascii="Times New Roman" w:hAnsi="Times New Roman" w:cs="Times New Roman"/>
          <w:sz w:val="24"/>
          <w:szCs w:val="24"/>
        </w:rPr>
        <w:t>tapan kinerja ini merupakan tol</w:t>
      </w:r>
      <w:r w:rsidR="00A45A07">
        <w:rPr>
          <w:rFonts w:ascii="Times New Roman" w:hAnsi="Times New Roman" w:cs="Times New Roman"/>
          <w:sz w:val="24"/>
          <w:szCs w:val="24"/>
          <w:lang w:val="en-US"/>
        </w:rPr>
        <w:t>a</w:t>
      </w:r>
      <w:r w:rsidRPr="001C1320">
        <w:rPr>
          <w:rFonts w:ascii="Times New Roman" w:hAnsi="Times New Roman" w:cs="Times New Roman"/>
          <w:sz w:val="24"/>
          <w:szCs w:val="24"/>
        </w:rPr>
        <w:t>k ukur evaluasi akuntabilitas kinerja pada akhir tahun 201</w:t>
      </w:r>
      <w:r w:rsidR="006A71FC">
        <w:rPr>
          <w:rFonts w:ascii="Times New Roman" w:hAnsi="Times New Roman" w:cs="Times New Roman"/>
          <w:sz w:val="24"/>
          <w:szCs w:val="24"/>
        </w:rPr>
        <w:t>8</w:t>
      </w:r>
      <w:r w:rsidR="00A52BBB">
        <w:rPr>
          <w:rFonts w:ascii="Times New Roman" w:hAnsi="Times New Roman" w:cs="Times New Roman"/>
          <w:sz w:val="24"/>
          <w:szCs w:val="24"/>
        </w:rPr>
        <w:t>.</w:t>
      </w:r>
      <w:r w:rsidR="000B6449">
        <w:rPr>
          <w:rFonts w:ascii="Times New Roman" w:hAnsi="Times New Roman" w:cs="Times New Roman"/>
          <w:sz w:val="24"/>
          <w:szCs w:val="24"/>
          <w:lang w:val="en-US"/>
        </w:rPr>
        <w:t xml:space="preserve"> </w:t>
      </w:r>
      <w:r w:rsidRPr="004B028D">
        <w:rPr>
          <w:rFonts w:ascii="Times New Roman" w:hAnsi="Times New Roman" w:cs="Times New Roman"/>
          <w:sz w:val="24"/>
          <w:szCs w:val="24"/>
        </w:rPr>
        <w:t>Penetapan Kinerja Badan Pe</w:t>
      </w:r>
      <w:r w:rsidR="00D64C94">
        <w:rPr>
          <w:rFonts w:ascii="Times New Roman" w:hAnsi="Times New Roman" w:cs="Times New Roman"/>
          <w:sz w:val="24"/>
          <w:szCs w:val="24"/>
        </w:rPr>
        <w:t>ngelola Pendapatan daerah tahun</w:t>
      </w:r>
      <w:r w:rsidR="0006632D">
        <w:rPr>
          <w:rFonts w:ascii="Times New Roman" w:hAnsi="Times New Roman" w:cs="Times New Roman"/>
          <w:sz w:val="24"/>
          <w:szCs w:val="24"/>
          <w:lang w:val="en-US"/>
        </w:rPr>
        <w:t xml:space="preserve"> </w:t>
      </w:r>
      <w:r w:rsidRPr="004B028D">
        <w:rPr>
          <w:rFonts w:ascii="Times New Roman" w:hAnsi="Times New Roman" w:cs="Times New Roman"/>
          <w:sz w:val="24"/>
          <w:szCs w:val="24"/>
        </w:rPr>
        <w:t>201</w:t>
      </w:r>
      <w:r w:rsidR="004B028D" w:rsidRPr="004B028D">
        <w:rPr>
          <w:rFonts w:ascii="Times New Roman" w:hAnsi="Times New Roman" w:cs="Times New Roman"/>
          <w:sz w:val="24"/>
          <w:szCs w:val="24"/>
        </w:rPr>
        <w:t>8</w:t>
      </w:r>
      <w:r w:rsidRPr="004B028D">
        <w:rPr>
          <w:rFonts w:ascii="Times New Roman" w:hAnsi="Times New Roman" w:cs="Times New Roman"/>
          <w:sz w:val="24"/>
          <w:szCs w:val="24"/>
        </w:rPr>
        <w:t xml:space="preserve"> disusun dengan berdasarkan pada Rencana Kinerja Tahun 201</w:t>
      </w:r>
      <w:r w:rsidR="006A71FC" w:rsidRPr="004B028D">
        <w:rPr>
          <w:rFonts w:ascii="Times New Roman" w:hAnsi="Times New Roman" w:cs="Times New Roman"/>
          <w:sz w:val="24"/>
          <w:szCs w:val="24"/>
        </w:rPr>
        <w:t>8</w:t>
      </w:r>
      <w:r w:rsidRPr="004B028D">
        <w:rPr>
          <w:rFonts w:ascii="Times New Roman" w:hAnsi="Times New Roman" w:cs="Times New Roman"/>
          <w:sz w:val="24"/>
          <w:szCs w:val="24"/>
        </w:rPr>
        <w:t xml:space="preserve"> yang telah ditetapkan. Secara ringkas, gambaran ke</w:t>
      </w:r>
      <w:r w:rsidRPr="001C1320">
        <w:rPr>
          <w:rFonts w:ascii="Times New Roman" w:hAnsi="Times New Roman" w:cs="Times New Roman"/>
          <w:sz w:val="24"/>
          <w:szCs w:val="24"/>
        </w:rPr>
        <w:t xml:space="preserve">terkaitan tujuan, sasaran, indikator kinerja dan target </w:t>
      </w:r>
      <w:r>
        <w:rPr>
          <w:rFonts w:ascii="Times New Roman" w:hAnsi="Times New Roman" w:cs="Times New Roman"/>
          <w:sz w:val="24"/>
          <w:szCs w:val="24"/>
        </w:rPr>
        <w:t>Badan Pengelola Pendapatan Daerah Kabupaten Barito Utara</w:t>
      </w:r>
      <w:r w:rsidRPr="001C1320">
        <w:rPr>
          <w:rFonts w:ascii="Times New Roman" w:hAnsi="Times New Roman" w:cs="Times New Roman"/>
          <w:sz w:val="24"/>
          <w:szCs w:val="24"/>
        </w:rPr>
        <w:t xml:space="preserve"> tahun 201</w:t>
      </w:r>
      <w:r w:rsidR="006A71FC">
        <w:rPr>
          <w:rFonts w:ascii="Times New Roman" w:hAnsi="Times New Roman" w:cs="Times New Roman"/>
          <w:sz w:val="24"/>
          <w:szCs w:val="24"/>
        </w:rPr>
        <w:t>8</w:t>
      </w:r>
      <w:r w:rsidRPr="001C1320">
        <w:rPr>
          <w:rFonts w:ascii="Times New Roman" w:hAnsi="Times New Roman" w:cs="Times New Roman"/>
          <w:sz w:val="24"/>
          <w:szCs w:val="24"/>
        </w:rPr>
        <w:t xml:space="preserve"> adalah sebagai berikut :</w:t>
      </w:r>
    </w:p>
    <w:p w:rsidR="005F716D" w:rsidRPr="005F716D" w:rsidRDefault="005F716D" w:rsidP="002A66CC">
      <w:pPr>
        <w:autoSpaceDE w:val="0"/>
        <w:autoSpaceDN w:val="0"/>
        <w:adjustRightInd w:val="0"/>
        <w:spacing w:after="0" w:line="360" w:lineRule="auto"/>
        <w:jc w:val="both"/>
        <w:rPr>
          <w:rFonts w:ascii="Times New Roman" w:hAnsi="Times New Roman" w:cs="Times New Roman"/>
          <w:sz w:val="24"/>
          <w:szCs w:val="24"/>
        </w:rPr>
      </w:pPr>
    </w:p>
    <w:p w:rsidR="00105CED" w:rsidRPr="00105CED" w:rsidRDefault="00105CED" w:rsidP="00105CED">
      <w:pPr>
        <w:autoSpaceDE w:val="0"/>
        <w:autoSpaceDN w:val="0"/>
        <w:adjustRightInd w:val="0"/>
        <w:spacing w:after="0" w:line="360" w:lineRule="auto"/>
        <w:jc w:val="center"/>
        <w:rPr>
          <w:rFonts w:ascii="Times New Roman" w:hAnsi="Times New Roman" w:cs="Times New Roman"/>
          <w:b/>
          <w:sz w:val="24"/>
          <w:szCs w:val="24"/>
        </w:rPr>
      </w:pPr>
      <w:r w:rsidRPr="00105CED">
        <w:rPr>
          <w:rFonts w:ascii="Times New Roman" w:hAnsi="Times New Roman" w:cs="Times New Roman"/>
          <w:b/>
          <w:sz w:val="24"/>
          <w:szCs w:val="24"/>
        </w:rPr>
        <w:t>PERJANJIAN KINERJA TAHUN 201</w:t>
      </w:r>
      <w:r w:rsidR="00824B6A">
        <w:rPr>
          <w:rFonts w:ascii="Times New Roman" w:hAnsi="Times New Roman" w:cs="Times New Roman"/>
          <w:b/>
          <w:sz w:val="24"/>
          <w:szCs w:val="24"/>
        </w:rPr>
        <w:t>8</w:t>
      </w:r>
      <w:r w:rsidRPr="00105CED">
        <w:rPr>
          <w:rFonts w:ascii="Times New Roman" w:hAnsi="Times New Roman" w:cs="Times New Roman"/>
          <w:b/>
          <w:sz w:val="24"/>
          <w:szCs w:val="24"/>
        </w:rPr>
        <w:t xml:space="preserve"> BPPD KAB. BARITO UTARA</w:t>
      </w:r>
    </w:p>
    <w:tbl>
      <w:tblPr>
        <w:tblStyle w:val="TableGrid"/>
        <w:tblW w:w="9101" w:type="dxa"/>
        <w:jc w:val="center"/>
        <w:tblLook w:val="04A0" w:firstRow="1" w:lastRow="0" w:firstColumn="1" w:lastColumn="0" w:noHBand="0" w:noVBand="1"/>
      </w:tblPr>
      <w:tblGrid>
        <w:gridCol w:w="510"/>
        <w:gridCol w:w="3497"/>
        <w:gridCol w:w="2835"/>
        <w:gridCol w:w="2259"/>
      </w:tblGrid>
      <w:tr w:rsidR="00DB3035" w:rsidRPr="004B028D" w:rsidTr="009A0E97">
        <w:trPr>
          <w:jc w:val="center"/>
        </w:trPr>
        <w:tc>
          <w:tcPr>
            <w:tcW w:w="510" w:type="dxa"/>
            <w:shd w:val="clear" w:color="auto" w:fill="D9D9D9" w:themeFill="background1" w:themeFillShade="D9"/>
          </w:tcPr>
          <w:p w:rsidR="00105CED" w:rsidRPr="004B028D" w:rsidRDefault="00105CED" w:rsidP="00894B48">
            <w:pPr>
              <w:autoSpaceDE w:val="0"/>
              <w:autoSpaceDN w:val="0"/>
              <w:adjustRightInd w:val="0"/>
              <w:spacing w:line="360" w:lineRule="auto"/>
              <w:jc w:val="center"/>
              <w:rPr>
                <w:rFonts w:ascii="Times New Roman" w:hAnsi="Times New Roman" w:cs="Times New Roman"/>
                <w:b/>
                <w:sz w:val="24"/>
                <w:szCs w:val="24"/>
              </w:rPr>
            </w:pPr>
            <w:r w:rsidRPr="004B028D">
              <w:rPr>
                <w:rFonts w:ascii="Times New Roman" w:hAnsi="Times New Roman" w:cs="Times New Roman"/>
                <w:b/>
                <w:sz w:val="24"/>
                <w:szCs w:val="24"/>
              </w:rPr>
              <w:t>No</w:t>
            </w:r>
          </w:p>
        </w:tc>
        <w:tc>
          <w:tcPr>
            <w:tcW w:w="3497" w:type="dxa"/>
            <w:shd w:val="clear" w:color="auto" w:fill="D9D9D9" w:themeFill="background1" w:themeFillShade="D9"/>
          </w:tcPr>
          <w:p w:rsidR="00105CED" w:rsidRPr="004B028D" w:rsidRDefault="00105CED" w:rsidP="00894B48">
            <w:pPr>
              <w:autoSpaceDE w:val="0"/>
              <w:autoSpaceDN w:val="0"/>
              <w:adjustRightInd w:val="0"/>
              <w:spacing w:line="360" w:lineRule="auto"/>
              <w:jc w:val="center"/>
              <w:rPr>
                <w:rFonts w:ascii="Times New Roman" w:hAnsi="Times New Roman" w:cs="Times New Roman"/>
                <w:b/>
                <w:sz w:val="24"/>
                <w:szCs w:val="24"/>
              </w:rPr>
            </w:pPr>
            <w:r w:rsidRPr="004B028D">
              <w:rPr>
                <w:rFonts w:ascii="Times New Roman" w:hAnsi="Times New Roman" w:cs="Times New Roman"/>
                <w:b/>
                <w:sz w:val="24"/>
                <w:szCs w:val="24"/>
              </w:rPr>
              <w:t>Sasaran Strategis</w:t>
            </w:r>
          </w:p>
        </w:tc>
        <w:tc>
          <w:tcPr>
            <w:tcW w:w="2835" w:type="dxa"/>
            <w:shd w:val="clear" w:color="auto" w:fill="D9D9D9" w:themeFill="background1" w:themeFillShade="D9"/>
          </w:tcPr>
          <w:p w:rsidR="00105CED" w:rsidRPr="004B028D" w:rsidRDefault="00105CED" w:rsidP="00894B48">
            <w:pPr>
              <w:autoSpaceDE w:val="0"/>
              <w:autoSpaceDN w:val="0"/>
              <w:adjustRightInd w:val="0"/>
              <w:spacing w:line="360" w:lineRule="auto"/>
              <w:jc w:val="center"/>
              <w:rPr>
                <w:rFonts w:ascii="Times New Roman" w:hAnsi="Times New Roman" w:cs="Times New Roman"/>
                <w:b/>
                <w:sz w:val="24"/>
                <w:szCs w:val="24"/>
              </w:rPr>
            </w:pPr>
            <w:r w:rsidRPr="004B028D">
              <w:rPr>
                <w:rFonts w:ascii="Times New Roman" w:hAnsi="Times New Roman" w:cs="Times New Roman"/>
                <w:b/>
                <w:sz w:val="24"/>
                <w:szCs w:val="24"/>
              </w:rPr>
              <w:t>Indikator Kinerja</w:t>
            </w:r>
          </w:p>
        </w:tc>
        <w:tc>
          <w:tcPr>
            <w:tcW w:w="2259" w:type="dxa"/>
            <w:shd w:val="clear" w:color="auto" w:fill="D9D9D9" w:themeFill="background1" w:themeFillShade="D9"/>
          </w:tcPr>
          <w:p w:rsidR="00105CED" w:rsidRPr="004B028D" w:rsidRDefault="00105CED" w:rsidP="00894B48">
            <w:pPr>
              <w:autoSpaceDE w:val="0"/>
              <w:autoSpaceDN w:val="0"/>
              <w:adjustRightInd w:val="0"/>
              <w:spacing w:line="360" w:lineRule="auto"/>
              <w:jc w:val="center"/>
              <w:rPr>
                <w:rFonts w:ascii="Times New Roman" w:hAnsi="Times New Roman" w:cs="Times New Roman"/>
                <w:b/>
                <w:sz w:val="24"/>
                <w:szCs w:val="24"/>
              </w:rPr>
            </w:pPr>
            <w:r w:rsidRPr="004B028D">
              <w:rPr>
                <w:rFonts w:ascii="Times New Roman" w:hAnsi="Times New Roman" w:cs="Times New Roman"/>
                <w:b/>
                <w:sz w:val="24"/>
                <w:szCs w:val="24"/>
              </w:rPr>
              <w:t>Target</w:t>
            </w:r>
          </w:p>
        </w:tc>
      </w:tr>
      <w:tr w:rsidR="00C31902" w:rsidRPr="004B028D" w:rsidTr="009A0E97">
        <w:trPr>
          <w:jc w:val="center"/>
        </w:trPr>
        <w:tc>
          <w:tcPr>
            <w:tcW w:w="510" w:type="dxa"/>
            <w:shd w:val="clear" w:color="auto" w:fill="D9D9D9" w:themeFill="background1" w:themeFillShade="D9"/>
          </w:tcPr>
          <w:p w:rsidR="00C31902" w:rsidRPr="004B028D" w:rsidRDefault="00C31902" w:rsidP="00894B48">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3497" w:type="dxa"/>
            <w:shd w:val="clear" w:color="auto" w:fill="D9D9D9" w:themeFill="background1" w:themeFillShade="D9"/>
          </w:tcPr>
          <w:p w:rsidR="00C31902" w:rsidRPr="004B028D" w:rsidRDefault="00C31902" w:rsidP="00894B48">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2835" w:type="dxa"/>
            <w:shd w:val="clear" w:color="auto" w:fill="D9D9D9" w:themeFill="background1" w:themeFillShade="D9"/>
          </w:tcPr>
          <w:p w:rsidR="00C31902" w:rsidRPr="004B028D" w:rsidRDefault="00C31902" w:rsidP="00894B48">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2259" w:type="dxa"/>
            <w:shd w:val="clear" w:color="auto" w:fill="D9D9D9" w:themeFill="background1" w:themeFillShade="D9"/>
          </w:tcPr>
          <w:p w:rsidR="00C31902" w:rsidRPr="004B028D" w:rsidRDefault="00C31902" w:rsidP="00894B48">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9A0E97" w:rsidRPr="004B028D" w:rsidTr="009A0E97">
        <w:trPr>
          <w:trHeight w:val="439"/>
          <w:jc w:val="center"/>
        </w:trPr>
        <w:tc>
          <w:tcPr>
            <w:tcW w:w="510" w:type="dxa"/>
            <w:vMerge w:val="restart"/>
          </w:tcPr>
          <w:p w:rsidR="009A0E97" w:rsidRPr="004B028D" w:rsidRDefault="009A0E97" w:rsidP="00562B1C">
            <w:pPr>
              <w:autoSpaceDE w:val="0"/>
              <w:autoSpaceDN w:val="0"/>
              <w:adjustRightInd w:val="0"/>
              <w:spacing w:line="360" w:lineRule="auto"/>
              <w:jc w:val="center"/>
              <w:rPr>
                <w:rFonts w:ascii="Times New Roman" w:hAnsi="Times New Roman" w:cs="Times New Roman"/>
                <w:sz w:val="24"/>
                <w:szCs w:val="24"/>
              </w:rPr>
            </w:pPr>
            <w:r w:rsidRPr="004B028D">
              <w:rPr>
                <w:rFonts w:ascii="Times New Roman" w:hAnsi="Times New Roman" w:cs="Times New Roman"/>
                <w:sz w:val="24"/>
                <w:szCs w:val="24"/>
              </w:rPr>
              <w:t>1</w:t>
            </w:r>
          </w:p>
        </w:tc>
        <w:tc>
          <w:tcPr>
            <w:tcW w:w="3497" w:type="dxa"/>
            <w:vMerge w:val="restart"/>
          </w:tcPr>
          <w:p w:rsidR="009A0E97" w:rsidRPr="004B028D" w:rsidRDefault="009A0E97" w:rsidP="002A66CC">
            <w:pPr>
              <w:autoSpaceDE w:val="0"/>
              <w:autoSpaceDN w:val="0"/>
              <w:adjustRightInd w:val="0"/>
              <w:spacing w:line="360" w:lineRule="auto"/>
              <w:rPr>
                <w:rFonts w:ascii="Times New Roman" w:hAnsi="Times New Roman" w:cs="Times New Roman"/>
                <w:sz w:val="24"/>
                <w:szCs w:val="24"/>
              </w:rPr>
            </w:pPr>
            <w:r w:rsidRPr="004B028D">
              <w:rPr>
                <w:rFonts w:ascii="Times New Roman" w:hAnsi="Times New Roman" w:cs="Times New Roman"/>
                <w:sz w:val="24"/>
                <w:szCs w:val="24"/>
              </w:rPr>
              <w:t>Meningkatnya Pendapatan Asli Daerah (PAD)</w:t>
            </w:r>
          </w:p>
        </w:tc>
        <w:tc>
          <w:tcPr>
            <w:tcW w:w="2835" w:type="dxa"/>
          </w:tcPr>
          <w:p w:rsidR="009A0E97" w:rsidRPr="004B028D" w:rsidRDefault="009A0E97" w:rsidP="002A66CC">
            <w:pPr>
              <w:autoSpaceDE w:val="0"/>
              <w:autoSpaceDN w:val="0"/>
              <w:adjustRightInd w:val="0"/>
              <w:spacing w:line="360" w:lineRule="auto"/>
              <w:rPr>
                <w:rFonts w:ascii="Times New Roman" w:hAnsi="Times New Roman" w:cs="Times New Roman"/>
                <w:sz w:val="24"/>
                <w:szCs w:val="24"/>
              </w:rPr>
            </w:pPr>
            <w:r w:rsidRPr="004B028D">
              <w:rPr>
                <w:rFonts w:ascii="Times New Roman" w:hAnsi="Times New Roman" w:cs="Times New Roman"/>
                <w:sz w:val="24"/>
                <w:szCs w:val="24"/>
              </w:rPr>
              <w:t>Jumlah Pendapatan Daerah</w:t>
            </w:r>
          </w:p>
        </w:tc>
        <w:tc>
          <w:tcPr>
            <w:tcW w:w="2259" w:type="dxa"/>
          </w:tcPr>
          <w:p w:rsidR="009A0E97" w:rsidRPr="004B028D" w:rsidRDefault="009A0E97" w:rsidP="00894B4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Rp. 95.232.804.600</w:t>
            </w:r>
          </w:p>
        </w:tc>
      </w:tr>
      <w:tr w:rsidR="009A0E97" w:rsidRPr="004B028D" w:rsidTr="009A0E97">
        <w:trPr>
          <w:jc w:val="center"/>
        </w:trPr>
        <w:tc>
          <w:tcPr>
            <w:tcW w:w="510" w:type="dxa"/>
            <w:vMerge/>
          </w:tcPr>
          <w:p w:rsidR="009A0E97" w:rsidRPr="004B028D" w:rsidRDefault="009A0E97" w:rsidP="00894B48">
            <w:pPr>
              <w:autoSpaceDE w:val="0"/>
              <w:autoSpaceDN w:val="0"/>
              <w:adjustRightInd w:val="0"/>
              <w:spacing w:line="360" w:lineRule="auto"/>
              <w:jc w:val="both"/>
              <w:rPr>
                <w:rFonts w:ascii="Times New Roman" w:hAnsi="Times New Roman" w:cs="Times New Roman"/>
                <w:sz w:val="24"/>
                <w:szCs w:val="24"/>
              </w:rPr>
            </w:pPr>
          </w:p>
        </w:tc>
        <w:tc>
          <w:tcPr>
            <w:tcW w:w="3497" w:type="dxa"/>
            <w:vMerge/>
          </w:tcPr>
          <w:p w:rsidR="009A0E97" w:rsidRPr="004B028D" w:rsidRDefault="009A0E97" w:rsidP="00894B48">
            <w:pPr>
              <w:autoSpaceDE w:val="0"/>
              <w:autoSpaceDN w:val="0"/>
              <w:adjustRightInd w:val="0"/>
              <w:spacing w:line="360" w:lineRule="auto"/>
              <w:jc w:val="both"/>
              <w:rPr>
                <w:rFonts w:ascii="Times New Roman" w:hAnsi="Times New Roman" w:cs="Times New Roman"/>
                <w:sz w:val="24"/>
                <w:szCs w:val="24"/>
              </w:rPr>
            </w:pPr>
          </w:p>
        </w:tc>
        <w:tc>
          <w:tcPr>
            <w:tcW w:w="2835" w:type="dxa"/>
          </w:tcPr>
          <w:p w:rsidR="009A0E97" w:rsidRPr="004B028D" w:rsidRDefault="009A0E97" w:rsidP="002A66CC">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Pendapatan Asli Daerah (PAD)/ APBD</w:t>
            </w:r>
          </w:p>
        </w:tc>
        <w:tc>
          <w:tcPr>
            <w:tcW w:w="2259" w:type="dxa"/>
          </w:tcPr>
          <w:p w:rsidR="009A0E97" w:rsidRPr="004B028D" w:rsidRDefault="009A0E97" w:rsidP="00894B4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9A0E97" w:rsidRPr="004B028D" w:rsidTr="009A0E97">
        <w:trPr>
          <w:jc w:val="center"/>
        </w:trPr>
        <w:tc>
          <w:tcPr>
            <w:tcW w:w="510" w:type="dxa"/>
            <w:vMerge/>
          </w:tcPr>
          <w:p w:rsidR="009A0E97" w:rsidRPr="004B028D" w:rsidRDefault="009A0E97" w:rsidP="00894B48">
            <w:pPr>
              <w:autoSpaceDE w:val="0"/>
              <w:autoSpaceDN w:val="0"/>
              <w:adjustRightInd w:val="0"/>
              <w:spacing w:line="360" w:lineRule="auto"/>
              <w:jc w:val="both"/>
              <w:rPr>
                <w:rFonts w:ascii="Times New Roman" w:hAnsi="Times New Roman" w:cs="Times New Roman"/>
                <w:sz w:val="24"/>
                <w:szCs w:val="24"/>
              </w:rPr>
            </w:pPr>
          </w:p>
        </w:tc>
        <w:tc>
          <w:tcPr>
            <w:tcW w:w="3497" w:type="dxa"/>
            <w:vMerge/>
          </w:tcPr>
          <w:p w:rsidR="009A0E97" w:rsidRPr="004B028D" w:rsidRDefault="009A0E97" w:rsidP="00894B48">
            <w:pPr>
              <w:autoSpaceDE w:val="0"/>
              <w:autoSpaceDN w:val="0"/>
              <w:adjustRightInd w:val="0"/>
              <w:spacing w:line="360" w:lineRule="auto"/>
              <w:jc w:val="both"/>
              <w:rPr>
                <w:rFonts w:ascii="Times New Roman" w:hAnsi="Times New Roman" w:cs="Times New Roman"/>
                <w:sz w:val="24"/>
                <w:szCs w:val="24"/>
              </w:rPr>
            </w:pPr>
          </w:p>
        </w:tc>
        <w:tc>
          <w:tcPr>
            <w:tcW w:w="2835" w:type="dxa"/>
          </w:tcPr>
          <w:p w:rsidR="009A0E97" w:rsidRPr="004B028D" w:rsidRDefault="009961C0" w:rsidP="002A66CC">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Prosenta</w:t>
            </w:r>
            <w:r w:rsidR="009A0E97">
              <w:rPr>
                <w:rFonts w:ascii="Times New Roman" w:hAnsi="Times New Roman" w:cs="Times New Roman"/>
                <w:sz w:val="24"/>
                <w:szCs w:val="24"/>
              </w:rPr>
              <w:t>se Penerimaan PAD/Target</w:t>
            </w:r>
          </w:p>
        </w:tc>
        <w:tc>
          <w:tcPr>
            <w:tcW w:w="2259" w:type="dxa"/>
          </w:tcPr>
          <w:p w:rsidR="009A0E97" w:rsidRPr="004B028D" w:rsidRDefault="009A0E97" w:rsidP="00894B4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9A0E97" w:rsidRPr="004B028D" w:rsidTr="009A0E97">
        <w:trPr>
          <w:jc w:val="center"/>
        </w:trPr>
        <w:tc>
          <w:tcPr>
            <w:tcW w:w="510" w:type="dxa"/>
            <w:vMerge/>
          </w:tcPr>
          <w:p w:rsidR="009A0E97" w:rsidRPr="004B028D" w:rsidRDefault="009A0E97" w:rsidP="00894B48">
            <w:pPr>
              <w:autoSpaceDE w:val="0"/>
              <w:autoSpaceDN w:val="0"/>
              <w:adjustRightInd w:val="0"/>
              <w:spacing w:line="360" w:lineRule="auto"/>
              <w:jc w:val="both"/>
              <w:rPr>
                <w:rFonts w:ascii="Times New Roman" w:hAnsi="Times New Roman" w:cs="Times New Roman"/>
                <w:sz w:val="24"/>
                <w:szCs w:val="24"/>
              </w:rPr>
            </w:pPr>
          </w:p>
        </w:tc>
        <w:tc>
          <w:tcPr>
            <w:tcW w:w="3497" w:type="dxa"/>
            <w:vMerge/>
          </w:tcPr>
          <w:p w:rsidR="009A0E97" w:rsidRPr="004B028D" w:rsidRDefault="009A0E97" w:rsidP="00894B48">
            <w:pPr>
              <w:autoSpaceDE w:val="0"/>
              <w:autoSpaceDN w:val="0"/>
              <w:adjustRightInd w:val="0"/>
              <w:spacing w:line="360" w:lineRule="auto"/>
              <w:jc w:val="both"/>
              <w:rPr>
                <w:rFonts w:ascii="Times New Roman" w:hAnsi="Times New Roman" w:cs="Times New Roman"/>
                <w:sz w:val="24"/>
                <w:szCs w:val="24"/>
              </w:rPr>
            </w:pPr>
          </w:p>
        </w:tc>
        <w:tc>
          <w:tcPr>
            <w:tcW w:w="2835" w:type="dxa"/>
          </w:tcPr>
          <w:p w:rsidR="009A0E97" w:rsidRPr="004B028D" w:rsidRDefault="009A0E97" w:rsidP="002A66CC">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Rasio Ketergantungan Atas DAU (PAD/DAU)</w:t>
            </w:r>
          </w:p>
        </w:tc>
        <w:tc>
          <w:tcPr>
            <w:tcW w:w="2259" w:type="dxa"/>
          </w:tcPr>
          <w:p w:rsidR="009A0E97" w:rsidRPr="004B028D" w:rsidRDefault="009A0E97" w:rsidP="00894B48">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17%</w:t>
            </w:r>
          </w:p>
        </w:tc>
      </w:tr>
    </w:tbl>
    <w:p w:rsidR="00872345" w:rsidRDefault="00872345" w:rsidP="001C1320">
      <w:pPr>
        <w:autoSpaceDE w:val="0"/>
        <w:autoSpaceDN w:val="0"/>
        <w:adjustRightInd w:val="0"/>
        <w:spacing w:after="0" w:line="360" w:lineRule="auto"/>
        <w:jc w:val="both"/>
        <w:rPr>
          <w:rFonts w:ascii="Times New Roman" w:hAnsi="Times New Roman" w:cs="Times New Roman"/>
          <w:b/>
          <w:bCs/>
          <w:sz w:val="24"/>
          <w:szCs w:val="24"/>
        </w:rPr>
      </w:pPr>
    </w:p>
    <w:p w:rsidR="00107F43" w:rsidRDefault="00107F43" w:rsidP="001C1320">
      <w:pPr>
        <w:autoSpaceDE w:val="0"/>
        <w:autoSpaceDN w:val="0"/>
        <w:adjustRightInd w:val="0"/>
        <w:spacing w:after="0" w:line="360" w:lineRule="auto"/>
        <w:jc w:val="both"/>
        <w:rPr>
          <w:rFonts w:ascii="Times New Roman" w:hAnsi="Times New Roman" w:cs="Times New Roman"/>
          <w:b/>
          <w:bCs/>
          <w:sz w:val="24"/>
          <w:szCs w:val="24"/>
          <w:lang w:val="en-US"/>
        </w:rPr>
      </w:pPr>
      <w:r w:rsidRPr="00C72278">
        <w:rPr>
          <w:rFonts w:ascii="Times New Roman" w:hAnsi="Times New Roman" w:cs="Times New Roman"/>
          <w:b/>
          <w:bCs/>
          <w:sz w:val="24"/>
          <w:szCs w:val="24"/>
        </w:rPr>
        <w:t xml:space="preserve">Pemetaan Tujuan, Sasaran dan Indikator Kinerja </w:t>
      </w:r>
      <w:r w:rsidR="004B78EE" w:rsidRPr="00C72278">
        <w:rPr>
          <w:rFonts w:ascii="Times New Roman" w:hAnsi="Times New Roman" w:cs="Times New Roman"/>
          <w:b/>
          <w:bCs/>
          <w:sz w:val="24"/>
          <w:szCs w:val="24"/>
        </w:rPr>
        <w:t>Badan Pengelola Pendapatan Daerah Tahun 201</w:t>
      </w:r>
      <w:r w:rsidR="00C63C0C">
        <w:rPr>
          <w:rFonts w:ascii="Times New Roman" w:hAnsi="Times New Roman" w:cs="Times New Roman"/>
          <w:b/>
          <w:bCs/>
          <w:sz w:val="24"/>
          <w:szCs w:val="24"/>
        </w:rPr>
        <w:t>8</w:t>
      </w:r>
    </w:p>
    <w:p w:rsidR="00046169" w:rsidRPr="00046169" w:rsidRDefault="00046169" w:rsidP="001C1320">
      <w:pPr>
        <w:autoSpaceDE w:val="0"/>
        <w:autoSpaceDN w:val="0"/>
        <w:adjustRightInd w:val="0"/>
        <w:spacing w:after="0" w:line="360" w:lineRule="auto"/>
        <w:jc w:val="both"/>
        <w:rPr>
          <w:rFonts w:ascii="Times New Roman" w:hAnsi="Times New Roman" w:cs="Times New Roman"/>
          <w:b/>
          <w:bCs/>
          <w:sz w:val="24"/>
          <w:szCs w:val="24"/>
          <w:lang w:val="en-US"/>
        </w:rPr>
      </w:pPr>
    </w:p>
    <w:p w:rsidR="00E439BC" w:rsidRPr="004B028D" w:rsidRDefault="00DB5897" w:rsidP="00E439BC">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Tujuan Strategis</w:t>
      </w:r>
      <w:r w:rsidR="00107F43" w:rsidRPr="00A04268">
        <w:rPr>
          <w:rFonts w:ascii="Times New Roman" w:hAnsi="Times New Roman" w:cs="Times New Roman"/>
          <w:b/>
          <w:bCs/>
          <w:sz w:val="24"/>
          <w:szCs w:val="24"/>
        </w:rPr>
        <w:t xml:space="preserve"> : </w:t>
      </w:r>
      <w:r w:rsidR="00E439BC" w:rsidRPr="004B028D">
        <w:rPr>
          <w:rFonts w:ascii="Times New Roman" w:hAnsi="Times New Roman" w:cs="Times New Roman"/>
          <w:sz w:val="24"/>
          <w:szCs w:val="24"/>
        </w:rPr>
        <w:t>Meningkatnya Pendapatan Asli Daerah (PAD)</w:t>
      </w:r>
    </w:p>
    <w:p w:rsidR="00107F43" w:rsidRDefault="00107F43" w:rsidP="00C72278">
      <w:pPr>
        <w:autoSpaceDE w:val="0"/>
        <w:autoSpaceDN w:val="0"/>
        <w:adjustRightInd w:val="0"/>
        <w:spacing w:after="0" w:line="360" w:lineRule="auto"/>
        <w:ind w:left="2410" w:hanging="2410"/>
        <w:jc w:val="both"/>
        <w:rPr>
          <w:rFonts w:ascii="Times New Roman" w:hAnsi="Times New Roman" w:cs="Times New Roman"/>
          <w:sz w:val="24"/>
          <w:szCs w:val="24"/>
          <w:lang w:val="en-US"/>
        </w:rPr>
      </w:pPr>
    </w:p>
    <w:p w:rsidR="00046169" w:rsidRPr="00046169" w:rsidRDefault="00046169" w:rsidP="00C72278">
      <w:pPr>
        <w:autoSpaceDE w:val="0"/>
        <w:autoSpaceDN w:val="0"/>
        <w:adjustRightInd w:val="0"/>
        <w:spacing w:after="0" w:line="360" w:lineRule="auto"/>
        <w:ind w:left="2410" w:hanging="2410"/>
        <w:jc w:val="both"/>
        <w:rPr>
          <w:rFonts w:ascii="Times New Roman" w:hAnsi="Times New Roman" w:cs="Times New Roman"/>
          <w:sz w:val="24"/>
          <w:szCs w:val="24"/>
          <w:lang w:val="en-US"/>
        </w:rPr>
      </w:pPr>
    </w:p>
    <w:p w:rsidR="00767B15" w:rsidRDefault="00767B15" w:rsidP="00BD142C">
      <w:pPr>
        <w:autoSpaceDE w:val="0"/>
        <w:autoSpaceDN w:val="0"/>
        <w:adjustRightInd w:val="0"/>
        <w:spacing w:after="0" w:line="360" w:lineRule="auto"/>
        <w:rPr>
          <w:rFonts w:ascii="Times New Roman" w:hAnsi="Times New Roman" w:cs="Times New Roman"/>
          <w:b/>
          <w:bCs/>
          <w:sz w:val="24"/>
          <w:szCs w:val="24"/>
          <w:lang w:val="en-US"/>
        </w:rPr>
      </w:pPr>
    </w:p>
    <w:p w:rsidR="00BE0226" w:rsidRDefault="00BE0226" w:rsidP="00BD142C">
      <w:pPr>
        <w:autoSpaceDE w:val="0"/>
        <w:autoSpaceDN w:val="0"/>
        <w:adjustRightInd w:val="0"/>
        <w:spacing w:after="0" w:line="360" w:lineRule="auto"/>
        <w:rPr>
          <w:rFonts w:ascii="Times New Roman" w:hAnsi="Times New Roman" w:cs="Times New Roman"/>
          <w:b/>
          <w:bCs/>
          <w:sz w:val="32"/>
          <w:szCs w:val="32"/>
        </w:rPr>
      </w:pPr>
    </w:p>
    <w:p w:rsidR="00031270" w:rsidRPr="001C1320" w:rsidRDefault="00031270" w:rsidP="001C1320">
      <w:pPr>
        <w:autoSpaceDE w:val="0"/>
        <w:autoSpaceDN w:val="0"/>
        <w:adjustRightInd w:val="0"/>
        <w:spacing w:after="0" w:line="360" w:lineRule="auto"/>
        <w:jc w:val="center"/>
        <w:rPr>
          <w:rFonts w:ascii="Times New Roman" w:hAnsi="Times New Roman" w:cs="Times New Roman"/>
          <w:b/>
          <w:bCs/>
          <w:sz w:val="32"/>
          <w:szCs w:val="32"/>
        </w:rPr>
      </w:pPr>
      <w:r w:rsidRPr="001C1320">
        <w:rPr>
          <w:rFonts w:ascii="Times New Roman" w:hAnsi="Times New Roman" w:cs="Times New Roman"/>
          <w:b/>
          <w:bCs/>
          <w:sz w:val="32"/>
          <w:szCs w:val="32"/>
        </w:rPr>
        <w:lastRenderedPageBreak/>
        <w:t>BAB III</w:t>
      </w:r>
    </w:p>
    <w:p w:rsidR="0033300E" w:rsidRDefault="00031270" w:rsidP="00375F3B">
      <w:pPr>
        <w:autoSpaceDE w:val="0"/>
        <w:autoSpaceDN w:val="0"/>
        <w:adjustRightInd w:val="0"/>
        <w:spacing w:after="0" w:line="360" w:lineRule="auto"/>
        <w:jc w:val="center"/>
        <w:rPr>
          <w:rFonts w:ascii="Times New Roman" w:hAnsi="Times New Roman" w:cs="Times New Roman"/>
          <w:b/>
          <w:bCs/>
          <w:sz w:val="32"/>
          <w:szCs w:val="32"/>
        </w:rPr>
      </w:pPr>
      <w:r w:rsidRPr="001C1320">
        <w:rPr>
          <w:rFonts w:ascii="Times New Roman" w:hAnsi="Times New Roman" w:cs="Times New Roman"/>
          <w:b/>
          <w:bCs/>
          <w:sz w:val="32"/>
          <w:szCs w:val="32"/>
        </w:rPr>
        <w:t>AKUNTABILITAS KINERJA</w:t>
      </w:r>
    </w:p>
    <w:p w:rsidR="002A09D1" w:rsidRDefault="002A09D1" w:rsidP="00375F3B">
      <w:pPr>
        <w:autoSpaceDE w:val="0"/>
        <w:autoSpaceDN w:val="0"/>
        <w:adjustRightInd w:val="0"/>
        <w:spacing w:after="0" w:line="360" w:lineRule="auto"/>
        <w:jc w:val="center"/>
        <w:rPr>
          <w:rFonts w:ascii="Times New Roman" w:hAnsi="Times New Roman" w:cs="Times New Roman"/>
          <w:b/>
          <w:bCs/>
          <w:sz w:val="32"/>
          <w:szCs w:val="32"/>
        </w:rPr>
      </w:pPr>
    </w:p>
    <w:p w:rsidR="001C101F" w:rsidRDefault="001C101F" w:rsidP="00C77A34">
      <w:pPr>
        <w:autoSpaceDE w:val="0"/>
        <w:autoSpaceDN w:val="0"/>
        <w:adjustRightInd w:val="0"/>
        <w:spacing w:after="0" w:line="360" w:lineRule="auto"/>
        <w:rPr>
          <w:rFonts w:ascii="Times New Roman" w:hAnsi="Times New Roman" w:cs="Times New Roman"/>
          <w:b/>
          <w:bCs/>
          <w:sz w:val="32"/>
          <w:szCs w:val="32"/>
        </w:rPr>
      </w:pPr>
    </w:p>
    <w:p w:rsidR="00537EC9" w:rsidRPr="00537EC9" w:rsidRDefault="00625404" w:rsidP="00537EC9">
      <w:pPr>
        <w:pStyle w:val="ListParagraph"/>
        <w:numPr>
          <w:ilvl w:val="0"/>
          <w:numId w:val="32"/>
        </w:numPr>
        <w:autoSpaceDE w:val="0"/>
        <w:autoSpaceDN w:val="0"/>
        <w:adjustRightInd w:val="0"/>
        <w:spacing w:after="0" w:line="360" w:lineRule="auto"/>
        <w:ind w:left="426"/>
        <w:rPr>
          <w:rFonts w:ascii="Times New Roman" w:hAnsi="Times New Roman" w:cs="Times New Roman"/>
          <w:b/>
          <w:bCs/>
          <w:sz w:val="24"/>
          <w:szCs w:val="24"/>
        </w:rPr>
      </w:pPr>
      <w:r>
        <w:rPr>
          <w:rFonts w:ascii="Times New Roman" w:hAnsi="Times New Roman" w:cs="Times New Roman"/>
          <w:b/>
          <w:bCs/>
          <w:sz w:val="24"/>
          <w:szCs w:val="24"/>
        </w:rPr>
        <w:t>CAPAIAN KINERJA ORGANISASI</w:t>
      </w:r>
    </w:p>
    <w:p w:rsidR="000451A3" w:rsidRPr="00D943E0" w:rsidRDefault="00A17C5B" w:rsidP="00495278">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Sesuai Perjanjian Kinerja 201</w:t>
      </w:r>
      <w:r w:rsidR="00866FED">
        <w:rPr>
          <w:rFonts w:ascii="Times New Roman" w:hAnsi="Times New Roman" w:cs="Times New Roman"/>
          <w:color w:val="000000"/>
          <w:sz w:val="24"/>
          <w:szCs w:val="24"/>
        </w:rPr>
        <w:t>8</w:t>
      </w:r>
      <w:r>
        <w:rPr>
          <w:rFonts w:ascii="Times New Roman" w:hAnsi="Times New Roman" w:cs="Times New Roman"/>
          <w:color w:val="000000"/>
          <w:sz w:val="24"/>
          <w:szCs w:val="24"/>
        </w:rPr>
        <w:t xml:space="preserve"> yang telah ditetapkan o</w:t>
      </w:r>
      <w:r w:rsidR="005D7AAB">
        <w:rPr>
          <w:rFonts w:ascii="Times New Roman" w:hAnsi="Times New Roman" w:cs="Times New Roman"/>
          <w:color w:val="000000"/>
          <w:sz w:val="24"/>
          <w:szCs w:val="24"/>
        </w:rPr>
        <w:t>leh Bupati Barito Utara tanggal</w:t>
      </w:r>
      <w:r w:rsidR="00531D1F">
        <w:rPr>
          <w:rFonts w:ascii="Times New Roman" w:hAnsi="Times New Roman" w:cs="Times New Roman"/>
          <w:color w:val="000000"/>
          <w:sz w:val="24"/>
          <w:szCs w:val="24"/>
          <w:lang w:val="en-US"/>
        </w:rPr>
        <w:t xml:space="preserve"> </w:t>
      </w:r>
      <w:r w:rsidR="00E439BC" w:rsidRPr="00E439BC">
        <w:rPr>
          <w:rFonts w:ascii="Times New Roman" w:hAnsi="Times New Roman" w:cs="Times New Roman"/>
          <w:color w:val="000000"/>
          <w:sz w:val="24"/>
          <w:szCs w:val="24"/>
        </w:rPr>
        <w:t>9 Januari</w:t>
      </w:r>
      <w:r w:rsidRPr="00E439BC">
        <w:rPr>
          <w:rFonts w:ascii="Times New Roman" w:hAnsi="Times New Roman" w:cs="Times New Roman"/>
          <w:color w:val="000000"/>
          <w:sz w:val="24"/>
          <w:szCs w:val="24"/>
        </w:rPr>
        <w:t xml:space="preserve"> 201</w:t>
      </w:r>
      <w:r w:rsidR="00FC14C5" w:rsidRPr="00E439BC">
        <w:rPr>
          <w:rFonts w:ascii="Times New Roman" w:hAnsi="Times New Roman" w:cs="Times New Roman"/>
          <w:color w:val="000000"/>
          <w:sz w:val="24"/>
          <w:szCs w:val="24"/>
        </w:rPr>
        <w:t>8</w:t>
      </w:r>
      <w:r w:rsidR="00531D1F">
        <w:rPr>
          <w:rFonts w:ascii="Times New Roman" w:hAnsi="Times New Roman" w:cs="Times New Roman"/>
          <w:color w:val="000000"/>
          <w:sz w:val="24"/>
          <w:szCs w:val="24"/>
          <w:lang w:val="en-US"/>
        </w:rPr>
        <w:t xml:space="preserve"> </w:t>
      </w:r>
      <w:r w:rsidR="00D87A1E" w:rsidRPr="001C1320">
        <w:rPr>
          <w:rFonts w:ascii="Times New Roman" w:hAnsi="Times New Roman" w:cs="Times New Roman"/>
          <w:color w:val="000000"/>
          <w:sz w:val="24"/>
          <w:szCs w:val="24"/>
        </w:rPr>
        <w:t>Badan Pengelola Pendapatan Daerah Kabupaten Barito Utara</w:t>
      </w:r>
      <w:r w:rsidR="00531D1F">
        <w:rPr>
          <w:rFonts w:ascii="Times New Roman" w:hAnsi="Times New Roman" w:cs="Times New Roman"/>
          <w:color w:val="000000"/>
          <w:sz w:val="24"/>
          <w:szCs w:val="24"/>
          <w:lang w:val="en-US"/>
        </w:rPr>
        <w:t xml:space="preserve"> </w:t>
      </w:r>
      <w:r w:rsidR="00031270" w:rsidRPr="001C1320">
        <w:rPr>
          <w:rFonts w:ascii="Times New Roman" w:hAnsi="Times New Roman" w:cs="Times New Roman"/>
          <w:sz w:val="24"/>
          <w:szCs w:val="24"/>
        </w:rPr>
        <w:t>pada tahun 201</w:t>
      </w:r>
      <w:r w:rsidR="00BB5474">
        <w:rPr>
          <w:rFonts w:ascii="Times New Roman" w:hAnsi="Times New Roman" w:cs="Times New Roman"/>
          <w:sz w:val="24"/>
          <w:szCs w:val="24"/>
        </w:rPr>
        <w:t>8</w:t>
      </w:r>
      <w:r w:rsidR="00031270" w:rsidRPr="001C1320">
        <w:rPr>
          <w:rFonts w:ascii="Times New Roman" w:hAnsi="Times New Roman" w:cs="Times New Roman"/>
          <w:sz w:val="24"/>
          <w:szCs w:val="24"/>
        </w:rPr>
        <w:t xml:space="preserve"> menetapkan </w:t>
      </w:r>
      <w:r w:rsidR="00895299">
        <w:rPr>
          <w:rFonts w:ascii="Times New Roman" w:hAnsi="Times New Roman" w:cs="Times New Roman"/>
          <w:sz w:val="24"/>
          <w:szCs w:val="24"/>
          <w:lang w:val="en-US"/>
        </w:rPr>
        <w:t>4</w:t>
      </w:r>
      <w:r w:rsidR="00895299">
        <w:rPr>
          <w:rFonts w:ascii="Times New Roman" w:hAnsi="Times New Roman" w:cs="Times New Roman"/>
          <w:sz w:val="24"/>
          <w:szCs w:val="24"/>
        </w:rPr>
        <w:t xml:space="preserve"> (</w:t>
      </w:r>
      <w:r w:rsidR="00895299">
        <w:rPr>
          <w:rFonts w:ascii="Times New Roman" w:hAnsi="Times New Roman" w:cs="Times New Roman"/>
          <w:sz w:val="24"/>
          <w:szCs w:val="24"/>
          <w:lang w:val="en-US"/>
        </w:rPr>
        <w:t>empat</w:t>
      </w:r>
      <w:r w:rsidR="00031270" w:rsidRPr="00964E38">
        <w:rPr>
          <w:rFonts w:ascii="Times New Roman" w:hAnsi="Times New Roman" w:cs="Times New Roman"/>
          <w:sz w:val="24"/>
          <w:szCs w:val="24"/>
        </w:rPr>
        <w:t>)</w:t>
      </w:r>
      <w:r w:rsidR="00531D1F">
        <w:rPr>
          <w:rFonts w:ascii="Times New Roman" w:hAnsi="Times New Roman" w:cs="Times New Roman"/>
          <w:sz w:val="24"/>
          <w:szCs w:val="24"/>
          <w:lang w:val="en-US"/>
        </w:rPr>
        <w:t xml:space="preserve"> </w:t>
      </w:r>
      <w:r w:rsidR="00031270" w:rsidRPr="00964E38">
        <w:rPr>
          <w:rFonts w:ascii="Times New Roman" w:hAnsi="Times New Roman" w:cs="Times New Roman"/>
          <w:sz w:val="24"/>
          <w:szCs w:val="24"/>
        </w:rPr>
        <w:t>indikator kinerja utama dan setiap indikator kinerja utama tersebut telah</w:t>
      </w:r>
      <w:r w:rsidR="00531D1F">
        <w:rPr>
          <w:rFonts w:ascii="Times New Roman" w:hAnsi="Times New Roman" w:cs="Times New Roman"/>
          <w:sz w:val="24"/>
          <w:szCs w:val="24"/>
          <w:lang w:val="en-US"/>
        </w:rPr>
        <w:t xml:space="preserve"> </w:t>
      </w:r>
      <w:r w:rsidR="00031270" w:rsidRPr="00964E38">
        <w:rPr>
          <w:rFonts w:ascii="Times New Roman" w:hAnsi="Times New Roman" w:cs="Times New Roman"/>
          <w:sz w:val="24"/>
          <w:szCs w:val="24"/>
        </w:rPr>
        <w:t>ditetapkan target kinerjanya</w:t>
      </w:r>
      <w:r w:rsidR="00D943E0">
        <w:rPr>
          <w:rFonts w:ascii="Times New Roman" w:hAnsi="Times New Roman" w:cs="Times New Roman"/>
          <w:sz w:val="24"/>
          <w:szCs w:val="24"/>
        </w:rPr>
        <w:t>, sebagai berikut :</w:t>
      </w:r>
    </w:p>
    <w:tbl>
      <w:tblPr>
        <w:tblStyle w:val="TableGrid"/>
        <w:tblW w:w="0" w:type="auto"/>
        <w:tblInd w:w="108" w:type="dxa"/>
        <w:tblLook w:val="04A0" w:firstRow="1" w:lastRow="0" w:firstColumn="1" w:lastColumn="0" w:noHBand="0" w:noVBand="1"/>
      </w:tblPr>
      <w:tblGrid>
        <w:gridCol w:w="461"/>
        <w:gridCol w:w="2091"/>
        <w:gridCol w:w="1538"/>
        <w:gridCol w:w="1744"/>
        <w:gridCol w:w="1821"/>
        <w:gridCol w:w="1479"/>
      </w:tblGrid>
      <w:tr w:rsidR="008F7F4F" w:rsidTr="007B4666">
        <w:tc>
          <w:tcPr>
            <w:tcW w:w="461" w:type="dxa"/>
            <w:shd w:val="clear" w:color="auto" w:fill="D9D9D9" w:themeFill="background1" w:themeFillShade="D9"/>
          </w:tcPr>
          <w:p w:rsidR="006360B5" w:rsidRPr="00C37B84" w:rsidRDefault="006360B5" w:rsidP="0054496B">
            <w:pPr>
              <w:autoSpaceDE w:val="0"/>
              <w:autoSpaceDN w:val="0"/>
              <w:adjustRightInd w:val="0"/>
              <w:spacing w:line="360" w:lineRule="auto"/>
              <w:jc w:val="center"/>
              <w:rPr>
                <w:rFonts w:ascii="Times New Roman" w:hAnsi="Times New Roman" w:cs="Times New Roman"/>
                <w:b/>
                <w:sz w:val="20"/>
                <w:szCs w:val="20"/>
              </w:rPr>
            </w:pPr>
          </w:p>
          <w:p w:rsidR="008F7F4F" w:rsidRPr="00C37B84" w:rsidRDefault="0054496B" w:rsidP="0054496B">
            <w:pPr>
              <w:autoSpaceDE w:val="0"/>
              <w:autoSpaceDN w:val="0"/>
              <w:adjustRightInd w:val="0"/>
              <w:spacing w:line="360" w:lineRule="auto"/>
              <w:jc w:val="center"/>
              <w:rPr>
                <w:rFonts w:ascii="Times New Roman" w:hAnsi="Times New Roman" w:cs="Times New Roman"/>
                <w:b/>
                <w:sz w:val="20"/>
                <w:szCs w:val="20"/>
              </w:rPr>
            </w:pPr>
            <w:r w:rsidRPr="00C37B84">
              <w:rPr>
                <w:rFonts w:ascii="Times New Roman" w:hAnsi="Times New Roman" w:cs="Times New Roman"/>
                <w:b/>
                <w:sz w:val="20"/>
                <w:szCs w:val="20"/>
              </w:rPr>
              <w:t>No</w:t>
            </w:r>
          </w:p>
        </w:tc>
        <w:tc>
          <w:tcPr>
            <w:tcW w:w="2091" w:type="dxa"/>
            <w:shd w:val="clear" w:color="auto" w:fill="D9D9D9" w:themeFill="background1" w:themeFillShade="D9"/>
          </w:tcPr>
          <w:p w:rsidR="00E11551" w:rsidRPr="00C37B84" w:rsidRDefault="00E11551" w:rsidP="0054496B">
            <w:pPr>
              <w:autoSpaceDE w:val="0"/>
              <w:autoSpaceDN w:val="0"/>
              <w:adjustRightInd w:val="0"/>
              <w:spacing w:line="360" w:lineRule="auto"/>
              <w:jc w:val="center"/>
              <w:rPr>
                <w:rFonts w:ascii="Times New Roman" w:hAnsi="Times New Roman" w:cs="Times New Roman"/>
                <w:b/>
                <w:sz w:val="20"/>
                <w:szCs w:val="20"/>
              </w:rPr>
            </w:pPr>
          </w:p>
          <w:p w:rsidR="008F7F4F" w:rsidRPr="00C37B84" w:rsidRDefault="0054496B" w:rsidP="0054496B">
            <w:pPr>
              <w:autoSpaceDE w:val="0"/>
              <w:autoSpaceDN w:val="0"/>
              <w:adjustRightInd w:val="0"/>
              <w:spacing w:line="360" w:lineRule="auto"/>
              <w:jc w:val="center"/>
              <w:rPr>
                <w:rFonts w:ascii="Times New Roman" w:hAnsi="Times New Roman" w:cs="Times New Roman"/>
                <w:b/>
                <w:sz w:val="20"/>
                <w:szCs w:val="20"/>
              </w:rPr>
            </w:pPr>
            <w:r w:rsidRPr="00C37B84">
              <w:rPr>
                <w:rFonts w:ascii="Times New Roman" w:hAnsi="Times New Roman" w:cs="Times New Roman"/>
                <w:b/>
                <w:sz w:val="20"/>
                <w:szCs w:val="20"/>
              </w:rPr>
              <w:t>Sasaran Strategis</w:t>
            </w:r>
          </w:p>
        </w:tc>
        <w:tc>
          <w:tcPr>
            <w:tcW w:w="1538" w:type="dxa"/>
            <w:shd w:val="clear" w:color="auto" w:fill="D9D9D9" w:themeFill="background1" w:themeFillShade="D9"/>
          </w:tcPr>
          <w:p w:rsidR="006360B5" w:rsidRPr="00C37B84" w:rsidRDefault="006360B5" w:rsidP="0054496B">
            <w:pPr>
              <w:autoSpaceDE w:val="0"/>
              <w:autoSpaceDN w:val="0"/>
              <w:adjustRightInd w:val="0"/>
              <w:spacing w:line="360" w:lineRule="auto"/>
              <w:jc w:val="center"/>
              <w:rPr>
                <w:rFonts w:ascii="Times New Roman" w:hAnsi="Times New Roman" w:cs="Times New Roman"/>
                <w:b/>
                <w:sz w:val="20"/>
                <w:szCs w:val="20"/>
              </w:rPr>
            </w:pPr>
          </w:p>
          <w:p w:rsidR="008F7F4F" w:rsidRPr="00C37B84" w:rsidRDefault="0054496B" w:rsidP="0054496B">
            <w:pPr>
              <w:autoSpaceDE w:val="0"/>
              <w:autoSpaceDN w:val="0"/>
              <w:adjustRightInd w:val="0"/>
              <w:spacing w:line="360" w:lineRule="auto"/>
              <w:jc w:val="center"/>
              <w:rPr>
                <w:rFonts w:ascii="Times New Roman" w:hAnsi="Times New Roman" w:cs="Times New Roman"/>
                <w:b/>
                <w:sz w:val="20"/>
                <w:szCs w:val="20"/>
              </w:rPr>
            </w:pPr>
            <w:r w:rsidRPr="00C37B84">
              <w:rPr>
                <w:rFonts w:ascii="Times New Roman" w:hAnsi="Times New Roman" w:cs="Times New Roman"/>
                <w:b/>
                <w:sz w:val="20"/>
                <w:szCs w:val="20"/>
              </w:rPr>
              <w:t>Indikator</w:t>
            </w:r>
          </w:p>
        </w:tc>
        <w:tc>
          <w:tcPr>
            <w:tcW w:w="1744" w:type="dxa"/>
            <w:shd w:val="clear" w:color="auto" w:fill="D9D9D9" w:themeFill="background1" w:themeFillShade="D9"/>
          </w:tcPr>
          <w:p w:rsidR="006360B5" w:rsidRPr="00C37B84" w:rsidRDefault="006360B5" w:rsidP="0054496B">
            <w:pPr>
              <w:autoSpaceDE w:val="0"/>
              <w:autoSpaceDN w:val="0"/>
              <w:adjustRightInd w:val="0"/>
              <w:spacing w:line="360" w:lineRule="auto"/>
              <w:jc w:val="center"/>
              <w:rPr>
                <w:rFonts w:ascii="Times New Roman" w:hAnsi="Times New Roman" w:cs="Times New Roman"/>
                <w:b/>
                <w:sz w:val="20"/>
                <w:szCs w:val="20"/>
              </w:rPr>
            </w:pPr>
          </w:p>
          <w:p w:rsidR="008F7F4F" w:rsidRPr="00C37B84" w:rsidRDefault="0054496B" w:rsidP="0054496B">
            <w:pPr>
              <w:autoSpaceDE w:val="0"/>
              <w:autoSpaceDN w:val="0"/>
              <w:adjustRightInd w:val="0"/>
              <w:spacing w:line="360" w:lineRule="auto"/>
              <w:jc w:val="center"/>
              <w:rPr>
                <w:rFonts w:ascii="Times New Roman" w:hAnsi="Times New Roman" w:cs="Times New Roman"/>
                <w:b/>
                <w:sz w:val="20"/>
                <w:szCs w:val="20"/>
              </w:rPr>
            </w:pPr>
            <w:r w:rsidRPr="00C37B84">
              <w:rPr>
                <w:rFonts w:ascii="Times New Roman" w:hAnsi="Times New Roman" w:cs="Times New Roman"/>
                <w:b/>
                <w:sz w:val="20"/>
                <w:szCs w:val="20"/>
              </w:rPr>
              <w:t>Target</w:t>
            </w:r>
          </w:p>
        </w:tc>
        <w:tc>
          <w:tcPr>
            <w:tcW w:w="1821" w:type="dxa"/>
            <w:shd w:val="clear" w:color="auto" w:fill="D9D9D9" w:themeFill="background1" w:themeFillShade="D9"/>
          </w:tcPr>
          <w:p w:rsidR="006360B5" w:rsidRPr="00C37B84" w:rsidRDefault="006360B5" w:rsidP="0054496B">
            <w:pPr>
              <w:autoSpaceDE w:val="0"/>
              <w:autoSpaceDN w:val="0"/>
              <w:adjustRightInd w:val="0"/>
              <w:spacing w:line="360" w:lineRule="auto"/>
              <w:jc w:val="center"/>
              <w:rPr>
                <w:rFonts w:ascii="Times New Roman" w:hAnsi="Times New Roman" w:cs="Times New Roman"/>
                <w:b/>
                <w:sz w:val="20"/>
                <w:szCs w:val="20"/>
              </w:rPr>
            </w:pPr>
          </w:p>
          <w:p w:rsidR="008F7F4F" w:rsidRPr="00C37B84" w:rsidRDefault="0054496B" w:rsidP="0054496B">
            <w:pPr>
              <w:autoSpaceDE w:val="0"/>
              <w:autoSpaceDN w:val="0"/>
              <w:adjustRightInd w:val="0"/>
              <w:spacing w:line="360" w:lineRule="auto"/>
              <w:jc w:val="center"/>
              <w:rPr>
                <w:rFonts w:ascii="Times New Roman" w:hAnsi="Times New Roman" w:cs="Times New Roman"/>
                <w:b/>
                <w:sz w:val="20"/>
                <w:szCs w:val="20"/>
              </w:rPr>
            </w:pPr>
            <w:r w:rsidRPr="00C37B84">
              <w:rPr>
                <w:rFonts w:ascii="Times New Roman" w:hAnsi="Times New Roman" w:cs="Times New Roman"/>
                <w:b/>
                <w:sz w:val="20"/>
                <w:szCs w:val="20"/>
              </w:rPr>
              <w:t>Realisasi</w:t>
            </w:r>
          </w:p>
        </w:tc>
        <w:tc>
          <w:tcPr>
            <w:tcW w:w="1479" w:type="dxa"/>
            <w:shd w:val="clear" w:color="auto" w:fill="D9D9D9" w:themeFill="background1" w:themeFillShade="D9"/>
          </w:tcPr>
          <w:p w:rsidR="00C37B84" w:rsidRDefault="00C37B84" w:rsidP="0054496B">
            <w:pPr>
              <w:autoSpaceDE w:val="0"/>
              <w:autoSpaceDN w:val="0"/>
              <w:adjustRightInd w:val="0"/>
              <w:spacing w:line="360" w:lineRule="auto"/>
              <w:jc w:val="center"/>
              <w:rPr>
                <w:rFonts w:ascii="Times New Roman" w:hAnsi="Times New Roman" w:cs="Times New Roman"/>
                <w:b/>
                <w:sz w:val="20"/>
                <w:szCs w:val="20"/>
              </w:rPr>
            </w:pPr>
          </w:p>
          <w:p w:rsidR="008F7F4F" w:rsidRPr="00C37B84" w:rsidRDefault="0054496B" w:rsidP="0054496B">
            <w:pPr>
              <w:autoSpaceDE w:val="0"/>
              <w:autoSpaceDN w:val="0"/>
              <w:adjustRightInd w:val="0"/>
              <w:spacing w:line="360" w:lineRule="auto"/>
              <w:jc w:val="center"/>
              <w:rPr>
                <w:rFonts w:ascii="Times New Roman" w:hAnsi="Times New Roman" w:cs="Times New Roman"/>
                <w:b/>
                <w:sz w:val="20"/>
                <w:szCs w:val="20"/>
              </w:rPr>
            </w:pPr>
            <w:r w:rsidRPr="00C37B84">
              <w:rPr>
                <w:rFonts w:ascii="Times New Roman" w:hAnsi="Times New Roman" w:cs="Times New Roman"/>
                <w:b/>
                <w:sz w:val="20"/>
                <w:szCs w:val="20"/>
              </w:rPr>
              <w:t>Capaian (%)</w:t>
            </w:r>
          </w:p>
        </w:tc>
      </w:tr>
      <w:tr w:rsidR="007B4666" w:rsidTr="00CB4B4E">
        <w:trPr>
          <w:trHeight w:val="804"/>
        </w:trPr>
        <w:tc>
          <w:tcPr>
            <w:tcW w:w="461" w:type="dxa"/>
            <w:vMerge w:val="restart"/>
          </w:tcPr>
          <w:p w:rsidR="007B4666" w:rsidRPr="0054496B" w:rsidRDefault="007B4666" w:rsidP="001C1320">
            <w:pPr>
              <w:autoSpaceDE w:val="0"/>
              <w:autoSpaceDN w:val="0"/>
              <w:adjustRightInd w:val="0"/>
              <w:spacing w:line="360" w:lineRule="auto"/>
              <w:jc w:val="both"/>
              <w:rPr>
                <w:rFonts w:ascii="Times New Roman" w:hAnsi="Times New Roman" w:cs="Times New Roman"/>
                <w:sz w:val="20"/>
                <w:szCs w:val="20"/>
              </w:rPr>
            </w:pPr>
            <w:r>
              <w:rPr>
                <w:rFonts w:ascii="Times New Roman" w:hAnsi="Times New Roman" w:cs="Times New Roman"/>
                <w:sz w:val="20"/>
                <w:szCs w:val="20"/>
              </w:rPr>
              <w:t>1</w:t>
            </w:r>
          </w:p>
        </w:tc>
        <w:tc>
          <w:tcPr>
            <w:tcW w:w="2091" w:type="dxa"/>
            <w:vMerge w:val="restart"/>
          </w:tcPr>
          <w:p w:rsidR="007B4666" w:rsidRPr="0054496B" w:rsidRDefault="007B4666" w:rsidP="006A0E83">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Meningkatnya Pendapatan Asli Daerah (PAD)</w:t>
            </w:r>
          </w:p>
        </w:tc>
        <w:tc>
          <w:tcPr>
            <w:tcW w:w="1538" w:type="dxa"/>
          </w:tcPr>
          <w:p w:rsidR="007B4666" w:rsidRPr="0054496B" w:rsidRDefault="007B4666" w:rsidP="006A0E83">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Jumlah Pendapatan (PAD)</w:t>
            </w:r>
          </w:p>
        </w:tc>
        <w:tc>
          <w:tcPr>
            <w:tcW w:w="1744" w:type="dxa"/>
          </w:tcPr>
          <w:p w:rsidR="007B4666" w:rsidRPr="0054496B" w:rsidRDefault="007B4666" w:rsidP="006A7D0E">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18"/>
                <w:szCs w:val="18"/>
              </w:rPr>
              <w:t>Rp</w:t>
            </w:r>
            <w:r w:rsidR="000E4742">
              <w:rPr>
                <w:rFonts w:ascii="Times New Roman" w:hAnsi="Times New Roman" w:cs="Times New Roman"/>
                <w:sz w:val="18"/>
                <w:szCs w:val="18"/>
                <w:lang w:val="en-US"/>
              </w:rPr>
              <w:t>.</w:t>
            </w:r>
            <w:r>
              <w:rPr>
                <w:rFonts w:ascii="Times New Roman" w:hAnsi="Times New Roman" w:cs="Times New Roman"/>
                <w:sz w:val="18"/>
                <w:szCs w:val="18"/>
              </w:rPr>
              <w:t xml:space="preserve"> 95.232.804.600</w:t>
            </w:r>
          </w:p>
        </w:tc>
        <w:tc>
          <w:tcPr>
            <w:tcW w:w="1821" w:type="dxa"/>
            <w:shd w:val="clear" w:color="auto" w:fill="auto"/>
          </w:tcPr>
          <w:p w:rsidR="007B4666" w:rsidRPr="00CB4B4E" w:rsidRDefault="007B4666" w:rsidP="00E90EFE">
            <w:pPr>
              <w:autoSpaceDE w:val="0"/>
              <w:autoSpaceDN w:val="0"/>
              <w:adjustRightInd w:val="0"/>
              <w:spacing w:line="360" w:lineRule="auto"/>
              <w:jc w:val="center"/>
              <w:rPr>
                <w:rFonts w:ascii="Times New Roman" w:hAnsi="Times New Roman" w:cs="Times New Roman"/>
                <w:sz w:val="20"/>
                <w:szCs w:val="20"/>
                <w:lang w:val="en-US"/>
              </w:rPr>
            </w:pPr>
            <w:r>
              <w:rPr>
                <w:rFonts w:ascii="Times New Roman" w:hAnsi="Times New Roman" w:cs="Times New Roman"/>
                <w:sz w:val="20"/>
                <w:szCs w:val="20"/>
              </w:rPr>
              <w:t>Rp.</w:t>
            </w:r>
            <w:r w:rsidR="00E90EFE">
              <w:rPr>
                <w:rFonts w:ascii="Times New Roman" w:hAnsi="Times New Roman" w:cs="Times New Roman"/>
                <w:sz w:val="20"/>
                <w:szCs w:val="20"/>
                <w:lang w:val="en-US"/>
              </w:rPr>
              <w:t>72.028.973.873</w:t>
            </w:r>
          </w:p>
        </w:tc>
        <w:tc>
          <w:tcPr>
            <w:tcW w:w="1479" w:type="dxa"/>
            <w:shd w:val="clear" w:color="auto" w:fill="auto"/>
          </w:tcPr>
          <w:p w:rsidR="007B4666" w:rsidRPr="0054496B" w:rsidRDefault="00E90EFE" w:rsidP="00957D37">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lang w:val="en-US"/>
              </w:rPr>
              <w:t>75.63</w:t>
            </w:r>
            <w:r w:rsidR="007B4666">
              <w:rPr>
                <w:rFonts w:ascii="Times New Roman" w:hAnsi="Times New Roman" w:cs="Times New Roman"/>
                <w:sz w:val="20"/>
                <w:szCs w:val="20"/>
              </w:rPr>
              <w:t>%</w:t>
            </w:r>
          </w:p>
        </w:tc>
      </w:tr>
      <w:tr w:rsidR="007B4666" w:rsidTr="007B4666">
        <w:tc>
          <w:tcPr>
            <w:tcW w:w="461" w:type="dxa"/>
            <w:vMerge/>
          </w:tcPr>
          <w:p w:rsidR="007B4666" w:rsidRPr="0054496B" w:rsidRDefault="007B4666" w:rsidP="001C1320">
            <w:pPr>
              <w:autoSpaceDE w:val="0"/>
              <w:autoSpaceDN w:val="0"/>
              <w:adjustRightInd w:val="0"/>
              <w:spacing w:line="360" w:lineRule="auto"/>
              <w:jc w:val="both"/>
              <w:rPr>
                <w:rFonts w:ascii="Times New Roman" w:hAnsi="Times New Roman" w:cs="Times New Roman"/>
                <w:sz w:val="20"/>
                <w:szCs w:val="20"/>
              </w:rPr>
            </w:pPr>
          </w:p>
        </w:tc>
        <w:tc>
          <w:tcPr>
            <w:tcW w:w="2091" w:type="dxa"/>
            <w:vMerge/>
          </w:tcPr>
          <w:p w:rsidR="007B4666" w:rsidRPr="0054496B" w:rsidRDefault="007B4666" w:rsidP="001C1320">
            <w:pPr>
              <w:autoSpaceDE w:val="0"/>
              <w:autoSpaceDN w:val="0"/>
              <w:adjustRightInd w:val="0"/>
              <w:spacing w:line="360" w:lineRule="auto"/>
              <w:jc w:val="both"/>
              <w:rPr>
                <w:rFonts w:ascii="Times New Roman" w:hAnsi="Times New Roman" w:cs="Times New Roman"/>
                <w:sz w:val="20"/>
                <w:szCs w:val="20"/>
              </w:rPr>
            </w:pPr>
          </w:p>
        </w:tc>
        <w:tc>
          <w:tcPr>
            <w:tcW w:w="1538" w:type="dxa"/>
          </w:tcPr>
          <w:p w:rsidR="007B4666" w:rsidRPr="006E7D0E" w:rsidRDefault="007B4666" w:rsidP="006A0E83">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Pendapatan Asli Daerah (PAD)/ APBD</w:t>
            </w:r>
          </w:p>
        </w:tc>
        <w:tc>
          <w:tcPr>
            <w:tcW w:w="1744" w:type="dxa"/>
          </w:tcPr>
          <w:p w:rsidR="007B4666" w:rsidRPr="006E7D0E" w:rsidRDefault="007B4666" w:rsidP="006A7D0E">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821" w:type="dxa"/>
          </w:tcPr>
          <w:p w:rsidR="007B4666" w:rsidRPr="0054496B" w:rsidRDefault="007B4666" w:rsidP="00E3206D">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rPr>
              <w:t>6</w:t>
            </w:r>
            <w:r w:rsidR="00E90EFE">
              <w:rPr>
                <w:rFonts w:ascii="Times New Roman" w:hAnsi="Times New Roman" w:cs="Times New Roman"/>
                <w:sz w:val="20"/>
                <w:szCs w:val="20"/>
                <w:lang w:val="en-US"/>
              </w:rPr>
              <w:t>,41</w:t>
            </w:r>
            <w:r>
              <w:rPr>
                <w:rFonts w:ascii="Times New Roman" w:hAnsi="Times New Roman" w:cs="Times New Roman"/>
                <w:sz w:val="20"/>
                <w:szCs w:val="20"/>
              </w:rPr>
              <w:t>%</w:t>
            </w:r>
          </w:p>
        </w:tc>
        <w:tc>
          <w:tcPr>
            <w:tcW w:w="1479" w:type="dxa"/>
          </w:tcPr>
          <w:p w:rsidR="007B4666" w:rsidRPr="0054496B" w:rsidRDefault="00E90EFE" w:rsidP="00E3206D">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lang w:val="en-US"/>
              </w:rPr>
              <w:t>71,22</w:t>
            </w:r>
            <w:r w:rsidR="007B4666">
              <w:rPr>
                <w:rFonts w:ascii="Times New Roman" w:hAnsi="Times New Roman" w:cs="Times New Roman"/>
                <w:sz w:val="20"/>
                <w:szCs w:val="20"/>
              </w:rPr>
              <w:t>%</w:t>
            </w:r>
          </w:p>
        </w:tc>
      </w:tr>
      <w:tr w:rsidR="007B4666" w:rsidTr="007B4666">
        <w:tc>
          <w:tcPr>
            <w:tcW w:w="461" w:type="dxa"/>
            <w:vMerge/>
          </w:tcPr>
          <w:p w:rsidR="007B4666" w:rsidRPr="0054496B" w:rsidRDefault="007B4666" w:rsidP="001C1320">
            <w:pPr>
              <w:autoSpaceDE w:val="0"/>
              <w:autoSpaceDN w:val="0"/>
              <w:adjustRightInd w:val="0"/>
              <w:spacing w:line="360" w:lineRule="auto"/>
              <w:jc w:val="both"/>
              <w:rPr>
                <w:rFonts w:ascii="Times New Roman" w:hAnsi="Times New Roman" w:cs="Times New Roman"/>
                <w:sz w:val="20"/>
                <w:szCs w:val="20"/>
              </w:rPr>
            </w:pPr>
          </w:p>
        </w:tc>
        <w:tc>
          <w:tcPr>
            <w:tcW w:w="2091" w:type="dxa"/>
            <w:vMerge/>
          </w:tcPr>
          <w:p w:rsidR="007B4666" w:rsidRPr="0054496B" w:rsidRDefault="007B4666" w:rsidP="00FB3987">
            <w:pPr>
              <w:autoSpaceDE w:val="0"/>
              <w:autoSpaceDN w:val="0"/>
              <w:adjustRightInd w:val="0"/>
              <w:spacing w:line="360" w:lineRule="auto"/>
              <w:rPr>
                <w:rFonts w:ascii="Times New Roman" w:hAnsi="Times New Roman" w:cs="Times New Roman"/>
                <w:sz w:val="20"/>
                <w:szCs w:val="20"/>
              </w:rPr>
            </w:pPr>
          </w:p>
        </w:tc>
        <w:tc>
          <w:tcPr>
            <w:tcW w:w="1538" w:type="dxa"/>
          </w:tcPr>
          <w:p w:rsidR="007B4666" w:rsidRPr="0054496B" w:rsidRDefault="007B4666" w:rsidP="006A0E83">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Prosentase Penerimaan PAD/ Target</w:t>
            </w:r>
          </w:p>
        </w:tc>
        <w:tc>
          <w:tcPr>
            <w:tcW w:w="1744" w:type="dxa"/>
          </w:tcPr>
          <w:p w:rsidR="007B4666" w:rsidRPr="0054496B" w:rsidRDefault="007B4666" w:rsidP="00D278B8">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821" w:type="dxa"/>
          </w:tcPr>
          <w:p w:rsidR="007B4666" w:rsidRPr="0054496B" w:rsidRDefault="00E90EFE" w:rsidP="0024620B">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lang w:val="en-US"/>
              </w:rPr>
              <w:t>90,40</w:t>
            </w:r>
            <w:r w:rsidR="007B4666">
              <w:rPr>
                <w:rFonts w:ascii="Times New Roman" w:hAnsi="Times New Roman" w:cs="Times New Roman"/>
                <w:sz w:val="20"/>
                <w:szCs w:val="20"/>
              </w:rPr>
              <w:t>%</w:t>
            </w:r>
          </w:p>
        </w:tc>
        <w:tc>
          <w:tcPr>
            <w:tcW w:w="1479" w:type="dxa"/>
          </w:tcPr>
          <w:p w:rsidR="007B4666" w:rsidRPr="0054496B" w:rsidRDefault="00E90EFE" w:rsidP="0024620B">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lang w:val="en-US"/>
              </w:rPr>
              <w:t>90,40</w:t>
            </w:r>
            <w:r>
              <w:rPr>
                <w:rFonts w:ascii="Times New Roman" w:hAnsi="Times New Roman" w:cs="Times New Roman"/>
                <w:sz w:val="20"/>
                <w:szCs w:val="20"/>
              </w:rPr>
              <w:t>%</w:t>
            </w:r>
          </w:p>
        </w:tc>
      </w:tr>
      <w:tr w:rsidR="007B4666" w:rsidTr="007B4666">
        <w:tc>
          <w:tcPr>
            <w:tcW w:w="461" w:type="dxa"/>
            <w:vMerge/>
          </w:tcPr>
          <w:p w:rsidR="007B4666" w:rsidRPr="0054496B" w:rsidRDefault="007B4666" w:rsidP="001C1320">
            <w:pPr>
              <w:autoSpaceDE w:val="0"/>
              <w:autoSpaceDN w:val="0"/>
              <w:adjustRightInd w:val="0"/>
              <w:spacing w:line="360" w:lineRule="auto"/>
              <w:jc w:val="both"/>
              <w:rPr>
                <w:rFonts w:ascii="Times New Roman" w:hAnsi="Times New Roman" w:cs="Times New Roman"/>
                <w:sz w:val="20"/>
                <w:szCs w:val="20"/>
              </w:rPr>
            </w:pPr>
          </w:p>
        </w:tc>
        <w:tc>
          <w:tcPr>
            <w:tcW w:w="2091" w:type="dxa"/>
            <w:vMerge/>
          </w:tcPr>
          <w:p w:rsidR="007B4666" w:rsidRPr="0054496B" w:rsidRDefault="007B4666" w:rsidP="00FB3987">
            <w:pPr>
              <w:autoSpaceDE w:val="0"/>
              <w:autoSpaceDN w:val="0"/>
              <w:adjustRightInd w:val="0"/>
              <w:spacing w:line="360" w:lineRule="auto"/>
              <w:rPr>
                <w:rFonts w:ascii="Times New Roman" w:hAnsi="Times New Roman" w:cs="Times New Roman"/>
                <w:sz w:val="20"/>
                <w:szCs w:val="20"/>
              </w:rPr>
            </w:pPr>
          </w:p>
        </w:tc>
        <w:tc>
          <w:tcPr>
            <w:tcW w:w="1538" w:type="dxa"/>
          </w:tcPr>
          <w:p w:rsidR="007B4666" w:rsidRDefault="007B4666" w:rsidP="006A0E83">
            <w:pPr>
              <w:autoSpaceDE w:val="0"/>
              <w:autoSpaceDN w:val="0"/>
              <w:adjustRightInd w:val="0"/>
              <w:spacing w:line="360" w:lineRule="auto"/>
              <w:rPr>
                <w:rFonts w:ascii="Times New Roman" w:hAnsi="Times New Roman" w:cs="Times New Roman"/>
                <w:sz w:val="20"/>
                <w:szCs w:val="20"/>
              </w:rPr>
            </w:pPr>
            <w:r>
              <w:rPr>
                <w:rFonts w:ascii="Times New Roman" w:hAnsi="Times New Roman" w:cs="Times New Roman"/>
                <w:sz w:val="20"/>
                <w:szCs w:val="20"/>
              </w:rPr>
              <w:t>Rasio Ketergantungan Atas DAU (PAD/DAU)</w:t>
            </w:r>
          </w:p>
        </w:tc>
        <w:tc>
          <w:tcPr>
            <w:tcW w:w="1744" w:type="dxa"/>
          </w:tcPr>
          <w:p w:rsidR="007B4666" w:rsidRDefault="007B4666" w:rsidP="00D278B8">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1821" w:type="dxa"/>
          </w:tcPr>
          <w:p w:rsidR="007B4666" w:rsidRDefault="00E90EFE" w:rsidP="00A257E8">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lang w:val="en-US"/>
              </w:rPr>
              <w:t>12,87</w:t>
            </w:r>
            <w:r w:rsidR="007B4666">
              <w:rPr>
                <w:rFonts w:ascii="Times New Roman" w:hAnsi="Times New Roman" w:cs="Times New Roman"/>
                <w:sz w:val="20"/>
                <w:szCs w:val="20"/>
              </w:rPr>
              <w:t>%</w:t>
            </w:r>
          </w:p>
        </w:tc>
        <w:tc>
          <w:tcPr>
            <w:tcW w:w="1479" w:type="dxa"/>
          </w:tcPr>
          <w:p w:rsidR="007B4666" w:rsidRDefault="00E90EFE" w:rsidP="00A257E8">
            <w:pPr>
              <w:autoSpaceDE w:val="0"/>
              <w:autoSpaceDN w:val="0"/>
              <w:adjustRightInd w:val="0"/>
              <w:spacing w:line="360" w:lineRule="auto"/>
              <w:jc w:val="center"/>
              <w:rPr>
                <w:rFonts w:ascii="Times New Roman" w:hAnsi="Times New Roman" w:cs="Times New Roman"/>
                <w:sz w:val="20"/>
                <w:szCs w:val="20"/>
              </w:rPr>
            </w:pPr>
            <w:r>
              <w:rPr>
                <w:rFonts w:ascii="Times New Roman" w:hAnsi="Times New Roman" w:cs="Times New Roman"/>
                <w:sz w:val="20"/>
                <w:szCs w:val="20"/>
                <w:lang w:val="en-US"/>
              </w:rPr>
              <w:t>75,71</w:t>
            </w:r>
            <w:r w:rsidR="007B4666">
              <w:rPr>
                <w:rFonts w:ascii="Times New Roman" w:hAnsi="Times New Roman" w:cs="Times New Roman"/>
                <w:sz w:val="20"/>
                <w:szCs w:val="20"/>
              </w:rPr>
              <w:t>%</w:t>
            </w:r>
          </w:p>
        </w:tc>
      </w:tr>
    </w:tbl>
    <w:p w:rsidR="00740F9A" w:rsidRDefault="00740F9A" w:rsidP="00740F9A">
      <w:pPr>
        <w:autoSpaceDE w:val="0"/>
        <w:autoSpaceDN w:val="0"/>
        <w:adjustRightInd w:val="0"/>
        <w:spacing w:after="0" w:line="360" w:lineRule="auto"/>
        <w:ind w:firstLine="851"/>
        <w:jc w:val="both"/>
        <w:rPr>
          <w:rFonts w:ascii="Times New Roman" w:hAnsi="Times New Roman" w:cs="Times New Roman"/>
          <w:sz w:val="24"/>
          <w:szCs w:val="24"/>
        </w:rPr>
      </w:pPr>
    </w:p>
    <w:p w:rsidR="00AB68AE" w:rsidRDefault="00DC2F5A" w:rsidP="00740F9A">
      <w:pPr>
        <w:autoSpaceDE w:val="0"/>
        <w:autoSpaceDN w:val="0"/>
        <w:adjustRightInd w:val="0"/>
        <w:spacing w:after="0" w:line="360" w:lineRule="auto"/>
        <w:ind w:firstLine="851"/>
        <w:jc w:val="both"/>
        <w:rPr>
          <w:rFonts w:ascii="Times New Roman" w:hAnsi="Times New Roman" w:cs="Times New Roman"/>
          <w:b/>
          <w:bCs/>
          <w:sz w:val="24"/>
          <w:szCs w:val="24"/>
        </w:rPr>
      </w:pPr>
      <w:r>
        <w:rPr>
          <w:rFonts w:ascii="Times New Roman" w:hAnsi="Times New Roman" w:cs="Times New Roman"/>
          <w:sz w:val="24"/>
          <w:szCs w:val="24"/>
        </w:rPr>
        <w:t>Rata-rata</w:t>
      </w:r>
      <w:r w:rsidR="00531D1F">
        <w:rPr>
          <w:rFonts w:ascii="Times New Roman" w:hAnsi="Times New Roman" w:cs="Times New Roman"/>
          <w:sz w:val="24"/>
          <w:szCs w:val="24"/>
          <w:lang w:val="en-US"/>
        </w:rPr>
        <w:t xml:space="preserve"> </w:t>
      </w:r>
      <w:r>
        <w:rPr>
          <w:rFonts w:ascii="Times New Roman" w:hAnsi="Times New Roman" w:cs="Times New Roman"/>
          <w:sz w:val="24"/>
          <w:szCs w:val="24"/>
        </w:rPr>
        <w:t>persentase</w:t>
      </w:r>
      <w:r w:rsidR="00531D1F">
        <w:rPr>
          <w:rFonts w:ascii="Times New Roman" w:hAnsi="Times New Roman" w:cs="Times New Roman"/>
          <w:sz w:val="24"/>
          <w:szCs w:val="24"/>
          <w:lang w:val="en-US"/>
        </w:rPr>
        <w:t xml:space="preserve"> </w:t>
      </w:r>
      <w:r w:rsidR="00CC1795">
        <w:rPr>
          <w:rFonts w:ascii="Times New Roman" w:hAnsi="Times New Roman" w:cs="Times New Roman"/>
          <w:sz w:val="24"/>
          <w:szCs w:val="24"/>
        </w:rPr>
        <w:t>p</w:t>
      </w:r>
      <w:r w:rsidR="00740F9A" w:rsidRPr="00740F9A">
        <w:rPr>
          <w:rFonts w:ascii="Times New Roman" w:hAnsi="Times New Roman" w:cs="Times New Roman"/>
          <w:sz w:val="24"/>
          <w:szCs w:val="24"/>
        </w:rPr>
        <w:t xml:space="preserve">encapaian </w:t>
      </w:r>
      <w:r w:rsidR="00CC1795">
        <w:rPr>
          <w:rFonts w:ascii="Times New Roman" w:hAnsi="Times New Roman" w:cs="Times New Roman"/>
          <w:sz w:val="24"/>
          <w:szCs w:val="24"/>
        </w:rPr>
        <w:t>s</w:t>
      </w:r>
      <w:r w:rsidR="00740F9A" w:rsidRPr="00740F9A">
        <w:rPr>
          <w:rFonts w:ascii="Times New Roman" w:hAnsi="Times New Roman" w:cs="Times New Roman"/>
          <w:sz w:val="24"/>
          <w:szCs w:val="24"/>
        </w:rPr>
        <w:t xml:space="preserve">asaran </w:t>
      </w:r>
      <w:r w:rsidR="00740F9A">
        <w:rPr>
          <w:rFonts w:ascii="Times New Roman" w:hAnsi="Times New Roman" w:cs="Times New Roman"/>
          <w:sz w:val="24"/>
          <w:szCs w:val="24"/>
        </w:rPr>
        <w:t>Badan Pengelola Pendapatan Daerah Kabupaten Barito Utara</w:t>
      </w:r>
      <w:r w:rsidR="00740F9A" w:rsidRPr="00740F9A">
        <w:rPr>
          <w:rFonts w:ascii="Times New Roman" w:hAnsi="Times New Roman" w:cs="Times New Roman"/>
          <w:sz w:val="24"/>
          <w:szCs w:val="24"/>
        </w:rPr>
        <w:t xml:space="preserve"> Tahun 201</w:t>
      </w:r>
      <w:r w:rsidR="00650ED5">
        <w:rPr>
          <w:rFonts w:ascii="Times New Roman" w:hAnsi="Times New Roman" w:cs="Times New Roman"/>
          <w:sz w:val="24"/>
          <w:szCs w:val="24"/>
        </w:rPr>
        <w:t>8</w:t>
      </w:r>
      <w:r w:rsidR="00531D1F">
        <w:rPr>
          <w:rFonts w:ascii="Times New Roman" w:hAnsi="Times New Roman" w:cs="Times New Roman"/>
          <w:sz w:val="24"/>
          <w:szCs w:val="24"/>
          <w:lang w:val="en-US"/>
        </w:rPr>
        <w:t xml:space="preserve"> </w:t>
      </w:r>
      <w:r w:rsidR="00740F9A" w:rsidRPr="00740F9A">
        <w:rPr>
          <w:rFonts w:ascii="Times New Roman" w:hAnsi="Times New Roman" w:cs="Times New Roman"/>
          <w:sz w:val="24"/>
          <w:szCs w:val="24"/>
        </w:rPr>
        <w:t xml:space="preserve">adalah </w:t>
      </w:r>
      <w:r w:rsidR="00E90EFE">
        <w:rPr>
          <w:rFonts w:ascii="Times New Roman" w:hAnsi="Times New Roman" w:cs="Times New Roman"/>
          <w:bCs/>
          <w:sz w:val="24"/>
          <w:szCs w:val="24"/>
          <w:lang w:val="en-US"/>
        </w:rPr>
        <w:t>78,24</w:t>
      </w:r>
      <w:r w:rsidR="00DF5C8D" w:rsidRPr="00DF5914">
        <w:rPr>
          <w:rFonts w:ascii="Times New Roman" w:hAnsi="Times New Roman" w:cs="Times New Roman"/>
          <w:bCs/>
          <w:sz w:val="24"/>
          <w:szCs w:val="24"/>
        </w:rPr>
        <w:t>%.</w:t>
      </w:r>
    </w:p>
    <w:p w:rsidR="00C75E15" w:rsidRPr="008D7D9C" w:rsidRDefault="00C75E15" w:rsidP="00EA311E">
      <w:pPr>
        <w:autoSpaceDE w:val="0"/>
        <w:autoSpaceDN w:val="0"/>
        <w:adjustRightInd w:val="0"/>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Sasaran </w:t>
      </w:r>
      <w:r w:rsidR="005106C9">
        <w:rPr>
          <w:rFonts w:ascii="Times New Roman" w:hAnsi="Times New Roman" w:cs="Times New Roman"/>
          <w:sz w:val="24"/>
          <w:szCs w:val="24"/>
        </w:rPr>
        <w:t>Strategis</w:t>
      </w:r>
      <w:r>
        <w:rPr>
          <w:rFonts w:ascii="Times New Roman" w:hAnsi="Times New Roman" w:cs="Times New Roman"/>
          <w:sz w:val="24"/>
          <w:szCs w:val="24"/>
        </w:rPr>
        <w:tab/>
        <w:t xml:space="preserve">: </w:t>
      </w:r>
      <w:r w:rsidR="008F7351" w:rsidRPr="008F7351">
        <w:rPr>
          <w:rFonts w:ascii="Times New Roman" w:hAnsi="Times New Roman" w:cs="Times New Roman"/>
          <w:sz w:val="24"/>
          <w:szCs w:val="24"/>
        </w:rPr>
        <w:t>Meningkatnya Pendapatan Asli Daerah Kabupaten Barito Utara</w:t>
      </w:r>
    </w:p>
    <w:p w:rsidR="005106C9" w:rsidRPr="008F7351" w:rsidRDefault="005106C9" w:rsidP="00EA311E">
      <w:pPr>
        <w:autoSpaceDE w:val="0"/>
        <w:autoSpaceDN w:val="0"/>
        <w:adjustRightInd w:val="0"/>
        <w:spacing w:after="0" w:line="360" w:lineRule="auto"/>
        <w:jc w:val="both"/>
        <w:rPr>
          <w:rFonts w:ascii="Times New Roman" w:hAnsi="Times New Roman" w:cs="Times New Roman"/>
          <w:color w:val="FF0000"/>
          <w:sz w:val="24"/>
          <w:szCs w:val="24"/>
        </w:rPr>
      </w:pPr>
    </w:p>
    <w:p w:rsidR="007935BD" w:rsidRPr="00B8649A" w:rsidRDefault="00D824DE" w:rsidP="009838BE">
      <w:pPr>
        <w:autoSpaceDE w:val="0"/>
        <w:autoSpaceDN w:val="0"/>
        <w:adjustRightInd w:val="0"/>
        <w:spacing w:after="0" w:line="360" w:lineRule="auto"/>
        <w:ind w:firstLine="851"/>
        <w:jc w:val="both"/>
        <w:rPr>
          <w:rFonts w:ascii="Times New Roman" w:hAnsi="Times New Roman" w:cs="Times New Roman"/>
          <w:sz w:val="24"/>
          <w:szCs w:val="24"/>
        </w:rPr>
      </w:pPr>
      <w:r w:rsidRPr="00B8649A">
        <w:rPr>
          <w:rFonts w:ascii="Times New Roman" w:hAnsi="Times New Roman" w:cs="Times New Roman"/>
          <w:sz w:val="24"/>
          <w:szCs w:val="24"/>
        </w:rPr>
        <w:t xml:space="preserve">Keberhasilan sasaran strategis ini diukur melalui </w:t>
      </w:r>
      <w:r w:rsidR="005106C9" w:rsidRPr="00B8649A">
        <w:rPr>
          <w:rFonts w:ascii="Times New Roman" w:hAnsi="Times New Roman" w:cs="Times New Roman"/>
          <w:sz w:val="24"/>
          <w:szCs w:val="24"/>
        </w:rPr>
        <w:t>4</w:t>
      </w:r>
      <w:r w:rsidRPr="00B8649A">
        <w:rPr>
          <w:rFonts w:ascii="Times New Roman" w:hAnsi="Times New Roman" w:cs="Times New Roman"/>
          <w:sz w:val="24"/>
          <w:szCs w:val="24"/>
        </w:rPr>
        <w:t xml:space="preserve"> (</w:t>
      </w:r>
      <w:r w:rsidR="008D7D9C" w:rsidRPr="00B8649A">
        <w:rPr>
          <w:rFonts w:ascii="Times New Roman" w:hAnsi="Times New Roman" w:cs="Times New Roman"/>
          <w:sz w:val="24"/>
          <w:szCs w:val="24"/>
          <w:lang w:val="en-US"/>
        </w:rPr>
        <w:t>empat</w:t>
      </w:r>
      <w:r w:rsidRPr="00B8649A">
        <w:rPr>
          <w:rFonts w:ascii="Times New Roman" w:hAnsi="Times New Roman" w:cs="Times New Roman"/>
          <w:sz w:val="24"/>
          <w:szCs w:val="24"/>
        </w:rPr>
        <w:t xml:space="preserve">) </w:t>
      </w:r>
      <w:r w:rsidR="007935BD" w:rsidRPr="00B8649A">
        <w:rPr>
          <w:rFonts w:ascii="Times New Roman" w:hAnsi="Times New Roman" w:cs="Times New Roman"/>
          <w:sz w:val="24"/>
          <w:szCs w:val="24"/>
        </w:rPr>
        <w:t>indikator kinerja sasaran yaitu:</w:t>
      </w:r>
    </w:p>
    <w:p w:rsidR="004837EE" w:rsidRDefault="000C14C1" w:rsidP="00CF20CA">
      <w:pPr>
        <w:pStyle w:val="ListParagraph"/>
        <w:numPr>
          <w:ilvl w:val="0"/>
          <w:numId w:val="37"/>
        </w:numPr>
        <w:autoSpaceDE w:val="0"/>
        <w:autoSpaceDN w:val="0"/>
        <w:adjustRightInd w:val="0"/>
        <w:spacing w:after="0" w:line="360" w:lineRule="auto"/>
        <w:ind w:left="851" w:hanging="709"/>
        <w:jc w:val="both"/>
        <w:rPr>
          <w:rFonts w:ascii="Times New Roman" w:hAnsi="Times New Roman" w:cs="Times New Roman"/>
          <w:sz w:val="24"/>
          <w:szCs w:val="24"/>
          <w:lang w:val="en-US"/>
        </w:rPr>
      </w:pPr>
      <w:r w:rsidRPr="00B8649A">
        <w:rPr>
          <w:rFonts w:ascii="Times New Roman" w:hAnsi="Times New Roman" w:cs="Times New Roman"/>
          <w:sz w:val="24"/>
          <w:szCs w:val="24"/>
        </w:rPr>
        <w:t xml:space="preserve">Pendapatan </w:t>
      </w:r>
      <w:r w:rsidR="00E978C5" w:rsidRPr="00B8649A">
        <w:rPr>
          <w:rFonts w:ascii="Times New Roman" w:hAnsi="Times New Roman" w:cs="Times New Roman"/>
          <w:sz w:val="24"/>
          <w:szCs w:val="24"/>
        </w:rPr>
        <w:t>Asli</w:t>
      </w:r>
      <w:r w:rsidRPr="00B8649A">
        <w:rPr>
          <w:rFonts w:ascii="Times New Roman" w:hAnsi="Times New Roman" w:cs="Times New Roman"/>
          <w:sz w:val="24"/>
          <w:szCs w:val="24"/>
        </w:rPr>
        <w:t xml:space="preserve"> Daerah Kabupaten Barito Utara</w:t>
      </w:r>
      <w:r w:rsidR="00281766">
        <w:rPr>
          <w:rFonts w:ascii="Times New Roman" w:hAnsi="Times New Roman" w:cs="Times New Roman"/>
          <w:sz w:val="24"/>
          <w:szCs w:val="24"/>
          <w:lang w:val="en-US"/>
        </w:rPr>
        <w:t xml:space="preserve"> </w:t>
      </w:r>
      <w:r w:rsidR="002C09AC" w:rsidRPr="00B8649A">
        <w:rPr>
          <w:rFonts w:ascii="Times New Roman" w:hAnsi="Times New Roman" w:cs="Times New Roman"/>
          <w:sz w:val="24"/>
          <w:szCs w:val="24"/>
        </w:rPr>
        <w:t>d</w:t>
      </w:r>
      <w:r w:rsidR="00C8632F" w:rsidRPr="00B8649A">
        <w:rPr>
          <w:rFonts w:ascii="Times New Roman" w:hAnsi="Times New Roman" w:cs="Times New Roman"/>
          <w:sz w:val="24"/>
          <w:szCs w:val="24"/>
        </w:rPr>
        <w:t xml:space="preserve">engan target yang ditetapkan </w:t>
      </w:r>
      <w:r w:rsidR="00BF25F0">
        <w:rPr>
          <w:rFonts w:ascii="Times New Roman" w:hAnsi="Times New Roman" w:cs="Times New Roman"/>
          <w:sz w:val="24"/>
          <w:szCs w:val="24"/>
        </w:rPr>
        <w:t xml:space="preserve">pada tahun 2018 </w:t>
      </w:r>
      <w:r w:rsidR="00C8632F" w:rsidRPr="00B8649A">
        <w:rPr>
          <w:rFonts w:ascii="Times New Roman" w:hAnsi="Times New Roman" w:cs="Times New Roman"/>
          <w:sz w:val="24"/>
          <w:szCs w:val="24"/>
        </w:rPr>
        <w:t xml:space="preserve">yaitu </w:t>
      </w:r>
      <w:r w:rsidR="008D7D9C" w:rsidRPr="00B8649A">
        <w:rPr>
          <w:rFonts w:ascii="Times New Roman" w:hAnsi="Times New Roman" w:cs="Times New Roman"/>
          <w:sz w:val="24"/>
          <w:szCs w:val="24"/>
        </w:rPr>
        <w:t>Rp</w:t>
      </w:r>
      <w:r w:rsidR="00803636">
        <w:rPr>
          <w:rFonts w:ascii="Times New Roman" w:hAnsi="Times New Roman" w:cs="Times New Roman"/>
          <w:sz w:val="24"/>
          <w:szCs w:val="24"/>
          <w:lang w:val="en-US"/>
        </w:rPr>
        <w:t>.</w:t>
      </w:r>
      <w:r w:rsidR="008D7D9C" w:rsidRPr="00B8649A">
        <w:rPr>
          <w:rFonts w:ascii="Times New Roman" w:hAnsi="Times New Roman" w:cs="Times New Roman"/>
          <w:sz w:val="24"/>
          <w:szCs w:val="24"/>
        </w:rPr>
        <w:t xml:space="preserve"> 95.232.804.600</w:t>
      </w:r>
      <w:r w:rsidR="00C8632F" w:rsidRPr="00B8649A">
        <w:rPr>
          <w:rFonts w:ascii="Times New Roman" w:hAnsi="Times New Roman" w:cs="Times New Roman"/>
          <w:sz w:val="24"/>
          <w:szCs w:val="24"/>
        </w:rPr>
        <w:t>,-</w:t>
      </w:r>
      <w:r w:rsidR="002C09AC" w:rsidRPr="00B8649A">
        <w:rPr>
          <w:rFonts w:ascii="Times New Roman" w:hAnsi="Times New Roman" w:cs="Times New Roman"/>
          <w:sz w:val="24"/>
          <w:szCs w:val="24"/>
        </w:rPr>
        <w:t>.</w:t>
      </w:r>
      <w:r w:rsidR="008520E3">
        <w:rPr>
          <w:rFonts w:ascii="Times New Roman" w:hAnsi="Times New Roman" w:cs="Times New Roman"/>
          <w:sz w:val="24"/>
          <w:szCs w:val="24"/>
          <w:lang w:val="en-US"/>
        </w:rPr>
        <w:t xml:space="preserve"> </w:t>
      </w:r>
      <w:r w:rsidR="002C09AC" w:rsidRPr="00B8649A">
        <w:rPr>
          <w:rFonts w:ascii="Times New Roman" w:hAnsi="Times New Roman" w:cs="Times New Roman"/>
          <w:sz w:val="24"/>
          <w:szCs w:val="24"/>
        </w:rPr>
        <w:t>Pada Tahun 201</w:t>
      </w:r>
      <w:r w:rsidR="00D472F5" w:rsidRPr="00B8649A">
        <w:rPr>
          <w:rFonts w:ascii="Times New Roman" w:hAnsi="Times New Roman" w:cs="Times New Roman"/>
          <w:sz w:val="24"/>
          <w:szCs w:val="24"/>
        </w:rPr>
        <w:t>8</w:t>
      </w:r>
      <w:r w:rsidR="002C09AC" w:rsidRPr="00B8649A">
        <w:rPr>
          <w:rFonts w:ascii="Times New Roman" w:hAnsi="Times New Roman" w:cs="Times New Roman"/>
          <w:sz w:val="24"/>
          <w:szCs w:val="24"/>
        </w:rPr>
        <w:t xml:space="preserve"> Pendapatan Asli Daerah </w:t>
      </w:r>
      <w:r w:rsidR="00803636">
        <w:rPr>
          <w:rFonts w:ascii="Times New Roman" w:hAnsi="Times New Roman" w:cs="Times New Roman"/>
          <w:sz w:val="24"/>
          <w:szCs w:val="24"/>
        </w:rPr>
        <w:t>Kabupaten Barito Utara mencapai</w:t>
      </w:r>
      <w:r w:rsidR="00803636">
        <w:rPr>
          <w:rFonts w:ascii="Times New Roman" w:hAnsi="Times New Roman" w:cs="Times New Roman"/>
          <w:sz w:val="24"/>
          <w:szCs w:val="24"/>
          <w:lang w:val="en-US"/>
        </w:rPr>
        <w:t xml:space="preserve"> </w:t>
      </w:r>
      <w:r w:rsidR="008D7D9C" w:rsidRPr="00B8649A">
        <w:rPr>
          <w:rFonts w:ascii="Times New Roman" w:hAnsi="Times New Roman" w:cs="Times New Roman"/>
          <w:sz w:val="24"/>
          <w:szCs w:val="24"/>
        </w:rPr>
        <w:t>Rp.</w:t>
      </w:r>
      <w:r w:rsidR="00803636">
        <w:rPr>
          <w:rFonts w:ascii="Times New Roman" w:hAnsi="Times New Roman" w:cs="Times New Roman"/>
          <w:sz w:val="24"/>
          <w:szCs w:val="24"/>
          <w:lang w:val="en-US"/>
        </w:rPr>
        <w:t xml:space="preserve"> </w:t>
      </w:r>
      <w:r w:rsidR="00D04E69" w:rsidRPr="00F022ED">
        <w:rPr>
          <w:rFonts w:ascii="Times New Roman" w:hAnsi="Times New Roman" w:cs="Times New Roman"/>
          <w:sz w:val="24"/>
          <w:szCs w:val="24"/>
          <w:lang w:val="en-US"/>
        </w:rPr>
        <w:t>72.028.973.873</w:t>
      </w:r>
      <w:r w:rsidR="008D7D9C" w:rsidRPr="00B8649A">
        <w:rPr>
          <w:rFonts w:ascii="Times New Roman" w:hAnsi="Times New Roman" w:cs="Times New Roman"/>
          <w:sz w:val="24"/>
          <w:szCs w:val="24"/>
        </w:rPr>
        <w:t>,-.</w:t>
      </w:r>
      <w:r w:rsidR="008520E3">
        <w:rPr>
          <w:rFonts w:ascii="Times New Roman" w:hAnsi="Times New Roman" w:cs="Times New Roman"/>
          <w:sz w:val="24"/>
          <w:szCs w:val="24"/>
          <w:lang w:val="en-US"/>
        </w:rPr>
        <w:t xml:space="preserve"> </w:t>
      </w:r>
      <w:r w:rsidR="002C09AC" w:rsidRPr="00B8649A">
        <w:rPr>
          <w:rFonts w:ascii="Times New Roman" w:hAnsi="Times New Roman" w:cs="Times New Roman"/>
          <w:sz w:val="24"/>
          <w:szCs w:val="24"/>
        </w:rPr>
        <w:t>sedangkan pada tahun 201</w:t>
      </w:r>
      <w:r w:rsidR="00C47EB7" w:rsidRPr="00B8649A">
        <w:rPr>
          <w:rFonts w:ascii="Times New Roman" w:hAnsi="Times New Roman" w:cs="Times New Roman"/>
          <w:sz w:val="24"/>
          <w:szCs w:val="24"/>
          <w:lang w:val="en-US"/>
        </w:rPr>
        <w:t>7</w:t>
      </w:r>
      <w:r w:rsidR="00DC2F5A">
        <w:rPr>
          <w:rFonts w:ascii="Times New Roman" w:hAnsi="Times New Roman" w:cs="Times New Roman"/>
          <w:sz w:val="24"/>
          <w:szCs w:val="24"/>
        </w:rPr>
        <w:t xml:space="preserve"> yaitu</w:t>
      </w:r>
      <w:r w:rsidR="008520E3">
        <w:rPr>
          <w:rFonts w:ascii="Times New Roman" w:hAnsi="Times New Roman" w:cs="Times New Roman"/>
          <w:sz w:val="24"/>
          <w:szCs w:val="24"/>
          <w:lang w:val="en-US"/>
        </w:rPr>
        <w:t xml:space="preserve"> </w:t>
      </w:r>
      <w:r w:rsidR="00DC2F5A">
        <w:rPr>
          <w:rFonts w:ascii="Times New Roman" w:hAnsi="Times New Roman" w:cs="Times New Roman"/>
          <w:sz w:val="24"/>
          <w:szCs w:val="24"/>
        </w:rPr>
        <w:t>mencapai</w:t>
      </w:r>
      <w:r w:rsidR="008520E3">
        <w:rPr>
          <w:rFonts w:ascii="Times New Roman" w:hAnsi="Times New Roman" w:cs="Times New Roman"/>
          <w:sz w:val="24"/>
          <w:szCs w:val="24"/>
          <w:lang w:val="en-US"/>
        </w:rPr>
        <w:t xml:space="preserve"> </w:t>
      </w:r>
      <w:r w:rsidR="00FF6047">
        <w:rPr>
          <w:rFonts w:ascii="Times New Roman" w:hAnsi="Times New Roman" w:cs="Times New Roman"/>
          <w:sz w:val="24"/>
          <w:szCs w:val="24"/>
        </w:rPr>
        <w:t>Rp.</w:t>
      </w:r>
      <w:r w:rsidR="00803636">
        <w:rPr>
          <w:rFonts w:ascii="Times New Roman" w:hAnsi="Times New Roman" w:cs="Times New Roman"/>
          <w:sz w:val="24"/>
          <w:szCs w:val="24"/>
          <w:lang w:val="en-US"/>
        </w:rPr>
        <w:t xml:space="preserve"> </w:t>
      </w:r>
      <w:r w:rsidR="00C221CB" w:rsidRPr="00C221CB">
        <w:rPr>
          <w:rFonts w:ascii="Times New Roman" w:hAnsi="Times New Roman" w:cs="Times New Roman"/>
          <w:sz w:val="24"/>
          <w:szCs w:val="24"/>
          <w:lang w:val="en-US"/>
        </w:rPr>
        <w:t>82.340.357.516,76</w:t>
      </w:r>
      <w:r w:rsidR="00C47EB7" w:rsidRPr="00B8649A">
        <w:rPr>
          <w:rFonts w:ascii="Times New Roman" w:hAnsi="Times New Roman" w:cs="Times New Roman"/>
          <w:sz w:val="24"/>
          <w:szCs w:val="24"/>
        </w:rPr>
        <w:t>,-.</w:t>
      </w:r>
      <w:r w:rsidR="008520E3">
        <w:rPr>
          <w:rFonts w:ascii="Times New Roman" w:hAnsi="Times New Roman" w:cs="Times New Roman"/>
          <w:sz w:val="24"/>
          <w:szCs w:val="24"/>
          <w:lang w:val="en-US"/>
        </w:rPr>
        <w:t xml:space="preserve"> </w:t>
      </w:r>
      <w:r w:rsidR="002C09AC" w:rsidRPr="00B8649A">
        <w:rPr>
          <w:rFonts w:ascii="Times New Roman" w:hAnsi="Times New Roman" w:cs="Times New Roman"/>
          <w:sz w:val="24"/>
          <w:szCs w:val="24"/>
        </w:rPr>
        <w:t xml:space="preserve">sehingga Pendapatan Asli Daerah </w:t>
      </w:r>
      <w:r w:rsidR="002C09AC" w:rsidRPr="00B8649A">
        <w:rPr>
          <w:rFonts w:ascii="Times New Roman" w:hAnsi="Times New Roman" w:cs="Times New Roman"/>
          <w:sz w:val="24"/>
          <w:szCs w:val="24"/>
        </w:rPr>
        <w:lastRenderedPageBreak/>
        <w:t>Kabupaten Barito Utara Tahun 201</w:t>
      </w:r>
      <w:r w:rsidR="00C47EB7" w:rsidRPr="00B8649A">
        <w:rPr>
          <w:rFonts w:ascii="Times New Roman" w:hAnsi="Times New Roman" w:cs="Times New Roman"/>
          <w:sz w:val="24"/>
          <w:szCs w:val="24"/>
          <w:lang w:val="en-US"/>
        </w:rPr>
        <w:t>8</w:t>
      </w:r>
      <w:r w:rsidR="002C09AC" w:rsidRPr="00B8649A">
        <w:rPr>
          <w:rFonts w:ascii="Times New Roman" w:hAnsi="Times New Roman" w:cs="Times New Roman"/>
          <w:sz w:val="24"/>
          <w:szCs w:val="24"/>
        </w:rPr>
        <w:t xml:space="preserve"> dengan PAD tahun 201</w:t>
      </w:r>
      <w:r w:rsidR="00C47EB7" w:rsidRPr="00B8649A">
        <w:rPr>
          <w:rFonts w:ascii="Times New Roman" w:hAnsi="Times New Roman" w:cs="Times New Roman"/>
          <w:sz w:val="24"/>
          <w:szCs w:val="24"/>
          <w:lang w:val="en-US"/>
        </w:rPr>
        <w:t>7</w:t>
      </w:r>
      <w:r w:rsidR="008520E3">
        <w:rPr>
          <w:rFonts w:ascii="Times New Roman" w:hAnsi="Times New Roman" w:cs="Times New Roman"/>
          <w:sz w:val="24"/>
          <w:szCs w:val="24"/>
          <w:lang w:val="en-US"/>
        </w:rPr>
        <w:t xml:space="preserve"> </w:t>
      </w:r>
      <w:r w:rsidR="00C645B6">
        <w:rPr>
          <w:rFonts w:ascii="Times New Roman" w:hAnsi="Times New Roman" w:cs="Times New Roman"/>
          <w:sz w:val="24"/>
          <w:szCs w:val="24"/>
          <w:lang w:val="en-US"/>
        </w:rPr>
        <w:t xml:space="preserve">menurun sebesar  </w:t>
      </w:r>
      <w:r w:rsidR="00C47EB7" w:rsidRPr="00B8649A">
        <w:rPr>
          <w:rFonts w:ascii="Times New Roman" w:eastAsia="Times New Roman" w:hAnsi="Times New Roman" w:cs="Times New Roman"/>
          <w:sz w:val="24"/>
          <w:szCs w:val="24"/>
          <w:lang w:eastAsia="id-ID"/>
        </w:rPr>
        <w:t>Rp</w:t>
      </w:r>
      <w:r w:rsidR="00C47EB7" w:rsidRPr="00EB0CAA">
        <w:rPr>
          <w:rFonts w:ascii="Times New Roman" w:eastAsia="Times New Roman" w:hAnsi="Times New Roman" w:cs="Times New Roman"/>
          <w:sz w:val="24"/>
          <w:szCs w:val="24"/>
          <w:lang w:eastAsia="id-ID"/>
        </w:rPr>
        <w:t>.</w:t>
      </w:r>
      <w:r w:rsidR="00C221CB">
        <w:rPr>
          <w:rFonts w:ascii="Times New Roman" w:eastAsia="Times New Roman" w:hAnsi="Times New Roman" w:cs="Times New Roman"/>
          <w:color w:val="000000"/>
          <w:sz w:val="24"/>
          <w:szCs w:val="24"/>
          <w:lang w:val="en-US" w:eastAsia="id-ID"/>
        </w:rPr>
        <w:t>10.311.383.643,76</w:t>
      </w:r>
      <w:r w:rsidR="005E7B8D" w:rsidRPr="00B8649A">
        <w:rPr>
          <w:rFonts w:ascii="Times New Roman" w:hAnsi="Times New Roman" w:cs="Times New Roman"/>
          <w:sz w:val="24"/>
          <w:szCs w:val="24"/>
        </w:rPr>
        <w:t>,-</w:t>
      </w:r>
      <w:r w:rsidR="00052AFE">
        <w:rPr>
          <w:rFonts w:ascii="Times New Roman" w:hAnsi="Times New Roman" w:cs="Times New Roman"/>
          <w:sz w:val="24"/>
          <w:szCs w:val="24"/>
          <w:lang w:val="en-US"/>
        </w:rPr>
        <w:t>.</w:t>
      </w:r>
      <w:r w:rsidR="005A765B" w:rsidRPr="00B8649A">
        <w:rPr>
          <w:rFonts w:ascii="Times New Roman" w:hAnsi="Times New Roman" w:cs="Times New Roman"/>
          <w:sz w:val="24"/>
          <w:szCs w:val="24"/>
        </w:rPr>
        <w:t xml:space="preserve"> </w:t>
      </w:r>
      <w:r w:rsidR="00C645B6">
        <w:rPr>
          <w:rFonts w:ascii="Times New Roman" w:hAnsi="Times New Roman" w:cs="Times New Roman"/>
          <w:sz w:val="24"/>
          <w:szCs w:val="24"/>
          <w:lang w:val="en-US"/>
        </w:rPr>
        <w:t xml:space="preserve"> atau sebesar </w:t>
      </w:r>
      <w:r w:rsidR="00C221CB" w:rsidRPr="00F022ED">
        <w:rPr>
          <w:rFonts w:ascii="Times New Roman" w:hAnsi="Times New Roman" w:cs="Times New Roman"/>
          <w:color w:val="000000"/>
          <w:sz w:val="24"/>
          <w:szCs w:val="24"/>
        </w:rPr>
        <w:t>-</w:t>
      </w:r>
      <w:r w:rsidR="00C221CB" w:rsidRPr="00F022ED">
        <w:rPr>
          <w:rFonts w:ascii="Times New Roman" w:hAnsi="Times New Roman" w:cs="Times New Roman"/>
          <w:color w:val="000000"/>
          <w:sz w:val="24"/>
          <w:szCs w:val="24"/>
          <w:lang w:val="en-US"/>
        </w:rPr>
        <w:t>12,52</w:t>
      </w:r>
      <w:r w:rsidR="005E7B8D" w:rsidRPr="00F022ED">
        <w:rPr>
          <w:rFonts w:ascii="Times New Roman" w:hAnsi="Times New Roman" w:cs="Times New Roman"/>
          <w:sz w:val="24"/>
          <w:szCs w:val="24"/>
        </w:rPr>
        <w:t>%</w:t>
      </w:r>
      <w:r w:rsidR="007935BD" w:rsidRPr="00F022ED">
        <w:rPr>
          <w:rFonts w:ascii="Times New Roman" w:hAnsi="Times New Roman" w:cs="Times New Roman"/>
          <w:sz w:val="24"/>
          <w:szCs w:val="24"/>
        </w:rPr>
        <w:t>.</w:t>
      </w:r>
    </w:p>
    <w:p w:rsidR="007935BD" w:rsidRPr="00B8649A" w:rsidRDefault="00C645B6" w:rsidP="00055E00">
      <w:pPr>
        <w:pStyle w:val="ListParagraph"/>
        <w:numPr>
          <w:ilvl w:val="0"/>
          <w:numId w:val="37"/>
        </w:numPr>
        <w:autoSpaceDE w:val="0"/>
        <w:autoSpaceDN w:val="0"/>
        <w:adjustRightInd w:val="0"/>
        <w:spacing w:after="0" w:line="360" w:lineRule="auto"/>
        <w:ind w:left="851" w:hanging="709"/>
        <w:jc w:val="both"/>
        <w:rPr>
          <w:rFonts w:ascii="Times New Roman" w:hAnsi="Times New Roman" w:cs="Times New Roman"/>
          <w:sz w:val="24"/>
          <w:szCs w:val="24"/>
        </w:rPr>
      </w:pPr>
      <w:r>
        <w:rPr>
          <w:rFonts w:ascii="Times New Roman" w:hAnsi="Times New Roman" w:cs="Times New Roman"/>
          <w:sz w:val="24"/>
          <w:szCs w:val="24"/>
          <w:lang w:val="en-US"/>
        </w:rPr>
        <w:t xml:space="preserve">Persentase </w:t>
      </w:r>
      <w:r w:rsidR="007935BD" w:rsidRPr="00B8649A">
        <w:rPr>
          <w:rFonts w:ascii="Times New Roman" w:hAnsi="Times New Roman" w:cs="Times New Roman"/>
          <w:sz w:val="24"/>
          <w:szCs w:val="24"/>
          <w:lang w:val="en-US"/>
        </w:rPr>
        <w:t xml:space="preserve">Asli Daerah </w:t>
      </w:r>
      <w:r w:rsidR="00203A58">
        <w:rPr>
          <w:rFonts w:ascii="Times New Roman" w:hAnsi="Times New Roman" w:cs="Times New Roman"/>
          <w:sz w:val="24"/>
          <w:szCs w:val="24"/>
        </w:rPr>
        <w:t>(PAD)</w:t>
      </w:r>
      <w:r w:rsidR="008520E3">
        <w:rPr>
          <w:rFonts w:ascii="Times New Roman" w:hAnsi="Times New Roman" w:cs="Times New Roman"/>
          <w:sz w:val="24"/>
          <w:szCs w:val="24"/>
          <w:lang w:val="en-US"/>
        </w:rPr>
        <w:t xml:space="preserve"> </w:t>
      </w:r>
      <w:r w:rsidR="00203A58">
        <w:rPr>
          <w:rFonts w:ascii="Times New Roman" w:hAnsi="Times New Roman" w:cs="Times New Roman"/>
          <w:sz w:val="24"/>
          <w:szCs w:val="24"/>
          <w:lang w:val="en-US"/>
        </w:rPr>
        <w:t>terhadap</w:t>
      </w:r>
      <w:r w:rsidR="008520E3">
        <w:rPr>
          <w:rFonts w:ascii="Times New Roman" w:hAnsi="Times New Roman" w:cs="Times New Roman"/>
          <w:sz w:val="24"/>
          <w:szCs w:val="24"/>
          <w:lang w:val="en-US"/>
        </w:rPr>
        <w:t xml:space="preserve"> </w:t>
      </w:r>
      <w:r w:rsidR="00CE7DC7" w:rsidRPr="00B8649A">
        <w:rPr>
          <w:rFonts w:ascii="Times New Roman" w:hAnsi="Times New Roman" w:cs="Times New Roman"/>
          <w:sz w:val="24"/>
          <w:szCs w:val="24"/>
        </w:rPr>
        <w:t xml:space="preserve">APBD </w:t>
      </w:r>
      <w:r w:rsidR="00DE3434" w:rsidRPr="00B8649A">
        <w:rPr>
          <w:rFonts w:ascii="Times New Roman" w:hAnsi="Times New Roman" w:cs="Times New Roman"/>
          <w:sz w:val="24"/>
          <w:szCs w:val="24"/>
        </w:rPr>
        <w:t>Kabupaten</w:t>
      </w:r>
      <w:r w:rsidR="008520E3">
        <w:rPr>
          <w:rFonts w:ascii="Times New Roman" w:hAnsi="Times New Roman" w:cs="Times New Roman"/>
          <w:sz w:val="24"/>
          <w:szCs w:val="24"/>
          <w:lang w:val="en-US"/>
        </w:rPr>
        <w:t xml:space="preserve"> </w:t>
      </w:r>
      <w:r w:rsidR="00CE7DC7" w:rsidRPr="00B8649A">
        <w:rPr>
          <w:rFonts w:ascii="Times New Roman" w:hAnsi="Times New Roman" w:cs="Times New Roman"/>
          <w:sz w:val="24"/>
          <w:szCs w:val="24"/>
        </w:rPr>
        <w:t>Barito Utara</w:t>
      </w:r>
      <w:r w:rsidR="008520E3">
        <w:rPr>
          <w:rFonts w:ascii="Times New Roman" w:hAnsi="Times New Roman" w:cs="Times New Roman"/>
          <w:sz w:val="24"/>
          <w:szCs w:val="24"/>
          <w:lang w:val="en-US"/>
        </w:rPr>
        <w:t xml:space="preserve"> </w:t>
      </w:r>
      <w:r w:rsidR="00CE7DC7" w:rsidRPr="00B8649A">
        <w:rPr>
          <w:rFonts w:ascii="Times New Roman" w:hAnsi="Times New Roman" w:cs="Times New Roman"/>
          <w:sz w:val="24"/>
          <w:szCs w:val="24"/>
        </w:rPr>
        <w:t>dengan tar</w:t>
      </w:r>
      <w:r w:rsidR="00A03B9F">
        <w:rPr>
          <w:rFonts w:ascii="Times New Roman" w:hAnsi="Times New Roman" w:cs="Times New Roman"/>
          <w:sz w:val="24"/>
          <w:szCs w:val="24"/>
        </w:rPr>
        <w:t xml:space="preserve">get </w:t>
      </w:r>
      <w:r w:rsidR="00EA7F51">
        <w:rPr>
          <w:rFonts w:ascii="Times New Roman" w:hAnsi="Times New Roman" w:cs="Times New Roman"/>
          <w:sz w:val="24"/>
          <w:szCs w:val="24"/>
        </w:rPr>
        <w:t xml:space="preserve">yang ditetapkan </w:t>
      </w:r>
      <w:r w:rsidR="00105DA1" w:rsidRPr="00B8649A">
        <w:rPr>
          <w:rFonts w:ascii="Times New Roman" w:hAnsi="Times New Roman" w:cs="Times New Roman"/>
          <w:sz w:val="24"/>
          <w:szCs w:val="24"/>
        </w:rPr>
        <w:t xml:space="preserve">pada tahun 2018 </w:t>
      </w:r>
      <w:r w:rsidR="003241D1">
        <w:rPr>
          <w:rFonts w:ascii="Times New Roman" w:hAnsi="Times New Roman" w:cs="Times New Roman"/>
          <w:sz w:val="24"/>
          <w:szCs w:val="24"/>
        </w:rPr>
        <w:t xml:space="preserve">yaitu </w:t>
      </w:r>
      <w:r w:rsidR="00CE7DC7" w:rsidRPr="00B8649A">
        <w:rPr>
          <w:rFonts w:ascii="Times New Roman" w:hAnsi="Times New Roman" w:cs="Times New Roman"/>
          <w:sz w:val="24"/>
          <w:szCs w:val="24"/>
        </w:rPr>
        <w:t>9%</w:t>
      </w:r>
      <w:r w:rsidR="00533230" w:rsidRPr="00B8649A">
        <w:rPr>
          <w:rFonts w:ascii="Times New Roman" w:hAnsi="Times New Roman" w:cs="Times New Roman"/>
          <w:sz w:val="24"/>
          <w:szCs w:val="24"/>
        </w:rPr>
        <w:t>.</w:t>
      </w:r>
      <w:r w:rsidR="008520E3">
        <w:rPr>
          <w:rFonts w:ascii="Times New Roman" w:hAnsi="Times New Roman" w:cs="Times New Roman"/>
          <w:sz w:val="24"/>
          <w:szCs w:val="24"/>
          <w:lang w:val="en-US"/>
        </w:rPr>
        <w:t xml:space="preserve"> </w:t>
      </w:r>
      <w:r w:rsidR="00D51E07" w:rsidRPr="00B8649A">
        <w:rPr>
          <w:rFonts w:ascii="Times New Roman" w:hAnsi="Times New Roman" w:cs="Times New Roman"/>
          <w:sz w:val="24"/>
          <w:szCs w:val="24"/>
          <w:lang w:val="en-US"/>
        </w:rPr>
        <w:t>T</w:t>
      </w:r>
      <w:r w:rsidR="00CB756D" w:rsidRPr="00B8649A">
        <w:rPr>
          <w:rFonts w:ascii="Times New Roman" w:hAnsi="Times New Roman" w:cs="Times New Roman"/>
          <w:sz w:val="24"/>
          <w:szCs w:val="24"/>
          <w:lang w:val="en-US"/>
        </w:rPr>
        <w:t>er</w:t>
      </w:r>
      <w:r w:rsidR="00CE7DC7" w:rsidRPr="00B8649A">
        <w:rPr>
          <w:rFonts w:ascii="Times New Roman" w:hAnsi="Times New Roman" w:cs="Times New Roman"/>
          <w:sz w:val="24"/>
          <w:szCs w:val="24"/>
          <w:lang w:val="en-US"/>
        </w:rPr>
        <w:t>ealisasi</w:t>
      </w:r>
      <w:r w:rsidR="008520E3">
        <w:rPr>
          <w:rFonts w:ascii="Times New Roman" w:hAnsi="Times New Roman" w:cs="Times New Roman"/>
          <w:sz w:val="24"/>
          <w:szCs w:val="24"/>
          <w:lang w:val="en-US"/>
        </w:rPr>
        <w:t xml:space="preserve"> </w:t>
      </w:r>
      <w:r w:rsidR="00CE7DC7" w:rsidRPr="00B8649A">
        <w:rPr>
          <w:rFonts w:ascii="Times New Roman" w:hAnsi="Times New Roman" w:cs="Times New Roman"/>
          <w:sz w:val="24"/>
          <w:szCs w:val="24"/>
        </w:rPr>
        <w:t>6</w:t>
      </w:r>
      <w:r w:rsidR="004E2587">
        <w:rPr>
          <w:rFonts w:ascii="Times New Roman" w:hAnsi="Times New Roman" w:cs="Times New Roman"/>
          <w:sz w:val="24"/>
          <w:szCs w:val="24"/>
          <w:lang w:val="en-US"/>
        </w:rPr>
        <w:t>,</w:t>
      </w:r>
      <w:r w:rsidR="00C221CB">
        <w:rPr>
          <w:rFonts w:ascii="Times New Roman" w:hAnsi="Times New Roman" w:cs="Times New Roman"/>
          <w:sz w:val="24"/>
          <w:szCs w:val="24"/>
          <w:lang w:val="en-US"/>
        </w:rPr>
        <w:t>41</w:t>
      </w:r>
      <w:r w:rsidR="00CE7DC7" w:rsidRPr="00B8649A">
        <w:rPr>
          <w:rFonts w:ascii="Times New Roman" w:hAnsi="Times New Roman" w:cs="Times New Roman"/>
          <w:sz w:val="24"/>
          <w:szCs w:val="24"/>
        </w:rPr>
        <w:t xml:space="preserve">% membuktikan bahwa </w:t>
      </w:r>
      <w:r w:rsidR="00CE7DC7" w:rsidRPr="00BA085C">
        <w:rPr>
          <w:rFonts w:ascii="Times New Roman" w:hAnsi="Times New Roman" w:cs="Times New Roman"/>
          <w:sz w:val="24"/>
          <w:szCs w:val="24"/>
          <w:shd w:val="clear" w:color="auto" w:fill="FFFFFF" w:themeFill="background1"/>
        </w:rPr>
        <w:t xml:space="preserve">realisasi </w:t>
      </w:r>
      <w:r w:rsidR="005063EC" w:rsidRPr="00BA085C">
        <w:rPr>
          <w:rFonts w:ascii="Times New Roman" w:hAnsi="Times New Roman" w:cs="Times New Roman"/>
          <w:sz w:val="24"/>
          <w:szCs w:val="24"/>
          <w:shd w:val="clear" w:color="auto" w:fill="FFFFFF" w:themeFill="background1"/>
          <w:lang w:val="en-US"/>
        </w:rPr>
        <w:t>yang tercapai</w:t>
      </w:r>
      <w:r w:rsidR="00CE7DC7" w:rsidRPr="00B8649A">
        <w:rPr>
          <w:rFonts w:ascii="Times New Roman" w:hAnsi="Times New Roman" w:cs="Times New Roman"/>
          <w:sz w:val="24"/>
          <w:szCs w:val="24"/>
        </w:rPr>
        <w:t xml:space="preserve"> pada tahun 201</w:t>
      </w:r>
      <w:r w:rsidR="00CE7DC7" w:rsidRPr="00B8649A">
        <w:rPr>
          <w:rFonts w:ascii="Times New Roman" w:hAnsi="Times New Roman" w:cs="Times New Roman"/>
          <w:sz w:val="24"/>
          <w:szCs w:val="24"/>
          <w:lang w:val="en-US"/>
        </w:rPr>
        <w:t>8</w:t>
      </w:r>
      <w:r w:rsidR="00CE7DC7" w:rsidRPr="00B8649A">
        <w:rPr>
          <w:rFonts w:ascii="Times New Roman" w:hAnsi="Times New Roman" w:cs="Times New Roman"/>
          <w:sz w:val="24"/>
          <w:szCs w:val="24"/>
        </w:rPr>
        <w:t xml:space="preserve"> yaitu </w:t>
      </w:r>
      <w:r w:rsidR="00C221CB">
        <w:rPr>
          <w:rFonts w:ascii="Times New Roman" w:hAnsi="Times New Roman" w:cs="Times New Roman"/>
          <w:sz w:val="24"/>
          <w:szCs w:val="24"/>
          <w:lang w:val="en-US"/>
        </w:rPr>
        <w:t>71</w:t>
      </w:r>
      <w:r w:rsidR="00CB756D" w:rsidRPr="00B8649A">
        <w:rPr>
          <w:rFonts w:ascii="Times New Roman" w:hAnsi="Times New Roman" w:cs="Times New Roman"/>
          <w:sz w:val="24"/>
          <w:szCs w:val="24"/>
        </w:rPr>
        <w:t>,</w:t>
      </w:r>
      <w:r w:rsidR="00C221CB">
        <w:rPr>
          <w:rFonts w:ascii="Times New Roman" w:hAnsi="Times New Roman" w:cs="Times New Roman"/>
          <w:sz w:val="24"/>
          <w:szCs w:val="24"/>
          <w:lang w:val="en-US"/>
        </w:rPr>
        <w:t>22</w:t>
      </w:r>
      <w:r w:rsidR="00CB756D" w:rsidRPr="00B8649A">
        <w:rPr>
          <w:rFonts w:ascii="Times New Roman" w:hAnsi="Times New Roman" w:cs="Times New Roman"/>
          <w:sz w:val="24"/>
          <w:szCs w:val="24"/>
        </w:rPr>
        <w:t>%</w:t>
      </w:r>
      <w:r w:rsidR="00EA0C2A" w:rsidRPr="00B8649A">
        <w:rPr>
          <w:rFonts w:ascii="Times New Roman" w:hAnsi="Times New Roman" w:cs="Times New Roman"/>
          <w:sz w:val="24"/>
          <w:szCs w:val="24"/>
        </w:rPr>
        <w:t>.</w:t>
      </w:r>
    </w:p>
    <w:p w:rsidR="007935BD" w:rsidRPr="00B8649A" w:rsidRDefault="007935BD" w:rsidP="007935BD">
      <w:pPr>
        <w:pStyle w:val="ListParagraph"/>
        <w:numPr>
          <w:ilvl w:val="0"/>
          <w:numId w:val="37"/>
        </w:numPr>
        <w:autoSpaceDE w:val="0"/>
        <w:autoSpaceDN w:val="0"/>
        <w:adjustRightInd w:val="0"/>
        <w:spacing w:after="0" w:line="360" w:lineRule="auto"/>
        <w:ind w:left="851" w:hanging="709"/>
        <w:jc w:val="both"/>
        <w:rPr>
          <w:rFonts w:ascii="Times New Roman" w:hAnsi="Times New Roman" w:cs="Times New Roman"/>
          <w:sz w:val="24"/>
          <w:szCs w:val="24"/>
        </w:rPr>
      </w:pPr>
      <w:r w:rsidRPr="00B8649A">
        <w:rPr>
          <w:rFonts w:ascii="Times New Roman" w:hAnsi="Times New Roman" w:cs="Times New Roman"/>
          <w:sz w:val="24"/>
          <w:szCs w:val="24"/>
          <w:lang w:val="en-US"/>
        </w:rPr>
        <w:t>Prosentase</w:t>
      </w:r>
      <w:r w:rsidR="008520E3">
        <w:rPr>
          <w:rFonts w:ascii="Times New Roman" w:hAnsi="Times New Roman" w:cs="Times New Roman"/>
          <w:sz w:val="24"/>
          <w:szCs w:val="24"/>
          <w:lang w:val="en-US"/>
        </w:rPr>
        <w:t xml:space="preserve"> </w:t>
      </w:r>
      <w:r w:rsidR="005063EC" w:rsidRPr="00B8649A">
        <w:rPr>
          <w:rFonts w:ascii="Times New Roman" w:hAnsi="Times New Roman" w:cs="Times New Roman"/>
          <w:sz w:val="24"/>
          <w:szCs w:val="24"/>
          <w:lang w:val="en-US"/>
        </w:rPr>
        <w:t>Penerimaan</w:t>
      </w:r>
      <w:r w:rsidR="008520E3">
        <w:rPr>
          <w:rFonts w:ascii="Times New Roman" w:hAnsi="Times New Roman" w:cs="Times New Roman"/>
          <w:sz w:val="24"/>
          <w:szCs w:val="24"/>
          <w:lang w:val="en-US"/>
        </w:rPr>
        <w:t xml:space="preserve"> </w:t>
      </w:r>
      <w:r w:rsidR="005063EC" w:rsidRPr="00B8649A">
        <w:rPr>
          <w:rFonts w:ascii="Times New Roman" w:hAnsi="Times New Roman" w:cs="Times New Roman"/>
          <w:sz w:val="24"/>
          <w:szCs w:val="24"/>
          <w:lang w:val="en-US"/>
        </w:rPr>
        <w:t>Pendapatan</w:t>
      </w:r>
      <w:r w:rsidR="008520E3">
        <w:rPr>
          <w:rFonts w:ascii="Times New Roman" w:hAnsi="Times New Roman" w:cs="Times New Roman"/>
          <w:sz w:val="24"/>
          <w:szCs w:val="24"/>
          <w:lang w:val="en-US"/>
        </w:rPr>
        <w:t xml:space="preserve"> </w:t>
      </w:r>
      <w:r w:rsidR="005063EC" w:rsidRPr="00B8649A">
        <w:rPr>
          <w:rFonts w:ascii="Times New Roman" w:hAnsi="Times New Roman" w:cs="Times New Roman"/>
          <w:sz w:val="24"/>
          <w:szCs w:val="24"/>
          <w:lang w:val="en-US"/>
        </w:rPr>
        <w:t xml:space="preserve">Asli Daerah (PAD) </w:t>
      </w:r>
      <w:r w:rsidR="006B57E6">
        <w:rPr>
          <w:rFonts w:ascii="Times New Roman" w:hAnsi="Times New Roman" w:cs="Times New Roman"/>
          <w:sz w:val="24"/>
          <w:szCs w:val="24"/>
          <w:lang w:val="en-US"/>
        </w:rPr>
        <w:t xml:space="preserve">terhadap </w:t>
      </w:r>
      <w:r w:rsidR="007E1A29" w:rsidRPr="00B8649A">
        <w:rPr>
          <w:rFonts w:ascii="Times New Roman" w:hAnsi="Times New Roman" w:cs="Times New Roman"/>
          <w:sz w:val="24"/>
          <w:szCs w:val="24"/>
        </w:rPr>
        <w:t xml:space="preserve">target </w:t>
      </w:r>
      <w:r w:rsidR="007E1A29" w:rsidRPr="0095261E">
        <w:rPr>
          <w:rFonts w:ascii="Times New Roman" w:hAnsi="Times New Roman" w:cs="Times New Roman"/>
          <w:sz w:val="24"/>
          <w:szCs w:val="24"/>
          <w:shd w:val="clear" w:color="auto" w:fill="FFFFFF" w:themeFill="background1"/>
        </w:rPr>
        <w:t xml:space="preserve">yang ditetapkan pada tahun 2018 </w:t>
      </w:r>
      <w:r w:rsidR="008E5405" w:rsidRPr="0095261E">
        <w:rPr>
          <w:rFonts w:ascii="Times New Roman" w:hAnsi="Times New Roman" w:cs="Times New Roman"/>
          <w:sz w:val="24"/>
          <w:szCs w:val="24"/>
          <w:shd w:val="clear" w:color="auto" w:fill="FFFFFF" w:themeFill="background1"/>
        </w:rPr>
        <w:t xml:space="preserve">yaitu </w:t>
      </w:r>
      <w:r w:rsidR="005063EC" w:rsidRPr="0095261E">
        <w:rPr>
          <w:rFonts w:ascii="Times New Roman" w:hAnsi="Times New Roman" w:cs="Times New Roman"/>
          <w:sz w:val="24"/>
          <w:szCs w:val="24"/>
          <w:shd w:val="clear" w:color="auto" w:fill="FFFFFF" w:themeFill="background1"/>
        </w:rPr>
        <w:t>100%</w:t>
      </w:r>
      <w:r w:rsidR="0074724B" w:rsidRPr="0095261E">
        <w:rPr>
          <w:rFonts w:ascii="Times New Roman" w:hAnsi="Times New Roman" w:cs="Times New Roman"/>
          <w:sz w:val="24"/>
          <w:szCs w:val="24"/>
          <w:shd w:val="clear" w:color="auto" w:fill="FFFFFF" w:themeFill="background1"/>
        </w:rPr>
        <w:t>.</w:t>
      </w:r>
      <w:r w:rsidR="006B57E6" w:rsidRPr="0095261E">
        <w:rPr>
          <w:rFonts w:ascii="Times New Roman" w:hAnsi="Times New Roman" w:cs="Times New Roman"/>
          <w:sz w:val="24"/>
          <w:szCs w:val="24"/>
          <w:shd w:val="clear" w:color="auto" w:fill="FFFFFF" w:themeFill="background1"/>
          <w:lang w:val="en-US"/>
        </w:rPr>
        <w:t xml:space="preserve"> Terealisasi </w:t>
      </w:r>
      <w:r w:rsidR="00EA0C2A" w:rsidRPr="0095261E">
        <w:rPr>
          <w:rFonts w:ascii="Times New Roman" w:hAnsi="Times New Roman" w:cs="Times New Roman"/>
          <w:sz w:val="24"/>
          <w:szCs w:val="24"/>
          <w:shd w:val="clear" w:color="auto" w:fill="FFFFFF" w:themeFill="background1"/>
        </w:rPr>
        <w:t xml:space="preserve">yaitu </w:t>
      </w:r>
      <w:r w:rsidR="00C221CB">
        <w:rPr>
          <w:rFonts w:ascii="Times New Roman" w:hAnsi="Times New Roman" w:cs="Times New Roman"/>
          <w:sz w:val="24"/>
          <w:szCs w:val="24"/>
          <w:lang w:val="en-US"/>
        </w:rPr>
        <w:t>90</w:t>
      </w:r>
      <w:r w:rsidR="005063EC" w:rsidRPr="00DB0427">
        <w:rPr>
          <w:rFonts w:ascii="Times New Roman" w:hAnsi="Times New Roman" w:cs="Times New Roman"/>
          <w:sz w:val="24"/>
          <w:szCs w:val="24"/>
        </w:rPr>
        <w:t>,</w:t>
      </w:r>
      <w:r w:rsidR="00C221CB">
        <w:rPr>
          <w:rFonts w:ascii="Times New Roman" w:hAnsi="Times New Roman" w:cs="Times New Roman"/>
          <w:sz w:val="24"/>
          <w:szCs w:val="24"/>
          <w:lang w:val="en-US"/>
        </w:rPr>
        <w:t>40</w:t>
      </w:r>
      <w:r w:rsidR="005063EC" w:rsidRPr="00DB0427">
        <w:rPr>
          <w:rFonts w:ascii="Times New Roman" w:hAnsi="Times New Roman" w:cs="Times New Roman"/>
          <w:sz w:val="24"/>
          <w:szCs w:val="24"/>
        </w:rPr>
        <w:t>%</w:t>
      </w:r>
      <w:r w:rsidR="00EA0C2A" w:rsidRPr="00DB0427">
        <w:rPr>
          <w:rFonts w:ascii="Times New Roman" w:hAnsi="Times New Roman" w:cs="Times New Roman"/>
          <w:sz w:val="24"/>
          <w:szCs w:val="24"/>
        </w:rPr>
        <w:t>.</w:t>
      </w:r>
      <w:r w:rsidR="006B57E6" w:rsidRPr="0095261E">
        <w:rPr>
          <w:rFonts w:ascii="Times New Roman" w:hAnsi="Times New Roman" w:cs="Times New Roman"/>
          <w:sz w:val="24"/>
          <w:szCs w:val="24"/>
          <w:shd w:val="clear" w:color="auto" w:fill="FFFFFF" w:themeFill="background1"/>
          <w:lang w:val="en-US"/>
        </w:rPr>
        <w:t xml:space="preserve"> Dimana target</w:t>
      </w:r>
      <w:r w:rsidR="006B57E6">
        <w:rPr>
          <w:rFonts w:ascii="Times New Roman" w:hAnsi="Times New Roman" w:cs="Times New Roman"/>
          <w:sz w:val="24"/>
          <w:szCs w:val="24"/>
          <w:lang w:val="en-US"/>
        </w:rPr>
        <w:t xml:space="preserve"> PAD sejumlah Rp. </w:t>
      </w:r>
      <w:r w:rsidR="006B57E6" w:rsidRPr="002E2C75">
        <w:rPr>
          <w:rFonts w:ascii="Times New Roman" w:hAnsi="Times New Roman" w:cs="Times New Roman"/>
          <w:sz w:val="24"/>
          <w:szCs w:val="24"/>
          <w:lang w:val="en-US"/>
        </w:rPr>
        <w:t>79.682.169.648</w:t>
      </w:r>
      <w:r w:rsidR="006B57E6">
        <w:rPr>
          <w:rFonts w:ascii="Times New Roman" w:hAnsi="Times New Roman" w:cs="Times New Roman"/>
          <w:sz w:val="24"/>
          <w:szCs w:val="24"/>
          <w:lang w:val="en-US"/>
        </w:rPr>
        <w:t xml:space="preserve"> dengan realisasi sebesar </w:t>
      </w:r>
      <w:r w:rsidR="00C221CB" w:rsidRPr="00F022ED">
        <w:rPr>
          <w:rFonts w:ascii="Times New Roman" w:hAnsi="Times New Roman" w:cs="Times New Roman"/>
          <w:sz w:val="24"/>
          <w:szCs w:val="24"/>
        </w:rPr>
        <w:t>Rp.</w:t>
      </w:r>
      <w:r w:rsidR="00047892">
        <w:rPr>
          <w:rFonts w:ascii="Times New Roman" w:hAnsi="Times New Roman" w:cs="Times New Roman"/>
          <w:sz w:val="24"/>
          <w:szCs w:val="24"/>
          <w:lang w:val="en-US"/>
        </w:rPr>
        <w:t xml:space="preserve"> </w:t>
      </w:r>
      <w:r w:rsidR="00C221CB" w:rsidRPr="00F022ED">
        <w:rPr>
          <w:rFonts w:ascii="Times New Roman" w:hAnsi="Times New Roman" w:cs="Times New Roman"/>
          <w:sz w:val="24"/>
          <w:szCs w:val="24"/>
          <w:lang w:val="en-US"/>
        </w:rPr>
        <w:t>72.028.973.873</w:t>
      </w:r>
    </w:p>
    <w:p w:rsidR="004414C7" w:rsidRPr="002A1DC3" w:rsidRDefault="007935BD" w:rsidP="002A1DC3">
      <w:pPr>
        <w:pStyle w:val="ListParagraph"/>
        <w:numPr>
          <w:ilvl w:val="0"/>
          <w:numId w:val="37"/>
        </w:numPr>
        <w:autoSpaceDE w:val="0"/>
        <w:autoSpaceDN w:val="0"/>
        <w:adjustRightInd w:val="0"/>
        <w:spacing w:after="0" w:line="360" w:lineRule="auto"/>
        <w:ind w:left="851" w:hanging="709"/>
        <w:jc w:val="both"/>
        <w:rPr>
          <w:rFonts w:ascii="Times New Roman" w:hAnsi="Times New Roman" w:cs="Times New Roman"/>
          <w:color w:val="FF0000"/>
          <w:sz w:val="24"/>
          <w:szCs w:val="24"/>
        </w:rPr>
      </w:pPr>
      <w:r w:rsidRPr="00B8649A">
        <w:rPr>
          <w:rFonts w:ascii="Times New Roman" w:hAnsi="Times New Roman" w:cs="Times New Roman"/>
          <w:sz w:val="24"/>
          <w:szCs w:val="24"/>
          <w:lang w:val="en-US"/>
        </w:rPr>
        <w:t>Rasio</w:t>
      </w:r>
      <w:r w:rsidR="008520E3">
        <w:rPr>
          <w:rFonts w:ascii="Times New Roman" w:hAnsi="Times New Roman" w:cs="Times New Roman"/>
          <w:sz w:val="24"/>
          <w:szCs w:val="24"/>
          <w:lang w:val="en-US"/>
        </w:rPr>
        <w:t xml:space="preserve"> </w:t>
      </w:r>
      <w:r w:rsidRPr="00B8649A">
        <w:rPr>
          <w:rFonts w:ascii="Times New Roman" w:hAnsi="Times New Roman" w:cs="Times New Roman"/>
          <w:sz w:val="24"/>
          <w:szCs w:val="24"/>
          <w:lang w:val="en-US"/>
        </w:rPr>
        <w:t>Ketergantungan</w:t>
      </w:r>
      <w:r w:rsidR="008520E3">
        <w:rPr>
          <w:rFonts w:ascii="Times New Roman" w:hAnsi="Times New Roman" w:cs="Times New Roman"/>
          <w:sz w:val="24"/>
          <w:szCs w:val="24"/>
          <w:lang w:val="en-US"/>
        </w:rPr>
        <w:t xml:space="preserve"> </w:t>
      </w:r>
      <w:r w:rsidRPr="00B8649A">
        <w:rPr>
          <w:rFonts w:ascii="Times New Roman" w:hAnsi="Times New Roman" w:cs="Times New Roman"/>
          <w:sz w:val="24"/>
          <w:szCs w:val="24"/>
          <w:lang w:val="en-US"/>
        </w:rPr>
        <w:t>atas DAU</w:t>
      </w:r>
      <w:r w:rsidR="008520E3">
        <w:rPr>
          <w:rFonts w:ascii="Times New Roman" w:hAnsi="Times New Roman" w:cs="Times New Roman"/>
          <w:sz w:val="24"/>
          <w:szCs w:val="24"/>
          <w:lang w:val="en-US"/>
        </w:rPr>
        <w:t xml:space="preserve"> </w:t>
      </w:r>
      <w:r w:rsidR="007E1A29" w:rsidRPr="00B8649A">
        <w:rPr>
          <w:rFonts w:ascii="Times New Roman" w:hAnsi="Times New Roman" w:cs="Times New Roman"/>
          <w:sz w:val="24"/>
          <w:szCs w:val="24"/>
        </w:rPr>
        <w:t>Pendapatan Asli Daerah (PAD) Kabupaten Barito Utara dengan</w:t>
      </w:r>
      <w:r w:rsidR="0035542F" w:rsidRPr="00B8649A">
        <w:rPr>
          <w:rFonts w:ascii="Times New Roman" w:hAnsi="Times New Roman" w:cs="Times New Roman"/>
          <w:sz w:val="24"/>
          <w:szCs w:val="24"/>
        </w:rPr>
        <w:t xml:space="preserve"> target</w:t>
      </w:r>
      <w:r w:rsidR="00080017" w:rsidRPr="00B8649A">
        <w:rPr>
          <w:rFonts w:ascii="Times New Roman" w:hAnsi="Times New Roman" w:cs="Times New Roman"/>
          <w:sz w:val="24"/>
          <w:szCs w:val="24"/>
        </w:rPr>
        <w:t xml:space="preserve"> yang ditetapkan pada tahun 2018 yaitu</w:t>
      </w:r>
      <w:r w:rsidR="008520E3">
        <w:rPr>
          <w:rFonts w:ascii="Times New Roman" w:hAnsi="Times New Roman" w:cs="Times New Roman"/>
          <w:sz w:val="24"/>
          <w:szCs w:val="24"/>
          <w:lang w:val="en-US"/>
        </w:rPr>
        <w:t xml:space="preserve"> </w:t>
      </w:r>
      <w:r w:rsidR="00B17313" w:rsidRPr="00B8649A">
        <w:rPr>
          <w:rFonts w:ascii="Times New Roman" w:hAnsi="Times New Roman" w:cs="Times New Roman"/>
          <w:sz w:val="24"/>
          <w:szCs w:val="24"/>
        </w:rPr>
        <w:t>17%</w:t>
      </w:r>
      <w:r w:rsidR="00DE6D39">
        <w:rPr>
          <w:rFonts w:ascii="Times New Roman" w:hAnsi="Times New Roman" w:cs="Times New Roman"/>
          <w:sz w:val="24"/>
          <w:szCs w:val="24"/>
        </w:rPr>
        <w:t xml:space="preserve">. Pada tahun 2018 pendapatan </w:t>
      </w:r>
      <w:r w:rsidR="00B86423" w:rsidRPr="00B8649A">
        <w:rPr>
          <w:rFonts w:ascii="Times New Roman" w:hAnsi="Times New Roman" w:cs="Times New Roman"/>
          <w:sz w:val="24"/>
          <w:szCs w:val="24"/>
        </w:rPr>
        <w:t>Asli Daerah Kabup</w:t>
      </w:r>
      <w:r w:rsidR="00B86423" w:rsidRPr="00A45301">
        <w:rPr>
          <w:rFonts w:ascii="Times New Roman" w:hAnsi="Times New Roman" w:cs="Times New Roman"/>
          <w:sz w:val="24"/>
          <w:szCs w:val="24"/>
        </w:rPr>
        <w:t xml:space="preserve">aten Barito Utara </w:t>
      </w:r>
      <w:r w:rsidR="00D634D3" w:rsidRPr="00A45301">
        <w:rPr>
          <w:rFonts w:ascii="Times New Roman" w:hAnsi="Times New Roman" w:cs="Times New Roman"/>
          <w:sz w:val="24"/>
          <w:szCs w:val="24"/>
        </w:rPr>
        <w:t>yang</w:t>
      </w:r>
      <w:r w:rsidR="00623931">
        <w:rPr>
          <w:rFonts w:ascii="Times New Roman" w:hAnsi="Times New Roman" w:cs="Times New Roman"/>
          <w:sz w:val="24"/>
          <w:szCs w:val="24"/>
        </w:rPr>
        <w:t xml:space="preserve"> terealisasi ditahun 2018 </w:t>
      </w:r>
      <w:r w:rsidR="00DE6D39">
        <w:rPr>
          <w:rFonts w:ascii="Times New Roman" w:hAnsi="Times New Roman" w:cs="Times New Roman"/>
          <w:sz w:val="24"/>
          <w:szCs w:val="24"/>
        </w:rPr>
        <w:t xml:space="preserve">yaitu </w:t>
      </w:r>
      <w:r w:rsidR="007B6EAE">
        <w:rPr>
          <w:rFonts w:ascii="Times New Roman" w:hAnsi="Times New Roman" w:cs="Times New Roman"/>
          <w:sz w:val="24"/>
          <w:szCs w:val="24"/>
          <w:lang w:val="en-US"/>
        </w:rPr>
        <w:t>12,</w:t>
      </w:r>
      <w:r w:rsidR="00C221CB">
        <w:rPr>
          <w:rFonts w:ascii="Times New Roman" w:hAnsi="Times New Roman" w:cs="Times New Roman"/>
          <w:sz w:val="24"/>
          <w:szCs w:val="24"/>
          <w:lang w:val="en-US"/>
        </w:rPr>
        <w:t>87</w:t>
      </w:r>
      <w:r w:rsidR="00D634D3" w:rsidRPr="00A45301">
        <w:rPr>
          <w:rFonts w:ascii="Times New Roman" w:hAnsi="Times New Roman" w:cs="Times New Roman"/>
          <w:sz w:val="24"/>
          <w:szCs w:val="24"/>
        </w:rPr>
        <w:t xml:space="preserve">% </w:t>
      </w:r>
      <w:r w:rsidR="00A45301" w:rsidRPr="00A45301">
        <w:rPr>
          <w:rFonts w:ascii="Times New Roman" w:hAnsi="Times New Roman" w:cs="Times New Roman"/>
          <w:sz w:val="24"/>
          <w:szCs w:val="24"/>
        </w:rPr>
        <w:t xml:space="preserve"> membuktikan</w:t>
      </w:r>
      <w:r w:rsidR="00A45301">
        <w:rPr>
          <w:rFonts w:ascii="Times New Roman" w:hAnsi="Times New Roman" w:cs="Times New Roman"/>
          <w:sz w:val="24"/>
          <w:szCs w:val="24"/>
        </w:rPr>
        <w:t xml:space="preserve"> bahwa realisasi yang tercapai pada tahun 2018 yaitu </w:t>
      </w:r>
      <w:r w:rsidR="00A45301" w:rsidRPr="00A45301">
        <w:rPr>
          <w:rFonts w:ascii="Times New Roman" w:hAnsi="Times New Roman" w:cs="Times New Roman"/>
          <w:sz w:val="24"/>
          <w:szCs w:val="24"/>
        </w:rPr>
        <w:t>7</w:t>
      </w:r>
      <w:r w:rsidR="00C221CB">
        <w:rPr>
          <w:rFonts w:ascii="Times New Roman" w:hAnsi="Times New Roman" w:cs="Times New Roman"/>
          <w:sz w:val="24"/>
          <w:szCs w:val="24"/>
          <w:lang w:val="en-US"/>
        </w:rPr>
        <w:t>5</w:t>
      </w:r>
      <w:r w:rsidR="00A45301" w:rsidRPr="00A45301">
        <w:rPr>
          <w:rFonts w:ascii="Times New Roman" w:hAnsi="Times New Roman" w:cs="Times New Roman"/>
          <w:sz w:val="24"/>
          <w:szCs w:val="24"/>
        </w:rPr>
        <w:t>,</w:t>
      </w:r>
      <w:r w:rsidR="00C221CB">
        <w:rPr>
          <w:rFonts w:ascii="Times New Roman" w:hAnsi="Times New Roman" w:cs="Times New Roman"/>
          <w:sz w:val="24"/>
          <w:szCs w:val="24"/>
          <w:lang w:val="en-US"/>
        </w:rPr>
        <w:t>71</w:t>
      </w:r>
      <w:r w:rsidR="00A45301" w:rsidRPr="00A45301">
        <w:rPr>
          <w:rFonts w:ascii="Times New Roman" w:hAnsi="Times New Roman" w:cs="Times New Roman"/>
          <w:sz w:val="24"/>
          <w:szCs w:val="24"/>
        </w:rPr>
        <w:t>%</w:t>
      </w:r>
      <w:r w:rsidR="00B04937">
        <w:rPr>
          <w:rFonts w:ascii="Times New Roman" w:hAnsi="Times New Roman" w:cs="Times New Roman"/>
          <w:sz w:val="24"/>
          <w:szCs w:val="24"/>
        </w:rPr>
        <w:t>.</w:t>
      </w:r>
    </w:p>
    <w:p w:rsidR="002A1DC3" w:rsidRPr="002A1DC3" w:rsidRDefault="002A1DC3" w:rsidP="002A1DC3">
      <w:pPr>
        <w:pStyle w:val="ListParagraph"/>
        <w:autoSpaceDE w:val="0"/>
        <w:autoSpaceDN w:val="0"/>
        <w:adjustRightInd w:val="0"/>
        <w:spacing w:after="0" w:line="360" w:lineRule="auto"/>
        <w:ind w:left="851"/>
        <w:jc w:val="both"/>
        <w:rPr>
          <w:rFonts w:ascii="Times New Roman" w:hAnsi="Times New Roman" w:cs="Times New Roman"/>
          <w:color w:val="FF0000"/>
          <w:sz w:val="24"/>
          <w:szCs w:val="24"/>
        </w:rPr>
      </w:pPr>
    </w:p>
    <w:p w:rsidR="00650A16" w:rsidRPr="00820327" w:rsidRDefault="00650A16" w:rsidP="00650A16">
      <w:pPr>
        <w:autoSpaceDE w:val="0"/>
        <w:autoSpaceDN w:val="0"/>
        <w:adjustRightInd w:val="0"/>
        <w:spacing w:after="0" w:line="360" w:lineRule="auto"/>
        <w:jc w:val="both"/>
        <w:rPr>
          <w:rFonts w:ascii="Times New Roman" w:hAnsi="Times New Roman" w:cs="Times New Roman"/>
          <w:sz w:val="24"/>
          <w:szCs w:val="24"/>
        </w:rPr>
      </w:pPr>
      <w:r w:rsidRPr="005B3F83">
        <w:rPr>
          <w:rFonts w:ascii="Times New Roman" w:hAnsi="Times New Roman" w:cs="Times New Roman"/>
          <w:sz w:val="24"/>
          <w:szCs w:val="24"/>
        </w:rPr>
        <w:t xml:space="preserve">Indikator Kinerja ini didukung dengan program kegiatan </w:t>
      </w:r>
      <w:r w:rsidRPr="003D4852">
        <w:rPr>
          <w:rFonts w:ascii="Times New Roman" w:hAnsi="Times New Roman" w:cs="Times New Roman"/>
          <w:color w:val="FF0000"/>
          <w:sz w:val="24"/>
          <w:szCs w:val="24"/>
        </w:rPr>
        <w:t>:</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Insentif Penyampaian dan Penagihan SPPT PBB untuk Camat, Kades dan RT;</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Pendataan Obyek Pajak dan Retribusi</w:t>
      </w:r>
      <w:r w:rsidR="008F422D">
        <w:rPr>
          <w:rFonts w:ascii="Times New Roman" w:hAnsi="Times New Roman" w:cs="Times New Roman"/>
          <w:sz w:val="24"/>
          <w:szCs w:val="24"/>
        </w:rPr>
        <w:t xml:space="preserve"> Daerah serta Pemutakhiran Data </w:t>
      </w:r>
      <w:r w:rsidRPr="006505D7">
        <w:rPr>
          <w:rFonts w:ascii="Times New Roman" w:hAnsi="Times New Roman" w:cs="Times New Roman"/>
          <w:sz w:val="24"/>
          <w:szCs w:val="24"/>
        </w:rPr>
        <w:t>WP/WR Daerah;</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Pengecekan, Pemilihan, Pengisian, SPPT PBB Per. Kec dan Desa;</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Pemutakhiran Data PBB;</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Rapat Intensifikasi Data PAD;</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Bimbingan Teknis Bagi Masyarakat dalam Rangka Pemutakhiran Data;</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Penyusunan Potensi Pajak Daerah dan Retribusi Daerah;</w:t>
      </w:r>
    </w:p>
    <w:p w:rsidR="00650A16" w:rsidRPr="006505D7"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6505D7">
        <w:rPr>
          <w:rFonts w:ascii="Times New Roman" w:hAnsi="Times New Roman" w:cs="Times New Roman"/>
          <w:sz w:val="24"/>
          <w:szCs w:val="24"/>
        </w:rPr>
        <w:t>Penyusunan Rancangan Perda dan Perbup Tentang Pajak dan Retribusi daerah;</w:t>
      </w:r>
    </w:p>
    <w:p w:rsidR="00650A16" w:rsidRDefault="00650A16" w:rsidP="00650A16">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E01A38">
        <w:rPr>
          <w:rFonts w:ascii="Times New Roman" w:hAnsi="Times New Roman" w:cs="Times New Roman"/>
          <w:sz w:val="24"/>
          <w:szCs w:val="24"/>
        </w:rPr>
        <w:t>Konsultasi dan Koordinasi Penerimaan Pajak Daerah.</w:t>
      </w:r>
    </w:p>
    <w:p w:rsidR="00604F05" w:rsidRDefault="00604F05" w:rsidP="00604F05">
      <w:pPr>
        <w:pStyle w:val="ListParagraph"/>
        <w:autoSpaceDE w:val="0"/>
        <w:autoSpaceDN w:val="0"/>
        <w:adjustRightInd w:val="0"/>
        <w:spacing w:after="0" w:line="360" w:lineRule="auto"/>
        <w:jc w:val="both"/>
        <w:rPr>
          <w:rFonts w:ascii="Times New Roman" w:hAnsi="Times New Roman" w:cs="Times New Roman"/>
          <w:sz w:val="24"/>
          <w:szCs w:val="24"/>
        </w:rPr>
      </w:pPr>
    </w:p>
    <w:p w:rsidR="008E36C6" w:rsidRDefault="00EE4F24" w:rsidP="003E035E">
      <w:pPr>
        <w:pStyle w:val="NormalWeb"/>
        <w:spacing w:before="0" w:beforeAutospacing="0" w:after="0" w:afterAutospacing="0" w:line="360" w:lineRule="auto"/>
        <w:ind w:firstLine="851"/>
        <w:jc w:val="both"/>
      </w:pPr>
      <w:r w:rsidRPr="00EE4F24">
        <w:t xml:space="preserve">Fokus pengelolaan Pendapatan Asli Daerah (PAD) yang merupakan gambaran potensi keuangan daerah pada umumnya mengandalkan unsur pajak daerah dan retribusi daerah. </w:t>
      </w:r>
      <w:r w:rsidR="00E272A7" w:rsidRPr="00EE4F24">
        <w:t xml:space="preserve">Pemerintah menyadari bahwa sektor pajak dan retribusi daerah merupakan sektor </w:t>
      </w:r>
      <w:r w:rsidR="00901F20">
        <w:rPr>
          <w:lang w:val="en-US"/>
        </w:rPr>
        <w:t xml:space="preserve">yang diharapkan </w:t>
      </w:r>
      <w:r w:rsidR="00E272A7" w:rsidRPr="00EE4F24">
        <w:t>dalam peningkatkan Pendapatan Asli Daerah (PAD).</w:t>
      </w:r>
      <w:r w:rsidR="00F67CD5">
        <w:rPr>
          <w:lang w:val="en-US"/>
        </w:rPr>
        <w:t xml:space="preserve"> </w:t>
      </w:r>
      <w:r w:rsidR="009E4201">
        <w:t>Sumber-sumber Pendapatan Daerah terdiri atas</w:t>
      </w:r>
      <w:r w:rsidR="00370A74">
        <w:t xml:space="preserve"> :</w:t>
      </w:r>
    </w:p>
    <w:p w:rsidR="00A57E18" w:rsidRDefault="00890CC6" w:rsidP="00EA5E98">
      <w:pPr>
        <w:pStyle w:val="NormalWeb"/>
        <w:numPr>
          <w:ilvl w:val="0"/>
          <w:numId w:val="25"/>
        </w:numPr>
        <w:spacing w:before="0" w:beforeAutospacing="0" w:after="0" w:afterAutospacing="0" w:line="360" w:lineRule="auto"/>
        <w:jc w:val="both"/>
      </w:pPr>
      <w:r>
        <w:t>Pendapatan Asli Daerah (PAD)</w:t>
      </w:r>
    </w:p>
    <w:p w:rsidR="00890CC6" w:rsidRDefault="00890CC6" w:rsidP="003A1203">
      <w:pPr>
        <w:pStyle w:val="NormalWeb"/>
        <w:numPr>
          <w:ilvl w:val="0"/>
          <w:numId w:val="26"/>
        </w:numPr>
        <w:spacing w:before="0" w:beforeAutospacing="0" w:after="0" w:afterAutospacing="0" w:line="360" w:lineRule="auto"/>
        <w:ind w:left="1134" w:hanging="425"/>
        <w:jc w:val="both"/>
      </w:pPr>
      <w:r>
        <w:t>Hasil Pajak Daerah</w:t>
      </w:r>
    </w:p>
    <w:p w:rsidR="00890CC6" w:rsidRDefault="00890CC6" w:rsidP="003A1203">
      <w:pPr>
        <w:pStyle w:val="NormalWeb"/>
        <w:numPr>
          <w:ilvl w:val="0"/>
          <w:numId w:val="26"/>
        </w:numPr>
        <w:spacing w:line="360" w:lineRule="auto"/>
        <w:ind w:left="1134" w:hanging="425"/>
        <w:jc w:val="both"/>
      </w:pPr>
      <w:r>
        <w:t>Hasil Retribusi Daerah</w:t>
      </w:r>
    </w:p>
    <w:p w:rsidR="00890CC6" w:rsidRDefault="00890CC6" w:rsidP="003A1203">
      <w:pPr>
        <w:pStyle w:val="NormalWeb"/>
        <w:numPr>
          <w:ilvl w:val="0"/>
          <w:numId w:val="26"/>
        </w:numPr>
        <w:spacing w:line="360" w:lineRule="auto"/>
        <w:ind w:left="1134" w:hanging="425"/>
        <w:jc w:val="both"/>
      </w:pPr>
      <w:r>
        <w:t>Hasil Pengelolaan Kekayaan Daerah yang Dipisahkan</w:t>
      </w:r>
    </w:p>
    <w:p w:rsidR="00890CC6" w:rsidRDefault="00890CC6" w:rsidP="003A1203">
      <w:pPr>
        <w:pStyle w:val="NormalWeb"/>
        <w:numPr>
          <w:ilvl w:val="0"/>
          <w:numId w:val="26"/>
        </w:numPr>
        <w:spacing w:before="0" w:beforeAutospacing="0" w:after="0" w:afterAutospacing="0" w:line="360" w:lineRule="auto"/>
        <w:ind w:left="1134" w:hanging="425"/>
        <w:jc w:val="both"/>
      </w:pPr>
      <w:r>
        <w:lastRenderedPageBreak/>
        <w:t>Lain-lain Pendapatan Asli Daerah yang Sah</w:t>
      </w:r>
    </w:p>
    <w:p w:rsidR="00890CC6" w:rsidRDefault="00890CC6" w:rsidP="00EA5E98">
      <w:pPr>
        <w:pStyle w:val="NormalWeb"/>
        <w:numPr>
          <w:ilvl w:val="0"/>
          <w:numId w:val="25"/>
        </w:numPr>
        <w:spacing w:before="0" w:beforeAutospacing="0" w:after="0" w:afterAutospacing="0" w:line="360" w:lineRule="auto"/>
        <w:jc w:val="both"/>
      </w:pPr>
      <w:r>
        <w:t>Dana Perimbangan</w:t>
      </w:r>
    </w:p>
    <w:p w:rsidR="00890CC6" w:rsidRDefault="00890CC6" w:rsidP="00890CC6">
      <w:pPr>
        <w:pStyle w:val="NormalWeb"/>
        <w:numPr>
          <w:ilvl w:val="0"/>
          <w:numId w:val="25"/>
        </w:numPr>
        <w:spacing w:line="360" w:lineRule="auto"/>
        <w:jc w:val="both"/>
      </w:pPr>
      <w:r>
        <w:t>Lain-lain Pendapatan Daerah yang Sah</w:t>
      </w:r>
    </w:p>
    <w:p w:rsidR="009E4201" w:rsidRDefault="009E4201" w:rsidP="00AF29F8">
      <w:pPr>
        <w:pStyle w:val="NormalWeb"/>
        <w:shd w:val="clear" w:color="auto" w:fill="FFFFFF" w:themeFill="background1"/>
        <w:spacing w:line="360" w:lineRule="auto"/>
        <w:ind w:firstLine="851"/>
        <w:jc w:val="both"/>
      </w:pPr>
      <w:r w:rsidRPr="00EE4F24">
        <w:t>Harus di</w:t>
      </w:r>
      <w:r w:rsidR="00C91477">
        <w:t xml:space="preserve">akui bahwa untuk APBD Kabupaten </w:t>
      </w:r>
      <w:r>
        <w:t>Barito Utara</w:t>
      </w:r>
      <w:r w:rsidRPr="00EE4F24">
        <w:t xml:space="preserve"> masih tergantung dengan besaran dari Dana Perimbangan dari Pemerintah Pusat</w:t>
      </w:r>
      <w:r w:rsidR="00C91477">
        <w:t xml:space="preserve">. </w:t>
      </w:r>
      <w:r>
        <w:t>Pelaksanaan otonomi daerah tidak dapat dipungkiri bahwa ketergantungan daerah terhadap dana pusat masih relatif tinggi.</w:t>
      </w:r>
      <w:r w:rsidR="008520E3">
        <w:rPr>
          <w:lang w:val="en-US"/>
        </w:rPr>
        <w:t xml:space="preserve"> </w:t>
      </w:r>
      <w:r w:rsidR="00544954">
        <w:t xml:space="preserve">Berikut </w:t>
      </w:r>
      <w:r w:rsidR="00544954" w:rsidRPr="00AF29F8">
        <w:rPr>
          <w:shd w:val="clear" w:color="auto" w:fill="FFFFFF" w:themeFill="background1"/>
        </w:rPr>
        <w:t xml:space="preserve">dicantumkan Pendapatan Asli Daerah Kabupaten Barito Utara dari tahun </w:t>
      </w:r>
      <w:r w:rsidR="00C046FC" w:rsidRPr="00AF29F8">
        <w:rPr>
          <w:shd w:val="clear" w:color="auto" w:fill="FFFFFF" w:themeFill="background1"/>
        </w:rPr>
        <w:t>201</w:t>
      </w:r>
      <w:r w:rsidR="006B19CE" w:rsidRPr="00AF29F8">
        <w:rPr>
          <w:shd w:val="clear" w:color="auto" w:fill="FFFFFF" w:themeFill="background1"/>
        </w:rPr>
        <w:t>4</w:t>
      </w:r>
      <w:r w:rsidR="00C046FC" w:rsidRPr="00AF29F8">
        <w:rPr>
          <w:shd w:val="clear" w:color="auto" w:fill="FFFFFF" w:themeFill="background1"/>
        </w:rPr>
        <w:t xml:space="preserve"> sampai tahun 201</w:t>
      </w:r>
      <w:r w:rsidR="001B6320" w:rsidRPr="00AF29F8">
        <w:rPr>
          <w:shd w:val="clear" w:color="auto" w:fill="FFFFFF" w:themeFill="background1"/>
        </w:rPr>
        <w:t>8</w:t>
      </w:r>
      <w:r w:rsidR="00544954" w:rsidRPr="00AF29F8">
        <w:rPr>
          <w:shd w:val="clear" w:color="auto" w:fill="FFFFFF" w:themeFill="background1"/>
        </w:rPr>
        <w:t>:</w:t>
      </w:r>
    </w:p>
    <w:tbl>
      <w:tblPr>
        <w:tblStyle w:val="TableGrid"/>
        <w:tblW w:w="0" w:type="auto"/>
        <w:tblInd w:w="392" w:type="dxa"/>
        <w:tblLook w:val="04A0" w:firstRow="1" w:lastRow="0" w:firstColumn="1" w:lastColumn="0" w:noHBand="0" w:noVBand="1"/>
      </w:tblPr>
      <w:tblGrid>
        <w:gridCol w:w="522"/>
        <w:gridCol w:w="1251"/>
        <w:gridCol w:w="2298"/>
        <w:gridCol w:w="2324"/>
        <w:gridCol w:w="2455"/>
      </w:tblGrid>
      <w:tr w:rsidR="00B0676D" w:rsidTr="00E46222">
        <w:tc>
          <w:tcPr>
            <w:tcW w:w="522" w:type="dxa"/>
            <w:shd w:val="clear" w:color="auto" w:fill="D9D9D9" w:themeFill="background1" w:themeFillShade="D9"/>
          </w:tcPr>
          <w:p w:rsidR="006B19CE" w:rsidRPr="00786F0B" w:rsidRDefault="00186832" w:rsidP="00186832">
            <w:pPr>
              <w:pStyle w:val="NormalWeb"/>
              <w:spacing w:line="360" w:lineRule="auto"/>
              <w:jc w:val="center"/>
              <w:rPr>
                <w:b/>
              </w:rPr>
            </w:pPr>
            <w:r w:rsidRPr="00786F0B">
              <w:rPr>
                <w:b/>
              </w:rPr>
              <w:t>No</w:t>
            </w:r>
          </w:p>
        </w:tc>
        <w:tc>
          <w:tcPr>
            <w:tcW w:w="1251" w:type="dxa"/>
            <w:shd w:val="clear" w:color="auto" w:fill="D9D9D9" w:themeFill="background1" w:themeFillShade="D9"/>
          </w:tcPr>
          <w:p w:rsidR="006B19CE" w:rsidRPr="00786F0B" w:rsidRDefault="00186832" w:rsidP="00186832">
            <w:pPr>
              <w:pStyle w:val="NormalWeb"/>
              <w:spacing w:line="360" w:lineRule="auto"/>
              <w:jc w:val="center"/>
              <w:rPr>
                <w:b/>
              </w:rPr>
            </w:pPr>
            <w:r w:rsidRPr="00786F0B">
              <w:rPr>
                <w:b/>
              </w:rPr>
              <w:t>Tahun Anggaran</w:t>
            </w:r>
          </w:p>
        </w:tc>
        <w:tc>
          <w:tcPr>
            <w:tcW w:w="2298" w:type="dxa"/>
            <w:shd w:val="clear" w:color="auto" w:fill="D9D9D9" w:themeFill="background1" w:themeFillShade="D9"/>
          </w:tcPr>
          <w:p w:rsidR="006B19CE" w:rsidRPr="00786F0B" w:rsidRDefault="00186832" w:rsidP="00F23210">
            <w:pPr>
              <w:pStyle w:val="NormalWeb"/>
              <w:spacing w:line="360" w:lineRule="auto"/>
              <w:jc w:val="center"/>
              <w:rPr>
                <w:b/>
              </w:rPr>
            </w:pPr>
            <w:r w:rsidRPr="00786F0B">
              <w:rPr>
                <w:b/>
              </w:rPr>
              <w:t>Pendapatan Asli Daerah</w:t>
            </w:r>
            <w:r w:rsidR="00B0676D">
              <w:rPr>
                <w:b/>
              </w:rPr>
              <w:t xml:space="preserve"> (Rp)</w:t>
            </w:r>
          </w:p>
        </w:tc>
        <w:tc>
          <w:tcPr>
            <w:tcW w:w="2324" w:type="dxa"/>
            <w:shd w:val="clear" w:color="auto" w:fill="D9D9D9" w:themeFill="background1" w:themeFillShade="D9"/>
          </w:tcPr>
          <w:p w:rsidR="00415F89" w:rsidRPr="00786F0B" w:rsidRDefault="00E93128" w:rsidP="00F23210">
            <w:pPr>
              <w:jc w:val="center"/>
              <w:rPr>
                <w:rFonts w:ascii="Times New Roman" w:hAnsi="Times New Roman" w:cs="Times New Roman"/>
                <w:b/>
                <w:sz w:val="24"/>
                <w:szCs w:val="24"/>
              </w:rPr>
            </w:pPr>
            <w:r w:rsidRPr="00786F0B">
              <w:rPr>
                <w:rFonts w:ascii="Times New Roman" w:hAnsi="Times New Roman" w:cs="Times New Roman"/>
                <w:b/>
                <w:sz w:val="24"/>
                <w:szCs w:val="24"/>
              </w:rPr>
              <w:t>Selisih</w:t>
            </w:r>
            <w:r w:rsidR="00F23210" w:rsidRPr="00786F0B">
              <w:rPr>
                <w:rFonts w:ascii="Times New Roman" w:hAnsi="Times New Roman" w:cs="Times New Roman"/>
                <w:b/>
                <w:sz w:val="24"/>
                <w:szCs w:val="24"/>
              </w:rPr>
              <w:t xml:space="preserve"> dr tahun sebelumnya</w:t>
            </w:r>
            <w:r w:rsidR="00B0676D">
              <w:rPr>
                <w:rFonts w:ascii="Times New Roman" w:hAnsi="Times New Roman" w:cs="Times New Roman"/>
                <w:b/>
                <w:sz w:val="24"/>
                <w:szCs w:val="24"/>
              </w:rPr>
              <w:t xml:space="preserve">              (Rp)</w:t>
            </w:r>
          </w:p>
        </w:tc>
        <w:tc>
          <w:tcPr>
            <w:tcW w:w="2455" w:type="dxa"/>
            <w:shd w:val="clear" w:color="auto" w:fill="D9D9D9" w:themeFill="background1" w:themeFillShade="D9"/>
          </w:tcPr>
          <w:p w:rsidR="005579B1" w:rsidRPr="00786F0B" w:rsidRDefault="005579B1" w:rsidP="005579B1">
            <w:pPr>
              <w:jc w:val="center"/>
              <w:rPr>
                <w:b/>
              </w:rPr>
            </w:pPr>
            <w:r w:rsidRPr="00786F0B">
              <w:rPr>
                <w:b/>
              </w:rPr>
              <w:t>Persentase Peningkatan</w:t>
            </w:r>
            <w:r w:rsidR="00B0676D">
              <w:rPr>
                <w:b/>
              </w:rPr>
              <w:t xml:space="preserve">/Penurunan </w:t>
            </w:r>
            <w:r w:rsidRPr="00786F0B">
              <w:rPr>
                <w:b/>
              </w:rPr>
              <w:t>(%)</w:t>
            </w:r>
          </w:p>
        </w:tc>
      </w:tr>
      <w:tr w:rsidR="00B0676D" w:rsidTr="00E46222">
        <w:tc>
          <w:tcPr>
            <w:tcW w:w="522" w:type="dxa"/>
          </w:tcPr>
          <w:p w:rsidR="006B19CE" w:rsidRDefault="00186832" w:rsidP="00186832">
            <w:pPr>
              <w:pStyle w:val="NormalWeb"/>
              <w:spacing w:line="360" w:lineRule="auto"/>
              <w:jc w:val="center"/>
            </w:pPr>
            <w:r>
              <w:t>1</w:t>
            </w:r>
          </w:p>
        </w:tc>
        <w:tc>
          <w:tcPr>
            <w:tcW w:w="1251" w:type="dxa"/>
          </w:tcPr>
          <w:p w:rsidR="006B19CE" w:rsidRDefault="00186832" w:rsidP="006B19CE">
            <w:pPr>
              <w:pStyle w:val="NormalWeb"/>
              <w:spacing w:line="360" w:lineRule="auto"/>
              <w:jc w:val="both"/>
            </w:pPr>
            <w:r>
              <w:t>2014</w:t>
            </w:r>
          </w:p>
        </w:tc>
        <w:tc>
          <w:tcPr>
            <w:tcW w:w="2298" w:type="dxa"/>
          </w:tcPr>
          <w:p w:rsidR="006B19CE" w:rsidRPr="00981333" w:rsidRDefault="00981333" w:rsidP="004F22EF">
            <w:pPr>
              <w:jc w:val="right"/>
              <w:rPr>
                <w:rFonts w:ascii="Times New Roman" w:hAnsi="Times New Roman" w:cs="Times New Roman"/>
                <w:bCs/>
                <w:sz w:val="24"/>
                <w:szCs w:val="24"/>
              </w:rPr>
            </w:pPr>
            <w:r>
              <w:rPr>
                <w:rFonts w:ascii="Times New Roman" w:hAnsi="Times New Roman" w:cs="Times New Roman"/>
                <w:bCs/>
                <w:sz w:val="24"/>
                <w:szCs w:val="24"/>
              </w:rPr>
              <w:t>39.256.776.785,74</w:t>
            </w:r>
          </w:p>
        </w:tc>
        <w:tc>
          <w:tcPr>
            <w:tcW w:w="2324" w:type="dxa"/>
            <w:shd w:val="clear" w:color="auto" w:fill="auto"/>
          </w:tcPr>
          <w:p w:rsidR="00415F89" w:rsidRDefault="00E93128" w:rsidP="004F22EF">
            <w:pPr>
              <w:jc w:val="right"/>
            </w:pPr>
            <w:r>
              <w:t>-</w:t>
            </w:r>
          </w:p>
        </w:tc>
        <w:tc>
          <w:tcPr>
            <w:tcW w:w="2455" w:type="dxa"/>
            <w:shd w:val="clear" w:color="auto" w:fill="auto"/>
          </w:tcPr>
          <w:p w:rsidR="005579B1" w:rsidRDefault="005E0136" w:rsidP="005E0136">
            <w:pPr>
              <w:jc w:val="center"/>
            </w:pPr>
            <w:r>
              <w:t>-</w:t>
            </w:r>
          </w:p>
        </w:tc>
      </w:tr>
      <w:tr w:rsidR="00B0676D" w:rsidTr="00E46222">
        <w:tc>
          <w:tcPr>
            <w:tcW w:w="522" w:type="dxa"/>
          </w:tcPr>
          <w:p w:rsidR="006B19CE" w:rsidRDefault="00186832" w:rsidP="00186832">
            <w:pPr>
              <w:pStyle w:val="NormalWeb"/>
              <w:spacing w:line="360" w:lineRule="auto"/>
              <w:jc w:val="center"/>
            </w:pPr>
            <w:r>
              <w:t>2</w:t>
            </w:r>
          </w:p>
        </w:tc>
        <w:tc>
          <w:tcPr>
            <w:tcW w:w="1251" w:type="dxa"/>
          </w:tcPr>
          <w:p w:rsidR="006B19CE" w:rsidRDefault="00186832" w:rsidP="006B19CE">
            <w:pPr>
              <w:pStyle w:val="NormalWeb"/>
              <w:spacing w:line="360" w:lineRule="auto"/>
              <w:jc w:val="both"/>
            </w:pPr>
            <w:r>
              <w:t>2015</w:t>
            </w:r>
          </w:p>
        </w:tc>
        <w:tc>
          <w:tcPr>
            <w:tcW w:w="2298" w:type="dxa"/>
          </w:tcPr>
          <w:p w:rsidR="006B19CE" w:rsidRPr="00981333" w:rsidRDefault="00981333" w:rsidP="004F22EF">
            <w:pPr>
              <w:jc w:val="right"/>
              <w:rPr>
                <w:rFonts w:ascii="Times New Roman" w:hAnsi="Times New Roman" w:cs="Times New Roman"/>
                <w:bCs/>
                <w:sz w:val="24"/>
                <w:szCs w:val="24"/>
              </w:rPr>
            </w:pPr>
            <w:r>
              <w:rPr>
                <w:rFonts w:ascii="Times New Roman" w:hAnsi="Times New Roman" w:cs="Times New Roman"/>
                <w:bCs/>
                <w:sz w:val="24"/>
                <w:szCs w:val="24"/>
              </w:rPr>
              <w:t>46.839.683.128,21</w:t>
            </w:r>
          </w:p>
        </w:tc>
        <w:tc>
          <w:tcPr>
            <w:tcW w:w="2324" w:type="dxa"/>
            <w:shd w:val="clear" w:color="auto" w:fill="auto"/>
          </w:tcPr>
          <w:p w:rsidR="00415F89" w:rsidRPr="002A6EA0" w:rsidRDefault="002A6EA0" w:rsidP="004F22EF">
            <w:pPr>
              <w:jc w:val="right"/>
              <w:rPr>
                <w:rFonts w:ascii="Times New Roman" w:hAnsi="Times New Roman" w:cs="Times New Roman"/>
                <w:color w:val="000000"/>
                <w:sz w:val="24"/>
                <w:szCs w:val="24"/>
              </w:rPr>
            </w:pPr>
            <w:r w:rsidRPr="002A6EA0">
              <w:rPr>
                <w:rFonts w:ascii="Times New Roman" w:hAnsi="Times New Roman" w:cs="Times New Roman"/>
                <w:color w:val="000000"/>
                <w:sz w:val="24"/>
                <w:szCs w:val="24"/>
              </w:rPr>
              <w:t>7.582.906.342,47</w:t>
            </w:r>
          </w:p>
        </w:tc>
        <w:tc>
          <w:tcPr>
            <w:tcW w:w="2455" w:type="dxa"/>
            <w:shd w:val="clear" w:color="auto" w:fill="auto"/>
          </w:tcPr>
          <w:p w:rsidR="005579B1" w:rsidRPr="009A1ED6" w:rsidRDefault="009A1ED6" w:rsidP="00224D21">
            <w:pPr>
              <w:jc w:val="center"/>
              <w:rPr>
                <w:rFonts w:ascii="Calibri" w:hAnsi="Calibri" w:cs="Calibri"/>
                <w:color w:val="000000"/>
              </w:rPr>
            </w:pPr>
            <w:r>
              <w:rPr>
                <w:rFonts w:ascii="Calibri" w:hAnsi="Calibri" w:cs="Calibri"/>
                <w:color w:val="000000"/>
              </w:rPr>
              <w:t>19,32</w:t>
            </w:r>
          </w:p>
        </w:tc>
      </w:tr>
      <w:tr w:rsidR="00B0676D" w:rsidTr="00E46222">
        <w:tc>
          <w:tcPr>
            <w:tcW w:w="522" w:type="dxa"/>
          </w:tcPr>
          <w:p w:rsidR="006B19CE" w:rsidRDefault="00186832" w:rsidP="00186832">
            <w:pPr>
              <w:pStyle w:val="NormalWeb"/>
              <w:spacing w:line="360" w:lineRule="auto"/>
              <w:jc w:val="center"/>
            </w:pPr>
            <w:r>
              <w:t>3</w:t>
            </w:r>
          </w:p>
        </w:tc>
        <w:tc>
          <w:tcPr>
            <w:tcW w:w="1251" w:type="dxa"/>
          </w:tcPr>
          <w:p w:rsidR="006B19CE" w:rsidRDefault="00186832" w:rsidP="006B19CE">
            <w:pPr>
              <w:pStyle w:val="NormalWeb"/>
              <w:spacing w:line="360" w:lineRule="auto"/>
              <w:jc w:val="both"/>
            </w:pPr>
            <w:r>
              <w:t>2016</w:t>
            </w:r>
          </w:p>
        </w:tc>
        <w:tc>
          <w:tcPr>
            <w:tcW w:w="2298" w:type="dxa"/>
          </w:tcPr>
          <w:p w:rsidR="006B19CE" w:rsidRPr="00981333" w:rsidRDefault="00981333" w:rsidP="004F22EF">
            <w:pPr>
              <w:jc w:val="right"/>
              <w:rPr>
                <w:rFonts w:ascii="Times New Roman" w:hAnsi="Times New Roman" w:cs="Times New Roman"/>
                <w:bCs/>
                <w:sz w:val="24"/>
                <w:szCs w:val="24"/>
              </w:rPr>
            </w:pPr>
            <w:r>
              <w:rPr>
                <w:rFonts w:ascii="Times New Roman" w:hAnsi="Times New Roman" w:cs="Times New Roman"/>
                <w:bCs/>
                <w:sz w:val="24"/>
                <w:szCs w:val="24"/>
              </w:rPr>
              <w:t>56.578.989.296,50</w:t>
            </w:r>
          </w:p>
        </w:tc>
        <w:tc>
          <w:tcPr>
            <w:tcW w:w="2324" w:type="dxa"/>
            <w:shd w:val="clear" w:color="auto" w:fill="auto"/>
          </w:tcPr>
          <w:p w:rsidR="00415F89" w:rsidRPr="002A6EA0" w:rsidRDefault="002A6EA0" w:rsidP="004F22EF">
            <w:pPr>
              <w:jc w:val="right"/>
              <w:rPr>
                <w:rFonts w:ascii="Times New Roman" w:hAnsi="Times New Roman" w:cs="Times New Roman"/>
                <w:sz w:val="24"/>
                <w:szCs w:val="24"/>
              </w:rPr>
            </w:pPr>
            <w:r w:rsidRPr="002A6EA0">
              <w:rPr>
                <w:rFonts w:ascii="Times New Roman" w:eastAsia="Times New Roman" w:hAnsi="Times New Roman" w:cs="Times New Roman"/>
                <w:color w:val="000000"/>
                <w:sz w:val="24"/>
                <w:szCs w:val="24"/>
                <w:lang w:eastAsia="id-ID"/>
              </w:rPr>
              <w:t>9.739.306.168,29</w:t>
            </w:r>
          </w:p>
        </w:tc>
        <w:tc>
          <w:tcPr>
            <w:tcW w:w="2455" w:type="dxa"/>
            <w:shd w:val="clear" w:color="auto" w:fill="auto"/>
          </w:tcPr>
          <w:p w:rsidR="005579B1" w:rsidRPr="009A1ED6" w:rsidRDefault="00D1717A" w:rsidP="00224D21">
            <w:pPr>
              <w:jc w:val="center"/>
              <w:rPr>
                <w:rFonts w:ascii="Calibri" w:hAnsi="Calibri" w:cs="Calibri"/>
                <w:color w:val="000000"/>
              </w:rPr>
            </w:pPr>
            <w:r>
              <w:rPr>
                <w:rFonts w:ascii="Calibri" w:hAnsi="Calibri" w:cs="Calibri"/>
                <w:color w:val="000000"/>
              </w:rPr>
              <w:t>20,79</w:t>
            </w:r>
          </w:p>
        </w:tc>
      </w:tr>
      <w:tr w:rsidR="00B0676D" w:rsidTr="00E46222">
        <w:tc>
          <w:tcPr>
            <w:tcW w:w="522" w:type="dxa"/>
          </w:tcPr>
          <w:p w:rsidR="006B19CE" w:rsidRDefault="00186832" w:rsidP="00186832">
            <w:pPr>
              <w:pStyle w:val="NormalWeb"/>
              <w:spacing w:line="360" w:lineRule="auto"/>
              <w:jc w:val="center"/>
            </w:pPr>
            <w:r>
              <w:t>4</w:t>
            </w:r>
          </w:p>
        </w:tc>
        <w:tc>
          <w:tcPr>
            <w:tcW w:w="1251" w:type="dxa"/>
          </w:tcPr>
          <w:p w:rsidR="006B19CE" w:rsidRDefault="00186832" w:rsidP="006B19CE">
            <w:pPr>
              <w:pStyle w:val="NormalWeb"/>
              <w:spacing w:line="360" w:lineRule="auto"/>
              <w:jc w:val="both"/>
            </w:pPr>
            <w:r>
              <w:t>2017</w:t>
            </w:r>
          </w:p>
        </w:tc>
        <w:tc>
          <w:tcPr>
            <w:tcW w:w="2298" w:type="dxa"/>
          </w:tcPr>
          <w:p w:rsidR="006B19CE" w:rsidRPr="00981333" w:rsidRDefault="000D73E7" w:rsidP="004F22EF">
            <w:pPr>
              <w:pStyle w:val="NormalWeb"/>
              <w:spacing w:line="360" w:lineRule="auto"/>
              <w:jc w:val="right"/>
            </w:pPr>
            <w:r>
              <w:rPr>
                <w:lang w:val="en-US"/>
              </w:rPr>
              <w:t>82.340.357.516,76</w:t>
            </w:r>
          </w:p>
        </w:tc>
        <w:tc>
          <w:tcPr>
            <w:tcW w:w="2324" w:type="dxa"/>
            <w:shd w:val="clear" w:color="auto" w:fill="auto"/>
          </w:tcPr>
          <w:p w:rsidR="00415F89" w:rsidRPr="00A407CC" w:rsidRDefault="000D73E7" w:rsidP="004F22EF">
            <w:pPr>
              <w:jc w:val="right"/>
              <w:rPr>
                <w:rFonts w:ascii="Times New Roman" w:hAnsi="Times New Roman" w:cs="Times New Roman"/>
                <w:sz w:val="24"/>
                <w:szCs w:val="24"/>
                <w:highlight w:val="yellow"/>
              </w:rPr>
            </w:pPr>
            <w:r w:rsidRPr="00CB621C">
              <w:rPr>
                <w:rFonts w:ascii="Times New Roman" w:eastAsia="Times New Roman" w:hAnsi="Times New Roman" w:cs="Times New Roman"/>
                <w:color w:val="000000"/>
                <w:sz w:val="24"/>
                <w:szCs w:val="24"/>
                <w:lang w:val="en-US" w:eastAsia="id-ID"/>
              </w:rPr>
              <w:t>25.761.368.220,26</w:t>
            </w:r>
          </w:p>
        </w:tc>
        <w:tc>
          <w:tcPr>
            <w:tcW w:w="2455" w:type="dxa"/>
            <w:shd w:val="clear" w:color="auto" w:fill="auto"/>
          </w:tcPr>
          <w:p w:rsidR="005579B1" w:rsidRPr="00565AA6" w:rsidRDefault="00D1717A" w:rsidP="00FE78DD">
            <w:pPr>
              <w:jc w:val="center"/>
              <w:rPr>
                <w:rFonts w:ascii="Calibri" w:hAnsi="Calibri" w:cs="Calibri"/>
                <w:highlight w:val="yellow"/>
                <w:lang w:val="en-US"/>
              </w:rPr>
            </w:pPr>
            <w:r w:rsidRPr="00565AA6">
              <w:rPr>
                <w:rFonts w:ascii="Calibri" w:hAnsi="Calibri" w:cs="Calibri"/>
              </w:rPr>
              <w:t>45,</w:t>
            </w:r>
            <w:r w:rsidR="00FE78DD" w:rsidRPr="00565AA6">
              <w:rPr>
                <w:rFonts w:ascii="Calibri" w:hAnsi="Calibri" w:cs="Calibri"/>
                <w:lang w:val="en-US"/>
              </w:rPr>
              <w:t>53</w:t>
            </w:r>
          </w:p>
        </w:tc>
      </w:tr>
      <w:tr w:rsidR="00B0676D" w:rsidTr="00E46222">
        <w:tc>
          <w:tcPr>
            <w:tcW w:w="522" w:type="dxa"/>
          </w:tcPr>
          <w:p w:rsidR="00AA2323" w:rsidRDefault="00AA2323" w:rsidP="00186832">
            <w:pPr>
              <w:pStyle w:val="NormalWeb"/>
              <w:spacing w:line="360" w:lineRule="auto"/>
              <w:jc w:val="center"/>
            </w:pPr>
            <w:r>
              <w:t>5</w:t>
            </w:r>
          </w:p>
        </w:tc>
        <w:tc>
          <w:tcPr>
            <w:tcW w:w="1251" w:type="dxa"/>
          </w:tcPr>
          <w:p w:rsidR="00AA2323" w:rsidRDefault="00AA2323" w:rsidP="006B19CE">
            <w:pPr>
              <w:pStyle w:val="NormalWeb"/>
              <w:spacing w:line="360" w:lineRule="auto"/>
              <w:jc w:val="both"/>
            </w:pPr>
            <w:r>
              <w:t>2018</w:t>
            </w:r>
          </w:p>
        </w:tc>
        <w:tc>
          <w:tcPr>
            <w:tcW w:w="2298" w:type="dxa"/>
            <w:shd w:val="clear" w:color="auto" w:fill="auto"/>
          </w:tcPr>
          <w:p w:rsidR="00AA2323" w:rsidRPr="00F5375F" w:rsidRDefault="005F2F2D" w:rsidP="004F22EF">
            <w:pPr>
              <w:pStyle w:val="NormalWeb"/>
              <w:spacing w:line="360" w:lineRule="auto"/>
              <w:jc w:val="right"/>
              <w:rPr>
                <w:lang w:val="en-US"/>
              </w:rPr>
            </w:pPr>
            <w:r>
              <w:rPr>
                <w:lang w:val="en-US"/>
              </w:rPr>
              <w:t>72.028.973,873</w:t>
            </w:r>
          </w:p>
        </w:tc>
        <w:tc>
          <w:tcPr>
            <w:tcW w:w="2324" w:type="dxa"/>
            <w:shd w:val="clear" w:color="auto" w:fill="auto"/>
          </w:tcPr>
          <w:p w:rsidR="00AA2323" w:rsidRPr="000631BB" w:rsidRDefault="005F2F2D" w:rsidP="004F22EF">
            <w:pPr>
              <w:jc w:val="right"/>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eastAsia="id-ID"/>
              </w:rPr>
              <w:t>-</w:t>
            </w:r>
            <w:r>
              <w:rPr>
                <w:rFonts w:ascii="Times New Roman" w:eastAsia="Times New Roman" w:hAnsi="Times New Roman" w:cs="Times New Roman"/>
                <w:color w:val="000000"/>
                <w:sz w:val="24"/>
                <w:szCs w:val="24"/>
                <w:lang w:val="en-US" w:eastAsia="id-ID"/>
              </w:rPr>
              <w:t>10.311.383.643,76</w:t>
            </w:r>
          </w:p>
        </w:tc>
        <w:tc>
          <w:tcPr>
            <w:tcW w:w="2455" w:type="dxa"/>
            <w:shd w:val="clear" w:color="auto" w:fill="auto"/>
          </w:tcPr>
          <w:p w:rsidR="00AA2323" w:rsidRDefault="005F2F2D" w:rsidP="00224D21">
            <w:pPr>
              <w:jc w:val="center"/>
              <w:rPr>
                <w:rFonts w:ascii="Calibri" w:hAnsi="Calibri" w:cs="Calibri"/>
                <w:color w:val="000000"/>
              </w:rPr>
            </w:pPr>
            <w:r>
              <w:rPr>
                <w:rFonts w:ascii="Calibri" w:hAnsi="Calibri" w:cs="Calibri"/>
                <w:color w:val="000000"/>
              </w:rPr>
              <w:t>-</w:t>
            </w:r>
            <w:r>
              <w:rPr>
                <w:rFonts w:ascii="Calibri" w:hAnsi="Calibri" w:cs="Calibri"/>
                <w:color w:val="000000"/>
                <w:lang w:val="en-US"/>
              </w:rPr>
              <w:t>12,52</w:t>
            </w:r>
          </w:p>
        </w:tc>
      </w:tr>
    </w:tbl>
    <w:p w:rsidR="0024526E" w:rsidRPr="0024526E" w:rsidRDefault="00E46222" w:rsidP="0024526E">
      <w:pPr>
        <w:autoSpaceDE w:val="0"/>
        <w:autoSpaceDN w:val="0"/>
        <w:adjustRightInd w:val="0"/>
        <w:spacing w:after="0" w:line="480" w:lineRule="auto"/>
        <w:ind w:left="270"/>
        <w:jc w:val="both"/>
        <w:rPr>
          <w:rFonts w:ascii="Times New Roman" w:hAnsi="Times New Roman" w:cs="Times New Roman"/>
          <w:i/>
          <w:sz w:val="20"/>
          <w:szCs w:val="20"/>
          <w:lang w:val="en-US"/>
        </w:rPr>
      </w:pPr>
      <w:r>
        <w:rPr>
          <w:rFonts w:ascii="Times New Roman" w:hAnsi="Times New Roman" w:cs="Times New Roman"/>
          <w:i/>
          <w:sz w:val="20"/>
          <w:szCs w:val="20"/>
          <w:lang w:val="en-US"/>
        </w:rPr>
        <w:t xml:space="preserve"> </w:t>
      </w:r>
      <w:r w:rsidRPr="007343D2">
        <w:rPr>
          <w:rFonts w:ascii="Times New Roman" w:hAnsi="Times New Roman" w:cs="Times New Roman"/>
          <w:i/>
          <w:sz w:val="20"/>
          <w:szCs w:val="20"/>
        </w:rPr>
        <w:t xml:space="preserve">Sumber : </w:t>
      </w:r>
      <w:r>
        <w:rPr>
          <w:rFonts w:ascii="Times New Roman" w:hAnsi="Times New Roman" w:cs="Times New Roman"/>
          <w:i/>
          <w:sz w:val="20"/>
          <w:szCs w:val="20"/>
          <w:lang w:val="en-US"/>
        </w:rPr>
        <w:t>Laporan Realisasi Pendapatan BPPD</w:t>
      </w:r>
    </w:p>
    <w:p w:rsidR="00934055" w:rsidRDefault="004E2D69" w:rsidP="00AA044E">
      <w:pPr>
        <w:pStyle w:val="ListParagraph"/>
        <w:shd w:val="clear" w:color="auto" w:fill="FFFFFF" w:themeFill="background1"/>
        <w:autoSpaceDE w:val="0"/>
        <w:autoSpaceDN w:val="0"/>
        <w:adjustRightInd w:val="0"/>
        <w:spacing w:after="0" w:line="360" w:lineRule="auto"/>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Dari tabel diatas dapat diuraikan bahwa pendapatan asli daerah sejak tahun 2014 </w:t>
      </w:r>
      <w:r w:rsidR="00B0676D">
        <w:rPr>
          <w:rFonts w:ascii="Times New Roman" w:hAnsi="Times New Roman" w:cs="Times New Roman"/>
          <w:sz w:val="24"/>
          <w:szCs w:val="24"/>
        </w:rPr>
        <w:t xml:space="preserve">selalu meningkat </w:t>
      </w:r>
      <w:r w:rsidR="009C182A">
        <w:rPr>
          <w:rFonts w:ascii="Times New Roman" w:hAnsi="Times New Roman" w:cs="Times New Roman"/>
          <w:sz w:val="24"/>
          <w:szCs w:val="24"/>
          <w:lang w:val="en-US"/>
        </w:rPr>
        <w:t xml:space="preserve">sampai dengan tahun </w:t>
      </w:r>
      <w:r>
        <w:rPr>
          <w:rFonts w:ascii="Times New Roman" w:hAnsi="Times New Roman" w:cs="Times New Roman"/>
          <w:sz w:val="24"/>
          <w:szCs w:val="24"/>
          <w:lang w:val="en-US"/>
        </w:rPr>
        <w:t>201</w:t>
      </w:r>
      <w:r w:rsidR="00AA6C68">
        <w:rPr>
          <w:rFonts w:ascii="Times New Roman" w:hAnsi="Times New Roman" w:cs="Times New Roman"/>
          <w:sz w:val="24"/>
          <w:szCs w:val="24"/>
          <w:lang w:val="en-US"/>
        </w:rPr>
        <w:t>8</w:t>
      </w:r>
      <w:r w:rsidR="00A407CC">
        <w:rPr>
          <w:rFonts w:ascii="Times New Roman" w:hAnsi="Times New Roman" w:cs="Times New Roman"/>
          <w:sz w:val="24"/>
          <w:szCs w:val="24"/>
        </w:rPr>
        <w:t>,</w:t>
      </w:r>
      <w:r w:rsidR="008520E3">
        <w:rPr>
          <w:rFonts w:ascii="Times New Roman" w:hAnsi="Times New Roman" w:cs="Times New Roman"/>
          <w:sz w:val="24"/>
          <w:szCs w:val="24"/>
          <w:lang w:val="en-US"/>
        </w:rPr>
        <w:t xml:space="preserve"> </w:t>
      </w:r>
      <w:r>
        <w:rPr>
          <w:rFonts w:ascii="Times New Roman" w:hAnsi="Times New Roman" w:cs="Times New Roman"/>
          <w:sz w:val="24"/>
          <w:szCs w:val="24"/>
          <w:lang w:val="en-US"/>
        </w:rPr>
        <w:t>peningkatan</w:t>
      </w:r>
      <w:r w:rsidR="008520E3">
        <w:rPr>
          <w:rFonts w:ascii="Times New Roman" w:hAnsi="Times New Roman" w:cs="Times New Roman"/>
          <w:sz w:val="24"/>
          <w:szCs w:val="24"/>
          <w:lang w:val="en-US"/>
        </w:rPr>
        <w:t xml:space="preserve"> </w:t>
      </w:r>
      <w:r w:rsidR="00BF1531" w:rsidRPr="00BF1531">
        <w:rPr>
          <w:rFonts w:ascii="Times New Roman" w:hAnsi="Times New Roman" w:cs="Times New Roman"/>
          <w:sz w:val="24"/>
          <w:szCs w:val="24"/>
          <w:shd w:val="clear" w:color="auto" w:fill="FFFFFF" w:themeFill="background1"/>
          <w:lang w:val="en-US"/>
        </w:rPr>
        <w:t>paling</w:t>
      </w:r>
      <w:r w:rsidR="00E72684" w:rsidRPr="00BF1531">
        <w:rPr>
          <w:rFonts w:ascii="Times New Roman" w:hAnsi="Times New Roman" w:cs="Times New Roman"/>
          <w:sz w:val="24"/>
          <w:szCs w:val="24"/>
          <w:shd w:val="clear" w:color="auto" w:fill="FFFFFF" w:themeFill="background1"/>
          <w:lang w:val="en-US"/>
        </w:rPr>
        <w:t xml:space="preserve"> signifikan adalah </w:t>
      </w:r>
      <w:r w:rsidR="00BF1531" w:rsidRPr="00BF1531">
        <w:rPr>
          <w:rFonts w:ascii="Times New Roman" w:hAnsi="Times New Roman" w:cs="Times New Roman"/>
          <w:sz w:val="24"/>
          <w:szCs w:val="24"/>
          <w:shd w:val="clear" w:color="auto" w:fill="FFFFFF" w:themeFill="background1"/>
          <w:lang w:val="en-US"/>
        </w:rPr>
        <w:t>pada</w:t>
      </w:r>
      <w:r w:rsidR="00E72684" w:rsidRPr="00BF1531">
        <w:rPr>
          <w:rFonts w:ascii="Times New Roman" w:hAnsi="Times New Roman" w:cs="Times New Roman"/>
          <w:sz w:val="24"/>
          <w:szCs w:val="24"/>
          <w:shd w:val="clear" w:color="auto" w:fill="FFFFFF" w:themeFill="background1"/>
          <w:lang w:val="en-US"/>
        </w:rPr>
        <w:t xml:space="preserve"> tahun 2017</w:t>
      </w:r>
      <w:r w:rsidR="00BF1531" w:rsidRPr="00BF1531">
        <w:rPr>
          <w:rFonts w:ascii="Times New Roman" w:hAnsi="Times New Roman" w:cs="Times New Roman"/>
          <w:sz w:val="24"/>
          <w:szCs w:val="24"/>
          <w:shd w:val="clear" w:color="auto" w:fill="FFFFFF" w:themeFill="background1"/>
          <w:lang w:val="en-US"/>
        </w:rPr>
        <w:t xml:space="preserve"> y</w:t>
      </w:r>
      <w:r w:rsidR="00E72684" w:rsidRPr="00BF1531">
        <w:rPr>
          <w:rFonts w:ascii="Times New Roman" w:hAnsi="Times New Roman" w:cs="Times New Roman"/>
          <w:sz w:val="24"/>
          <w:szCs w:val="24"/>
          <w:shd w:val="clear" w:color="auto" w:fill="FFFFFF" w:themeFill="background1"/>
          <w:lang w:val="en-US"/>
        </w:rPr>
        <w:t xml:space="preserve">aitu </w:t>
      </w:r>
      <w:r w:rsidR="003F2065" w:rsidRPr="00BF1531">
        <w:rPr>
          <w:rFonts w:ascii="Times New Roman" w:hAnsi="Times New Roman" w:cs="Times New Roman"/>
          <w:sz w:val="24"/>
          <w:szCs w:val="24"/>
          <w:shd w:val="clear" w:color="auto" w:fill="FFFFFF" w:themeFill="background1"/>
          <w:lang w:val="en-US"/>
        </w:rPr>
        <w:t>sebesar</w:t>
      </w:r>
      <w:r w:rsidR="00E72684" w:rsidRPr="00BF1531">
        <w:rPr>
          <w:rFonts w:ascii="Times New Roman" w:hAnsi="Times New Roman" w:cs="Times New Roman"/>
          <w:sz w:val="24"/>
          <w:szCs w:val="24"/>
          <w:shd w:val="clear" w:color="auto" w:fill="FFFFFF" w:themeFill="background1"/>
          <w:lang w:val="en-US"/>
        </w:rPr>
        <w:t xml:space="preserve"> Rp. </w:t>
      </w:r>
      <w:r w:rsidR="005F2F2D" w:rsidRPr="005F2F2D">
        <w:rPr>
          <w:rFonts w:ascii="Times New Roman" w:hAnsi="Times New Roman" w:cs="Times New Roman"/>
          <w:sz w:val="24"/>
          <w:szCs w:val="24"/>
          <w:lang w:val="en-US"/>
        </w:rPr>
        <w:t>82.340.357.516,76</w:t>
      </w:r>
      <w:r w:rsidR="00BF1531" w:rsidRPr="005F2F2D">
        <w:rPr>
          <w:rFonts w:ascii="Times New Roman" w:hAnsi="Times New Roman" w:cs="Times New Roman"/>
          <w:sz w:val="24"/>
          <w:szCs w:val="24"/>
          <w:shd w:val="clear" w:color="auto" w:fill="FFFFFF" w:themeFill="background1"/>
          <w:lang w:val="en-US"/>
        </w:rPr>
        <w:t>.</w:t>
      </w:r>
      <w:r w:rsidR="008520E3">
        <w:rPr>
          <w:rFonts w:ascii="Times New Roman" w:hAnsi="Times New Roman" w:cs="Times New Roman"/>
          <w:sz w:val="24"/>
          <w:szCs w:val="24"/>
          <w:shd w:val="clear" w:color="auto" w:fill="FFFFFF" w:themeFill="background1"/>
          <w:lang w:val="en-US"/>
        </w:rPr>
        <w:t xml:space="preserve"> </w:t>
      </w:r>
      <w:r w:rsidR="00BF1531">
        <w:rPr>
          <w:rFonts w:ascii="Times New Roman" w:hAnsi="Times New Roman" w:cs="Times New Roman"/>
          <w:sz w:val="24"/>
          <w:szCs w:val="24"/>
          <w:shd w:val="clear" w:color="auto" w:fill="FFFFFF" w:themeFill="background1"/>
          <w:lang w:val="en-US"/>
        </w:rPr>
        <w:t>H</w:t>
      </w:r>
      <w:r w:rsidR="00E72684" w:rsidRPr="00BF1531">
        <w:rPr>
          <w:rFonts w:ascii="Times New Roman" w:hAnsi="Times New Roman" w:cs="Times New Roman"/>
          <w:sz w:val="24"/>
          <w:szCs w:val="24"/>
          <w:shd w:val="clear" w:color="auto" w:fill="FFFFFF" w:themeFill="background1"/>
          <w:lang w:val="en-US"/>
        </w:rPr>
        <w:t>al ini disebabkan</w:t>
      </w:r>
      <w:r w:rsidR="00E72684">
        <w:rPr>
          <w:rFonts w:ascii="Times New Roman" w:hAnsi="Times New Roman" w:cs="Times New Roman"/>
          <w:sz w:val="24"/>
          <w:szCs w:val="24"/>
          <w:lang w:val="en-US"/>
        </w:rPr>
        <w:t xml:space="preserve"> karena pada tahun tersebut terdapat penerimaan </w:t>
      </w:r>
      <w:r w:rsidR="00B0676D">
        <w:rPr>
          <w:rFonts w:ascii="Times New Roman" w:hAnsi="Times New Roman" w:cs="Times New Roman"/>
          <w:sz w:val="24"/>
          <w:szCs w:val="24"/>
        </w:rPr>
        <w:t>H</w:t>
      </w:r>
      <w:r w:rsidR="00E72684">
        <w:rPr>
          <w:rFonts w:ascii="Times New Roman" w:hAnsi="Times New Roman" w:cs="Times New Roman"/>
          <w:sz w:val="24"/>
          <w:szCs w:val="24"/>
          <w:lang w:val="en-US"/>
        </w:rPr>
        <w:t xml:space="preserve">ibah </w:t>
      </w:r>
      <w:r w:rsidR="00B0676D">
        <w:rPr>
          <w:rFonts w:ascii="Times New Roman" w:hAnsi="Times New Roman" w:cs="Times New Roman"/>
          <w:sz w:val="24"/>
          <w:szCs w:val="24"/>
          <w:lang w:val="en-US"/>
        </w:rPr>
        <w:t xml:space="preserve">Dana </w:t>
      </w:r>
      <w:r w:rsidR="00E72684">
        <w:rPr>
          <w:rFonts w:ascii="Times New Roman" w:hAnsi="Times New Roman" w:cs="Times New Roman"/>
          <w:sz w:val="24"/>
          <w:szCs w:val="24"/>
          <w:lang w:val="en-US"/>
        </w:rPr>
        <w:t xml:space="preserve">Bos yang tercatat pada penerimaan </w:t>
      </w:r>
      <w:r w:rsidR="00B0676D">
        <w:rPr>
          <w:rFonts w:ascii="Times New Roman" w:hAnsi="Times New Roman" w:cs="Times New Roman"/>
          <w:sz w:val="24"/>
          <w:szCs w:val="24"/>
        </w:rPr>
        <w:t>L</w:t>
      </w:r>
      <w:r w:rsidR="00E72684">
        <w:rPr>
          <w:rFonts w:ascii="Times New Roman" w:hAnsi="Times New Roman" w:cs="Times New Roman"/>
          <w:sz w:val="24"/>
          <w:szCs w:val="24"/>
          <w:lang w:val="en-US"/>
        </w:rPr>
        <w:t>ain-lain P</w:t>
      </w:r>
      <w:r w:rsidR="00B0676D">
        <w:rPr>
          <w:rFonts w:ascii="Times New Roman" w:hAnsi="Times New Roman" w:cs="Times New Roman"/>
          <w:sz w:val="24"/>
          <w:szCs w:val="24"/>
        </w:rPr>
        <w:t>endapatan Asli Daerah</w:t>
      </w:r>
      <w:r w:rsidR="00BB30A6">
        <w:rPr>
          <w:rFonts w:ascii="Times New Roman" w:hAnsi="Times New Roman" w:cs="Times New Roman"/>
          <w:sz w:val="24"/>
          <w:szCs w:val="24"/>
          <w:lang w:val="en-US"/>
        </w:rPr>
        <w:t xml:space="preserve"> yang sah sebagaimana </w:t>
      </w:r>
      <w:r w:rsidR="00FF42DD">
        <w:rPr>
          <w:rFonts w:ascii="Times New Roman" w:hAnsi="Times New Roman" w:cs="Times New Roman"/>
          <w:sz w:val="24"/>
          <w:szCs w:val="24"/>
          <w:lang w:val="en-US"/>
        </w:rPr>
        <w:t xml:space="preserve">diatur dalam </w:t>
      </w:r>
      <w:r w:rsidR="00192EB2">
        <w:rPr>
          <w:rFonts w:ascii="Times New Roman" w:hAnsi="Times New Roman" w:cs="Times New Roman"/>
          <w:sz w:val="24"/>
          <w:szCs w:val="24"/>
          <w:lang w:val="en-US"/>
        </w:rPr>
        <w:t>perat</w:t>
      </w:r>
      <w:r w:rsidR="00FF42DD">
        <w:rPr>
          <w:rFonts w:ascii="Times New Roman" w:hAnsi="Times New Roman" w:cs="Times New Roman"/>
          <w:sz w:val="24"/>
          <w:szCs w:val="24"/>
          <w:lang w:val="en-US"/>
        </w:rPr>
        <w:t xml:space="preserve">uran Menteri Dalam Negeri Republik Indonesia </w:t>
      </w:r>
      <w:r w:rsidR="00192EB2">
        <w:rPr>
          <w:rFonts w:ascii="Times New Roman" w:hAnsi="Times New Roman" w:cs="Times New Roman"/>
          <w:sz w:val="24"/>
          <w:szCs w:val="24"/>
          <w:lang w:val="en-US"/>
        </w:rPr>
        <w:t xml:space="preserve">nomor 31 tahun 2016 dan </w:t>
      </w:r>
      <w:r w:rsidR="00FF42DD">
        <w:rPr>
          <w:rFonts w:ascii="Times New Roman" w:hAnsi="Times New Roman" w:cs="Times New Roman"/>
          <w:sz w:val="24"/>
          <w:szCs w:val="24"/>
          <w:lang w:val="en-US"/>
        </w:rPr>
        <w:t>Peraturan Bupati Barito Ut</w:t>
      </w:r>
      <w:r w:rsidR="00192EB2">
        <w:rPr>
          <w:rFonts w:ascii="Times New Roman" w:hAnsi="Times New Roman" w:cs="Times New Roman"/>
          <w:sz w:val="24"/>
          <w:szCs w:val="24"/>
          <w:lang w:val="en-US"/>
        </w:rPr>
        <w:t xml:space="preserve">ara </w:t>
      </w:r>
      <w:r w:rsidR="00904B96">
        <w:rPr>
          <w:rFonts w:ascii="Times New Roman" w:hAnsi="Times New Roman" w:cs="Times New Roman"/>
          <w:sz w:val="24"/>
          <w:szCs w:val="24"/>
          <w:lang w:val="en-US"/>
        </w:rPr>
        <w:t>N</w:t>
      </w:r>
      <w:r w:rsidR="00192EB2">
        <w:rPr>
          <w:rFonts w:ascii="Times New Roman" w:hAnsi="Times New Roman" w:cs="Times New Roman"/>
          <w:sz w:val="24"/>
          <w:szCs w:val="24"/>
          <w:lang w:val="en-US"/>
        </w:rPr>
        <w:t>omor 62 tahun 2017 ten</w:t>
      </w:r>
      <w:r w:rsidR="00FF42DD">
        <w:rPr>
          <w:rFonts w:ascii="Times New Roman" w:hAnsi="Times New Roman" w:cs="Times New Roman"/>
          <w:sz w:val="24"/>
          <w:szCs w:val="24"/>
          <w:lang w:val="en-US"/>
        </w:rPr>
        <w:t>tang Penjabaran Perubahan Anggaran Dan Belanja Daerah Tahun Ang</w:t>
      </w:r>
      <w:r w:rsidR="00AA044E">
        <w:rPr>
          <w:rFonts w:ascii="Times New Roman" w:hAnsi="Times New Roman" w:cs="Times New Roman"/>
          <w:sz w:val="24"/>
          <w:szCs w:val="24"/>
          <w:lang w:val="en-US"/>
        </w:rPr>
        <w:t>garan 2017. R</w:t>
      </w:r>
      <w:r w:rsidR="00CF20CA">
        <w:rPr>
          <w:rFonts w:ascii="Times New Roman" w:hAnsi="Times New Roman" w:cs="Times New Roman"/>
          <w:sz w:val="24"/>
          <w:szCs w:val="24"/>
          <w:lang w:val="en-US"/>
        </w:rPr>
        <w:t xml:space="preserve">ealisasi </w:t>
      </w:r>
      <w:r w:rsidR="00FF42DD">
        <w:rPr>
          <w:rFonts w:ascii="Times New Roman" w:hAnsi="Times New Roman" w:cs="Times New Roman"/>
          <w:sz w:val="24"/>
          <w:szCs w:val="24"/>
          <w:lang w:val="en-US"/>
        </w:rPr>
        <w:t xml:space="preserve">Hibah Dana Bos </w:t>
      </w:r>
      <w:r w:rsidR="00AC0750">
        <w:rPr>
          <w:rFonts w:ascii="Times New Roman" w:hAnsi="Times New Roman" w:cs="Times New Roman"/>
          <w:sz w:val="24"/>
          <w:szCs w:val="24"/>
          <w:lang w:val="en-US"/>
        </w:rPr>
        <w:t xml:space="preserve">pada tahun 2017 </w:t>
      </w:r>
      <w:r w:rsidR="00CF20CA">
        <w:rPr>
          <w:rFonts w:ascii="Times New Roman" w:hAnsi="Times New Roman" w:cs="Times New Roman"/>
          <w:sz w:val="24"/>
          <w:szCs w:val="24"/>
          <w:lang w:val="en-US"/>
        </w:rPr>
        <w:t xml:space="preserve">sebesar </w:t>
      </w:r>
      <w:r w:rsidR="00AD5990" w:rsidRPr="00AD5990">
        <w:rPr>
          <w:rFonts w:ascii="Times New Roman" w:hAnsi="Times New Roman" w:cs="Times New Roman"/>
          <w:sz w:val="24"/>
          <w:szCs w:val="24"/>
          <w:lang w:val="en-US"/>
        </w:rPr>
        <w:t>Rp.</w:t>
      </w:r>
      <w:r w:rsidR="00224D72">
        <w:rPr>
          <w:rFonts w:ascii="Times New Roman" w:hAnsi="Times New Roman" w:cs="Times New Roman"/>
          <w:sz w:val="24"/>
          <w:szCs w:val="24"/>
          <w:lang w:val="en-US"/>
        </w:rPr>
        <w:t xml:space="preserve"> </w:t>
      </w:r>
      <w:r w:rsidR="005602C3">
        <w:rPr>
          <w:rFonts w:ascii="Times New Roman" w:hAnsi="Times New Roman" w:cs="Times New Roman"/>
          <w:sz w:val="24"/>
          <w:szCs w:val="24"/>
          <w:lang w:val="en-US"/>
        </w:rPr>
        <w:t>19.885.720.000,00</w:t>
      </w:r>
      <w:r w:rsidR="008520E3">
        <w:rPr>
          <w:rFonts w:ascii="Times New Roman" w:hAnsi="Times New Roman" w:cs="Times New Roman"/>
          <w:sz w:val="24"/>
          <w:szCs w:val="24"/>
          <w:lang w:val="en-US"/>
        </w:rPr>
        <w:t xml:space="preserve"> </w:t>
      </w:r>
      <w:r w:rsidR="00AA044E">
        <w:rPr>
          <w:rFonts w:ascii="Times New Roman" w:hAnsi="Times New Roman" w:cs="Times New Roman"/>
          <w:sz w:val="24"/>
          <w:szCs w:val="24"/>
          <w:lang w:val="en-US"/>
        </w:rPr>
        <w:t>dan pada tahun 2018 sebesar Rp.</w:t>
      </w:r>
      <w:r w:rsidR="005602C3">
        <w:rPr>
          <w:rFonts w:ascii="Times New Roman" w:hAnsi="Times New Roman" w:cs="Times New Roman"/>
          <w:sz w:val="24"/>
          <w:szCs w:val="24"/>
          <w:lang w:val="en-US"/>
        </w:rPr>
        <w:t xml:space="preserve"> 19.863.360.000 </w:t>
      </w:r>
      <w:r w:rsidR="00AA044E">
        <w:rPr>
          <w:rFonts w:ascii="Times New Roman" w:hAnsi="Times New Roman" w:cs="Times New Roman"/>
          <w:sz w:val="24"/>
          <w:szCs w:val="24"/>
          <w:lang w:val="en-US"/>
        </w:rPr>
        <w:t xml:space="preserve">yang </w:t>
      </w:r>
      <w:r w:rsidR="00904B96">
        <w:rPr>
          <w:rFonts w:ascii="Times New Roman" w:hAnsi="Times New Roman" w:cs="Times New Roman"/>
          <w:sz w:val="24"/>
          <w:szCs w:val="24"/>
          <w:lang w:val="en-US"/>
        </w:rPr>
        <w:t>ter</w:t>
      </w:r>
      <w:r w:rsidR="00826652">
        <w:rPr>
          <w:rFonts w:ascii="Times New Roman" w:hAnsi="Times New Roman" w:cs="Times New Roman"/>
          <w:sz w:val="24"/>
          <w:szCs w:val="24"/>
          <w:lang w:val="en-US"/>
        </w:rPr>
        <w:t xml:space="preserve">catat bukan lagi pada </w:t>
      </w:r>
      <w:r w:rsidR="00FF42DD">
        <w:rPr>
          <w:rFonts w:ascii="Times New Roman" w:hAnsi="Times New Roman" w:cs="Times New Roman"/>
          <w:sz w:val="24"/>
          <w:szCs w:val="24"/>
          <w:lang w:val="en-US"/>
        </w:rPr>
        <w:t xml:space="preserve">Lain Lain Pendapatan </w:t>
      </w:r>
      <w:r w:rsidR="00AA044E">
        <w:rPr>
          <w:rFonts w:ascii="Times New Roman" w:hAnsi="Times New Roman" w:cs="Times New Roman"/>
          <w:sz w:val="24"/>
          <w:szCs w:val="24"/>
          <w:lang w:val="en-US"/>
        </w:rPr>
        <w:t xml:space="preserve">Asli daerah yang sah melainkan pada Lain Lain Pendapatan </w:t>
      </w:r>
      <w:r w:rsidR="00FF42DD">
        <w:rPr>
          <w:rFonts w:ascii="Times New Roman" w:hAnsi="Times New Roman" w:cs="Times New Roman"/>
          <w:sz w:val="24"/>
          <w:szCs w:val="24"/>
          <w:lang w:val="en-US"/>
        </w:rPr>
        <w:t>Daerah yang Sah sebagaimana diatur dalam per</w:t>
      </w:r>
      <w:r w:rsidR="00904B96">
        <w:rPr>
          <w:rFonts w:ascii="Times New Roman" w:hAnsi="Times New Roman" w:cs="Times New Roman"/>
          <w:sz w:val="24"/>
          <w:szCs w:val="24"/>
          <w:lang w:val="en-US"/>
        </w:rPr>
        <w:t>aturan Menteri Dalam Negeri Republik Indonesi</w:t>
      </w:r>
      <w:r w:rsidR="00105F6D">
        <w:rPr>
          <w:rFonts w:ascii="Times New Roman" w:hAnsi="Times New Roman" w:cs="Times New Roman"/>
          <w:sz w:val="24"/>
          <w:szCs w:val="24"/>
          <w:lang w:val="en-US"/>
        </w:rPr>
        <w:t>a</w:t>
      </w:r>
      <w:r w:rsidR="00C56FB7">
        <w:rPr>
          <w:rFonts w:ascii="Times New Roman" w:hAnsi="Times New Roman" w:cs="Times New Roman"/>
          <w:sz w:val="24"/>
          <w:szCs w:val="24"/>
          <w:lang w:val="en-US"/>
        </w:rPr>
        <w:t xml:space="preserve"> </w:t>
      </w:r>
      <w:r w:rsidR="003E44E9">
        <w:rPr>
          <w:rFonts w:ascii="Times New Roman" w:hAnsi="Times New Roman" w:cs="Times New Roman"/>
          <w:sz w:val="24"/>
          <w:szCs w:val="24"/>
          <w:lang w:val="en-US"/>
        </w:rPr>
        <w:t>31 tahun 2016 dan Peraturan Bupati Barito Utara Nomor 62 tahun 2017 tentang Penjabaran Perubahan Anggaran Dan Belanja Daerah Tahun Anggaran 2017.</w:t>
      </w:r>
    </w:p>
    <w:p w:rsidR="00021E5A" w:rsidRDefault="00845735"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Keberhasilan yang dicapai Badan Pengelolaan Pendapatan Daerah Kabupaten Barito Utara dapat di lihat dari pencapain target pendapatan pajak daerah Rp. </w:t>
      </w:r>
      <w:r w:rsidRPr="0000564E">
        <w:rPr>
          <w:rFonts w:ascii="Times New Roman" w:hAnsi="Times New Roman" w:cs="Times New Roman"/>
          <w:sz w:val="24"/>
          <w:szCs w:val="24"/>
          <w:lang w:val="en-US"/>
        </w:rPr>
        <w:t>11.174.999.000</w:t>
      </w:r>
      <w:r>
        <w:rPr>
          <w:rFonts w:ascii="Times New Roman" w:hAnsi="Times New Roman" w:cs="Times New Roman"/>
          <w:sz w:val="24"/>
          <w:szCs w:val="24"/>
          <w:lang w:val="en-US"/>
        </w:rPr>
        <w:t xml:space="preserve"> tercapai sebesar </w:t>
      </w:r>
      <w:r w:rsidRPr="0000564E">
        <w:rPr>
          <w:rFonts w:ascii="Times New Roman" w:hAnsi="Times New Roman" w:cs="Times New Roman"/>
          <w:sz w:val="24"/>
          <w:szCs w:val="24"/>
          <w:lang w:val="en-US"/>
        </w:rPr>
        <w:t>Rp. 12.</w:t>
      </w:r>
      <w:r w:rsidR="00AA3FF0">
        <w:rPr>
          <w:rFonts w:ascii="Times New Roman" w:hAnsi="Times New Roman" w:cs="Times New Roman"/>
          <w:sz w:val="24"/>
          <w:szCs w:val="24"/>
          <w:lang w:val="en-US"/>
        </w:rPr>
        <w:t>389</w:t>
      </w:r>
      <w:r w:rsidRPr="0000564E">
        <w:rPr>
          <w:rFonts w:ascii="Times New Roman" w:hAnsi="Times New Roman" w:cs="Times New Roman"/>
          <w:sz w:val="24"/>
          <w:szCs w:val="24"/>
          <w:lang w:val="en-US"/>
        </w:rPr>
        <w:t>.</w:t>
      </w:r>
      <w:r w:rsidR="00AA3FF0">
        <w:rPr>
          <w:rFonts w:ascii="Times New Roman" w:hAnsi="Times New Roman" w:cs="Times New Roman"/>
          <w:sz w:val="24"/>
          <w:szCs w:val="24"/>
          <w:lang w:val="en-US"/>
        </w:rPr>
        <w:t>380</w:t>
      </w:r>
      <w:r w:rsidR="0054131E">
        <w:rPr>
          <w:rFonts w:ascii="Times New Roman" w:hAnsi="Times New Roman" w:cs="Times New Roman"/>
          <w:sz w:val="24"/>
          <w:szCs w:val="24"/>
          <w:lang w:val="en-US"/>
        </w:rPr>
        <w:t>.</w:t>
      </w:r>
      <w:r w:rsidR="00AA3FF0">
        <w:rPr>
          <w:rFonts w:ascii="Times New Roman" w:hAnsi="Times New Roman" w:cs="Times New Roman"/>
          <w:sz w:val="24"/>
          <w:szCs w:val="24"/>
          <w:lang w:val="en-US"/>
        </w:rPr>
        <w:t>897</w:t>
      </w:r>
      <w:r w:rsidRPr="0000564E">
        <w:rPr>
          <w:rFonts w:ascii="Times New Roman" w:hAnsi="Times New Roman" w:cs="Times New Roman"/>
          <w:sz w:val="24"/>
          <w:szCs w:val="24"/>
          <w:lang w:val="en-US"/>
        </w:rPr>
        <w:t xml:space="preserve"> atau</w:t>
      </w:r>
      <w:r w:rsidR="008520E3">
        <w:rPr>
          <w:rFonts w:ascii="Times New Roman" w:hAnsi="Times New Roman" w:cs="Times New Roman"/>
          <w:sz w:val="24"/>
          <w:szCs w:val="24"/>
          <w:lang w:val="en-US"/>
        </w:rPr>
        <w:t xml:space="preserve"> </w:t>
      </w:r>
      <w:r w:rsidRPr="0000564E">
        <w:rPr>
          <w:rFonts w:ascii="Times New Roman" w:hAnsi="Times New Roman" w:cs="Times New Roman"/>
          <w:sz w:val="24"/>
          <w:szCs w:val="24"/>
          <w:lang w:val="en-US"/>
        </w:rPr>
        <w:t>11</w:t>
      </w:r>
      <w:r w:rsidR="00AA3FF0">
        <w:rPr>
          <w:rFonts w:ascii="Times New Roman" w:hAnsi="Times New Roman" w:cs="Times New Roman"/>
          <w:sz w:val="24"/>
          <w:szCs w:val="24"/>
          <w:lang w:val="en-US"/>
        </w:rPr>
        <w:t>0</w:t>
      </w:r>
      <w:r w:rsidRPr="0000564E">
        <w:rPr>
          <w:rFonts w:ascii="Times New Roman" w:hAnsi="Times New Roman" w:cs="Times New Roman"/>
          <w:sz w:val="24"/>
          <w:szCs w:val="24"/>
          <w:lang w:val="en-US"/>
        </w:rPr>
        <w:t>,</w:t>
      </w:r>
      <w:r w:rsidR="00AA3FF0">
        <w:rPr>
          <w:rFonts w:ascii="Times New Roman" w:hAnsi="Times New Roman" w:cs="Times New Roman"/>
          <w:sz w:val="24"/>
          <w:szCs w:val="24"/>
          <w:lang w:val="en-US"/>
        </w:rPr>
        <w:t>87</w:t>
      </w:r>
      <w:r w:rsidRPr="0000564E">
        <w:rPr>
          <w:rFonts w:ascii="Times New Roman" w:hAnsi="Times New Roman" w:cs="Times New Roman"/>
          <w:sz w:val="24"/>
          <w:szCs w:val="24"/>
          <w:lang w:val="en-US"/>
        </w:rPr>
        <w:t>%.</w:t>
      </w:r>
    </w:p>
    <w:p w:rsidR="00692DAE" w:rsidRPr="00692DAE" w:rsidRDefault="00692DAE" w:rsidP="00692DAE">
      <w:pPr>
        <w:autoSpaceDE w:val="0"/>
        <w:autoSpaceDN w:val="0"/>
        <w:adjustRightInd w:val="0"/>
        <w:spacing w:after="0" w:line="360" w:lineRule="auto"/>
        <w:jc w:val="center"/>
        <w:rPr>
          <w:rFonts w:ascii="Times New Roman" w:hAnsi="Times New Roman" w:cs="Times New Roman"/>
          <w:b/>
          <w:bCs/>
          <w:sz w:val="24"/>
          <w:szCs w:val="24"/>
          <w:lang w:val="en-US"/>
        </w:rPr>
      </w:pPr>
      <w:r w:rsidRPr="00C46F00">
        <w:rPr>
          <w:rFonts w:ascii="Times New Roman" w:hAnsi="Times New Roman" w:cs="Times New Roman"/>
          <w:b/>
          <w:bCs/>
          <w:sz w:val="24"/>
          <w:szCs w:val="24"/>
        </w:rPr>
        <w:lastRenderedPageBreak/>
        <w:t xml:space="preserve">Tabel </w:t>
      </w:r>
      <w:r>
        <w:rPr>
          <w:rFonts w:ascii="Times New Roman" w:hAnsi="Times New Roman" w:cs="Times New Roman"/>
          <w:b/>
          <w:bCs/>
          <w:sz w:val="24"/>
          <w:szCs w:val="24"/>
          <w:lang w:val="en-US"/>
        </w:rPr>
        <w:t>Realisasi Pendapatan Pajak Daerah</w:t>
      </w:r>
    </w:p>
    <w:p w:rsidR="00692DAE" w:rsidRPr="00C46F00" w:rsidRDefault="00692DAE" w:rsidP="00692DAE">
      <w:pPr>
        <w:autoSpaceDE w:val="0"/>
        <w:autoSpaceDN w:val="0"/>
        <w:adjustRightInd w:val="0"/>
        <w:spacing w:after="0" w:line="360" w:lineRule="auto"/>
        <w:jc w:val="center"/>
        <w:rPr>
          <w:rFonts w:ascii="Times New Roman" w:hAnsi="Times New Roman" w:cs="Times New Roman"/>
          <w:b/>
          <w:bCs/>
          <w:sz w:val="24"/>
          <w:szCs w:val="24"/>
        </w:rPr>
      </w:pPr>
      <w:r w:rsidRPr="00C46F00">
        <w:rPr>
          <w:rFonts w:ascii="Times New Roman" w:hAnsi="Times New Roman" w:cs="Times New Roman"/>
          <w:b/>
          <w:bCs/>
          <w:sz w:val="24"/>
          <w:szCs w:val="24"/>
        </w:rPr>
        <w:t>Badan Pengelola Pendapatan Daerah Kabupaten Barito Utara</w:t>
      </w:r>
    </w:p>
    <w:tbl>
      <w:tblPr>
        <w:tblW w:w="9156" w:type="dxa"/>
        <w:jc w:val="center"/>
        <w:tblInd w:w="2093" w:type="dxa"/>
        <w:tblLook w:val="04A0" w:firstRow="1" w:lastRow="0" w:firstColumn="1" w:lastColumn="0" w:noHBand="0" w:noVBand="1"/>
      </w:tblPr>
      <w:tblGrid>
        <w:gridCol w:w="436"/>
        <w:gridCol w:w="2605"/>
        <w:gridCol w:w="1341"/>
        <w:gridCol w:w="1341"/>
        <w:gridCol w:w="1251"/>
        <w:gridCol w:w="1341"/>
        <w:gridCol w:w="711"/>
        <w:gridCol w:w="711"/>
      </w:tblGrid>
      <w:tr w:rsidR="00C048EF" w:rsidRPr="00431176" w:rsidTr="003635AC">
        <w:trPr>
          <w:trHeight w:val="71"/>
          <w:jc w:val="center"/>
        </w:trPr>
        <w:tc>
          <w:tcPr>
            <w:tcW w:w="412" w:type="dxa"/>
            <w:vMerge w:val="restart"/>
            <w:tcBorders>
              <w:top w:val="single" w:sz="4" w:space="0" w:color="auto"/>
              <w:left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No</w:t>
            </w:r>
          </w:p>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p>
        </w:tc>
        <w:tc>
          <w:tcPr>
            <w:tcW w:w="2605" w:type="dxa"/>
            <w:vMerge w:val="restart"/>
            <w:tcBorders>
              <w:top w:val="single" w:sz="4" w:space="0" w:color="auto"/>
              <w:left w:val="nil"/>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URAIAN</w:t>
            </w:r>
          </w:p>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p>
        </w:tc>
        <w:tc>
          <w:tcPr>
            <w:tcW w:w="2475" w:type="dxa"/>
            <w:gridSpan w:val="2"/>
            <w:tcBorders>
              <w:top w:val="single" w:sz="4" w:space="0" w:color="auto"/>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Target</w:t>
            </w:r>
            <w:r w:rsidR="0017441A" w:rsidRPr="00431176">
              <w:rPr>
                <w:rFonts w:ascii="Times New Roman" w:eastAsia="Times New Roman" w:hAnsi="Times New Roman" w:cs="Times New Roman"/>
                <w:b/>
                <w:bCs/>
                <w:color w:val="000000"/>
                <w:sz w:val="18"/>
                <w:szCs w:val="18"/>
                <w:lang w:val="en-US"/>
              </w:rPr>
              <w:t xml:space="preserve"> (Rp)</w:t>
            </w:r>
          </w:p>
        </w:tc>
        <w:tc>
          <w:tcPr>
            <w:tcW w:w="2352" w:type="dxa"/>
            <w:gridSpan w:val="2"/>
            <w:tcBorders>
              <w:top w:val="single" w:sz="4" w:space="0" w:color="auto"/>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Realisasi</w:t>
            </w:r>
            <w:r w:rsidR="0017441A" w:rsidRPr="00431176">
              <w:rPr>
                <w:rFonts w:ascii="Times New Roman" w:eastAsia="Times New Roman" w:hAnsi="Times New Roman" w:cs="Times New Roman"/>
                <w:b/>
                <w:bCs/>
                <w:color w:val="000000"/>
                <w:sz w:val="18"/>
                <w:szCs w:val="18"/>
                <w:lang w:val="en-US"/>
              </w:rPr>
              <w:t xml:space="preserve"> (Rp)</w:t>
            </w:r>
          </w:p>
        </w:tc>
        <w:tc>
          <w:tcPr>
            <w:tcW w:w="1312" w:type="dxa"/>
            <w:gridSpan w:val="2"/>
            <w:tcBorders>
              <w:top w:val="single" w:sz="4" w:space="0" w:color="auto"/>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Persentase %</w:t>
            </w:r>
          </w:p>
        </w:tc>
      </w:tr>
      <w:tr w:rsidR="00431176" w:rsidRPr="00431176" w:rsidTr="003635AC">
        <w:trPr>
          <w:trHeight w:val="50"/>
          <w:jc w:val="center"/>
        </w:trPr>
        <w:tc>
          <w:tcPr>
            <w:tcW w:w="412" w:type="dxa"/>
            <w:vMerge/>
            <w:tcBorders>
              <w:left w:val="single" w:sz="4" w:space="0" w:color="auto"/>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p>
        </w:tc>
        <w:tc>
          <w:tcPr>
            <w:tcW w:w="2605" w:type="dxa"/>
            <w:vMerge/>
            <w:tcBorders>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p>
        </w:tc>
        <w:tc>
          <w:tcPr>
            <w:tcW w:w="1216" w:type="dxa"/>
            <w:tcBorders>
              <w:top w:val="nil"/>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2017</w:t>
            </w:r>
          </w:p>
        </w:tc>
        <w:tc>
          <w:tcPr>
            <w:tcW w:w="1259" w:type="dxa"/>
            <w:tcBorders>
              <w:top w:val="nil"/>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2018</w:t>
            </w:r>
            <w:r w:rsidR="0017441A" w:rsidRPr="00431176">
              <w:rPr>
                <w:rFonts w:ascii="Times New Roman" w:eastAsia="Times New Roman" w:hAnsi="Times New Roman" w:cs="Times New Roman"/>
                <w:b/>
                <w:bCs/>
                <w:color w:val="000000"/>
                <w:sz w:val="18"/>
                <w:szCs w:val="18"/>
                <w:lang w:val="en-US"/>
              </w:rPr>
              <w:t xml:space="preserve"> </w:t>
            </w:r>
          </w:p>
        </w:tc>
        <w:tc>
          <w:tcPr>
            <w:tcW w:w="1136" w:type="dxa"/>
            <w:tcBorders>
              <w:top w:val="nil"/>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2017</w:t>
            </w:r>
          </w:p>
        </w:tc>
        <w:tc>
          <w:tcPr>
            <w:tcW w:w="1216" w:type="dxa"/>
            <w:tcBorders>
              <w:top w:val="nil"/>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2018</w:t>
            </w:r>
          </w:p>
        </w:tc>
        <w:tc>
          <w:tcPr>
            <w:tcW w:w="656" w:type="dxa"/>
            <w:tcBorders>
              <w:top w:val="nil"/>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2017</w:t>
            </w:r>
          </w:p>
        </w:tc>
        <w:tc>
          <w:tcPr>
            <w:tcW w:w="656" w:type="dxa"/>
            <w:tcBorders>
              <w:top w:val="nil"/>
              <w:left w:val="nil"/>
              <w:bottom w:val="single" w:sz="4" w:space="0" w:color="auto"/>
              <w:right w:val="single" w:sz="4" w:space="0" w:color="auto"/>
            </w:tcBorders>
            <w:shd w:val="clear" w:color="000000" w:fill="D8D8D8"/>
            <w:noWrap/>
            <w:hideMark/>
          </w:tcPr>
          <w:p w:rsidR="00692DAE" w:rsidRPr="00431176" w:rsidRDefault="00692DAE" w:rsidP="0003077D">
            <w:pPr>
              <w:spacing w:after="0" w:line="360" w:lineRule="auto"/>
              <w:jc w:val="center"/>
              <w:rPr>
                <w:rFonts w:ascii="Times New Roman" w:eastAsia="Times New Roman" w:hAnsi="Times New Roman" w:cs="Times New Roman"/>
                <w:b/>
                <w:bCs/>
                <w:color w:val="000000"/>
                <w:sz w:val="18"/>
                <w:szCs w:val="18"/>
                <w:lang w:val="en-US"/>
              </w:rPr>
            </w:pPr>
            <w:r w:rsidRPr="00431176">
              <w:rPr>
                <w:rFonts w:ascii="Times New Roman" w:eastAsia="Times New Roman" w:hAnsi="Times New Roman" w:cs="Times New Roman"/>
                <w:b/>
                <w:bCs/>
                <w:color w:val="000000"/>
                <w:sz w:val="18"/>
                <w:szCs w:val="18"/>
                <w:lang w:val="en-US"/>
              </w:rPr>
              <w:t>2018</w:t>
            </w:r>
          </w:p>
        </w:tc>
      </w:tr>
      <w:tr w:rsidR="00A945C6" w:rsidRPr="00431176" w:rsidTr="003635AC">
        <w:trPr>
          <w:trHeight w:val="134"/>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pStyle w:val="NoSpacing"/>
              <w:spacing w:line="360" w:lineRule="auto"/>
              <w:rPr>
                <w:rFonts w:ascii="Times New Roman" w:hAnsi="Times New Roman" w:cs="Times New Roman"/>
                <w:sz w:val="18"/>
                <w:szCs w:val="18"/>
                <w:lang w:val="en-US"/>
              </w:rPr>
            </w:pPr>
            <w:r w:rsidRPr="00431176">
              <w:rPr>
                <w:rFonts w:ascii="Times New Roman" w:hAnsi="Times New Roman" w:cs="Times New Roman"/>
                <w:sz w:val="18"/>
                <w:szCs w:val="18"/>
                <w:lang w:val="en-US"/>
              </w:rPr>
              <w:t>Pajak Hotel</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350.000.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C048EF"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 xml:space="preserve"> </w:t>
            </w:r>
            <w:r w:rsidR="000766A2" w:rsidRPr="00431176">
              <w:rPr>
                <w:rFonts w:ascii="Times New Roman" w:eastAsia="Times New Roman" w:hAnsi="Times New Roman" w:cs="Times New Roman"/>
                <w:color w:val="000000"/>
                <w:sz w:val="18"/>
                <w:szCs w:val="18"/>
                <w:lang w:val="en-US"/>
              </w:rPr>
              <w:t>400.000.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285.694.</w:t>
            </w:r>
            <w:r w:rsidR="00692DAE" w:rsidRPr="00431176">
              <w:rPr>
                <w:rFonts w:ascii="Times New Roman" w:eastAsia="Times New Roman" w:hAnsi="Times New Roman" w:cs="Times New Roman"/>
                <w:color w:val="000000"/>
                <w:sz w:val="18"/>
                <w:szCs w:val="18"/>
                <w:lang w:val="en-US"/>
              </w:rPr>
              <w:t>676</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276.783.</w:t>
            </w:r>
            <w:r w:rsidR="00692DAE" w:rsidRPr="00431176">
              <w:rPr>
                <w:rFonts w:ascii="Times New Roman" w:eastAsia="Times New Roman" w:hAnsi="Times New Roman" w:cs="Times New Roman"/>
                <w:color w:val="000000"/>
                <w:sz w:val="18"/>
                <w:szCs w:val="18"/>
                <w:lang w:val="en-US"/>
              </w:rPr>
              <w:t>088</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81,</w:t>
            </w:r>
            <w:r w:rsidR="00692DAE" w:rsidRPr="00431176">
              <w:rPr>
                <w:rFonts w:ascii="Times New Roman" w:eastAsia="Times New Roman" w:hAnsi="Times New Roman" w:cs="Times New Roman"/>
                <w:color w:val="000000"/>
                <w:sz w:val="18"/>
                <w:szCs w:val="18"/>
                <w:lang w:val="en-US"/>
              </w:rPr>
              <w:t>63</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69,</w:t>
            </w:r>
            <w:r w:rsidR="00692DAE" w:rsidRPr="00F207AD">
              <w:rPr>
                <w:rFonts w:ascii="Times New Roman" w:eastAsia="Times New Roman" w:hAnsi="Times New Roman" w:cs="Times New Roman"/>
                <w:sz w:val="18"/>
                <w:szCs w:val="18"/>
                <w:lang w:val="en-US"/>
              </w:rPr>
              <w:t>20</w:t>
            </w:r>
          </w:p>
        </w:tc>
      </w:tr>
      <w:tr w:rsidR="00A945C6" w:rsidRPr="00431176" w:rsidTr="002C7C63">
        <w:trPr>
          <w:trHeight w:val="188"/>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Restoran</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2.000.000.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3.000.000.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2.029.725.</w:t>
            </w:r>
            <w:r w:rsidR="00692DAE" w:rsidRPr="00431176">
              <w:rPr>
                <w:rFonts w:ascii="Times New Roman" w:eastAsia="Times New Roman" w:hAnsi="Times New Roman" w:cs="Times New Roman"/>
                <w:color w:val="000000"/>
                <w:sz w:val="18"/>
                <w:szCs w:val="18"/>
                <w:lang w:val="en-US"/>
              </w:rPr>
              <w:t>287</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5.038.766.</w:t>
            </w:r>
            <w:r w:rsidR="00692DAE" w:rsidRPr="00431176">
              <w:rPr>
                <w:rFonts w:ascii="Times New Roman" w:eastAsia="Times New Roman" w:hAnsi="Times New Roman" w:cs="Times New Roman"/>
                <w:color w:val="000000"/>
                <w:sz w:val="18"/>
                <w:szCs w:val="18"/>
                <w:lang w:val="en-US"/>
              </w:rPr>
              <w:t>941</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101,</w:t>
            </w:r>
            <w:r w:rsidR="00692DAE" w:rsidRPr="00431176">
              <w:rPr>
                <w:rFonts w:ascii="Times New Roman" w:eastAsia="Times New Roman" w:hAnsi="Times New Roman" w:cs="Times New Roman"/>
                <w:color w:val="000000"/>
                <w:sz w:val="18"/>
                <w:szCs w:val="18"/>
                <w:lang w:val="en-US"/>
              </w:rPr>
              <w:t>49</w:t>
            </w:r>
          </w:p>
        </w:tc>
        <w:tc>
          <w:tcPr>
            <w:tcW w:w="656" w:type="dxa"/>
            <w:tcBorders>
              <w:top w:val="nil"/>
              <w:left w:val="nil"/>
              <w:bottom w:val="single" w:sz="4" w:space="0" w:color="auto"/>
              <w:right w:val="single" w:sz="4" w:space="0" w:color="auto"/>
            </w:tcBorders>
            <w:shd w:val="clear" w:color="auto" w:fill="FFC000"/>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167,</w:t>
            </w:r>
            <w:r w:rsidR="00692DAE" w:rsidRPr="00F207AD">
              <w:rPr>
                <w:rFonts w:ascii="Times New Roman" w:eastAsia="Times New Roman" w:hAnsi="Times New Roman" w:cs="Times New Roman"/>
                <w:sz w:val="18"/>
                <w:szCs w:val="18"/>
                <w:lang w:val="en-US"/>
              </w:rPr>
              <w:t>96</w:t>
            </w:r>
          </w:p>
        </w:tc>
      </w:tr>
      <w:tr w:rsidR="00A945C6" w:rsidRPr="00431176" w:rsidTr="003635AC">
        <w:trPr>
          <w:trHeight w:val="50"/>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Hiburan</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200.000.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200.000.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150.162.</w:t>
            </w:r>
            <w:r w:rsidR="00692DAE" w:rsidRPr="00431176">
              <w:rPr>
                <w:rFonts w:ascii="Times New Roman" w:eastAsia="Times New Roman" w:hAnsi="Times New Roman" w:cs="Times New Roman"/>
                <w:color w:val="000000"/>
                <w:sz w:val="18"/>
                <w:szCs w:val="18"/>
                <w:lang w:val="en-US"/>
              </w:rPr>
              <w:t>290</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148.260.</w:t>
            </w:r>
            <w:r w:rsidR="00692DAE" w:rsidRPr="00431176">
              <w:rPr>
                <w:rFonts w:ascii="Times New Roman" w:eastAsia="Times New Roman" w:hAnsi="Times New Roman" w:cs="Times New Roman"/>
                <w:color w:val="000000"/>
                <w:sz w:val="18"/>
                <w:szCs w:val="18"/>
                <w:lang w:val="en-US"/>
              </w:rPr>
              <w:t>545</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75,</w:t>
            </w:r>
            <w:r w:rsidR="00692DAE" w:rsidRPr="00431176">
              <w:rPr>
                <w:rFonts w:ascii="Times New Roman" w:eastAsia="Times New Roman" w:hAnsi="Times New Roman" w:cs="Times New Roman"/>
                <w:color w:val="000000"/>
                <w:sz w:val="18"/>
                <w:szCs w:val="18"/>
                <w:lang w:val="en-US"/>
              </w:rPr>
              <w:t>08</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74,</w:t>
            </w:r>
            <w:r w:rsidR="00692DAE" w:rsidRPr="00F207AD">
              <w:rPr>
                <w:rFonts w:ascii="Times New Roman" w:eastAsia="Times New Roman" w:hAnsi="Times New Roman" w:cs="Times New Roman"/>
                <w:sz w:val="18"/>
                <w:szCs w:val="18"/>
                <w:lang w:val="en-US"/>
              </w:rPr>
              <w:t>13</w:t>
            </w:r>
          </w:p>
        </w:tc>
      </w:tr>
      <w:tr w:rsidR="00A945C6" w:rsidRPr="00431176" w:rsidTr="003635AC">
        <w:trPr>
          <w:trHeight w:val="143"/>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4</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Reklame</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500.000.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150.000.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75.374.</w:t>
            </w:r>
            <w:r w:rsidR="00692DAE" w:rsidRPr="00431176">
              <w:rPr>
                <w:rFonts w:ascii="Times New Roman" w:eastAsia="Times New Roman" w:hAnsi="Times New Roman" w:cs="Times New Roman"/>
                <w:color w:val="000000"/>
                <w:sz w:val="18"/>
                <w:szCs w:val="18"/>
                <w:lang w:val="en-US"/>
              </w:rPr>
              <w:t>020</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136.220.</w:t>
            </w:r>
            <w:r w:rsidR="00692DAE" w:rsidRPr="00431176">
              <w:rPr>
                <w:rFonts w:ascii="Times New Roman" w:eastAsia="Times New Roman" w:hAnsi="Times New Roman" w:cs="Times New Roman"/>
                <w:color w:val="000000"/>
                <w:sz w:val="18"/>
                <w:szCs w:val="18"/>
                <w:lang w:val="en-US"/>
              </w:rPr>
              <w:t>000</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15,</w:t>
            </w:r>
            <w:r w:rsidR="00692DAE" w:rsidRPr="00431176">
              <w:rPr>
                <w:rFonts w:ascii="Times New Roman" w:eastAsia="Times New Roman" w:hAnsi="Times New Roman" w:cs="Times New Roman"/>
                <w:color w:val="000000"/>
                <w:sz w:val="18"/>
                <w:szCs w:val="18"/>
                <w:lang w:val="en-US"/>
              </w:rPr>
              <w:t>07</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90,</w:t>
            </w:r>
            <w:r w:rsidR="00692DAE" w:rsidRPr="00F207AD">
              <w:rPr>
                <w:rFonts w:ascii="Times New Roman" w:eastAsia="Times New Roman" w:hAnsi="Times New Roman" w:cs="Times New Roman"/>
                <w:sz w:val="18"/>
                <w:szCs w:val="18"/>
                <w:lang w:val="en-US"/>
              </w:rPr>
              <w:t>81</w:t>
            </w:r>
          </w:p>
        </w:tc>
      </w:tr>
      <w:tr w:rsidR="00A945C6" w:rsidRPr="00431176" w:rsidTr="003635AC">
        <w:trPr>
          <w:trHeight w:val="50"/>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5</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Penerangan Jalan</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17441A"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3.200.000.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3.969.304.</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3.486.274.</w:t>
            </w:r>
            <w:r w:rsidR="00692DAE" w:rsidRPr="00431176">
              <w:rPr>
                <w:rFonts w:ascii="Times New Roman" w:eastAsia="Times New Roman" w:hAnsi="Times New Roman" w:cs="Times New Roman"/>
                <w:color w:val="000000"/>
                <w:sz w:val="18"/>
                <w:szCs w:val="18"/>
                <w:lang w:val="en-US"/>
              </w:rPr>
              <w:t>242</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4.271.820.</w:t>
            </w:r>
            <w:r w:rsidR="00692DAE" w:rsidRPr="00431176">
              <w:rPr>
                <w:rFonts w:ascii="Times New Roman" w:eastAsia="Times New Roman" w:hAnsi="Times New Roman" w:cs="Times New Roman"/>
                <w:color w:val="000000"/>
                <w:sz w:val="18"/>
                <w:szCs w:val="18"/>
                <w:lang w:val="en-US"/>
              </w:rPr>
              <w:t>341</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108,</w:t>
            </w:r>
            <w:r w:rsidR="00692DAE" w:rsidRPr="00431176">
              <w:rPr>
                <w:rFonts w:ascii="Times New Roman" w:eastAsia="Times New Roman" w:hAnsi="Times New Roman" w:cs="Times New Roman"/>
                <w:color w:val="000000"/>
                <w:sz w:val="18"/>
                <w:szCs w:val="18"/>
                <w:lang w:val="en-US"/>
              </w:rPr>
              <w:t>95</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107,</w:t>
            </w:r>
            <w:r w:rsidR="00692DAE" w:rsidRPr="00F207AD">
              <w:rPr>
                <w:rFonts w:ascii="Times New Roman" w:eastAsia="Times New Roman" w:hAnsi="Times New Roman" w:cs="Times New Roman"/>
                <w:sz w:val="18"/>
                <w:szCs w:val="18"/>
                <w:lang w:val="en-US"/>
              </w:rPr>
              <w:t>62</w:t>
            </w:r>
          </w:p>
        </w:tc>
      </w:tr>
      <w:tr w:rsidR="00A945C6" w:rsidRPr="00431176" w:rsidTr="003635AC">
        <w:trPr>
          <w:trHeight w:val="50"/>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6</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Sarang Burung Walet</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50.000.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12.380.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56.670.</w:t>
            </w:r>
            <w:r w:rsidR="00692DAE" w:rsidRPr="00431176">
              <w:rPr>
                <w:rFonts w:ascii="Times New Roman" w:eastAsia="Times New Roman" w:hAnsi="Times New Roman" w:cs="Times New Roman"/>
                <w:color w:val="000000"/>
                <w:sz w:val="18"/>
                <w:szCs w:val="18"/>
                <w:lang w:val="en-US"/>
              </w:rPr>
              <w:t>000</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12.380.</w:t>
            </w:r>
            <w:r w:rsidR="00692DAE" w:rsidRPr="00431176">
              <w:rPr>
                <w:rFonts w:ascii="Times New Roman" w:eastAsia="Times New Roman" w:hAnsi="Times New Roman" w:cs="Times New Roman"/>
                <w:color w:val="000000"/>
                <w:sz w:val="18"/>
                <w:szCs w:val="18"/>
                <w:lang w:val="en-US"/>
              </w:rPr>
              <w:t>000</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113,</w:t>
            </w:r>
            <w:r w:rsidR="00692DAE" w:rsidRPr="00431176">
              <w:rPr>
                <w:rFonts w:ascii="Times New Roman" w:eastAsia="Times New Roman" w:hAnsi="Times New Roman" w:cs="Times New Roman"/>
                <w:color w:val="000000"/>
                <w:sz w:val="18"/>
                <w:szCs w:val="18"/>
                <w:lang w:val="en-US"/>
              </w:rPr>
              <w:t>34</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100,</w:t>
            </w:r>
            <w:r w:rsidR="00692DAE" w:rsidRPr="00F207AD">
              <w:rPr>
                <w:rFonts w:ascii="Times New Roman" w:eastAsia="Times New Roman" w:hAnsi="Times New Roman" w:cs="Times New Roman"/>
                <w:sz w:val="18"/>
                <w:szCs w:val="18"/>
                <w:lang w:val="en-US"/>
              </w:rPr>
              <w:t>00</w:t>
            </w:r>
          </w:p>
        </w:tc>
      </w:tr>
      <w:tr w:rsidR="00A945C6" w:rsidRPr="00431176" w:rsidTr="003635AC">
        <w:trPr>
          <w:trHeight w:val="134"/>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7</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Mineral Bukan Logam dan Batuan</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1.500.000.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650.000.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393.141.</w:t>
            </w:r>
            <w:r w:rsidR="00692DAE" w:rsidRPr="00431176">
              <w:rPr>
                <w:rFonts w:ascii="Times New Roman" w:eastAsia="Times New Roman" w:hAnsi="Times New Roman" w:cs="Times New Roman"/>
                <w:color w:val="000000"/>
                <w:sz w:val="18"/>
                <w:szCs w:val="18"/>
                <w:lang w:val="en-US"/>
              </w:rPr>
              <w:t>828</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437.715.</w:t>
            </w:r>
            <w:r w:rsidR="00692DAE" w:rsidRPr="00431176">
              <w:rPr>
                <w:rFonts w:ascii="Times New Roman" w:eastAsia="Times New Roman" w:hAnsi="Times New Roman" w:cs="Times New Roman"/>
                <w:color w:val="000000"/>
                <w:sz w:val="18"/>
                <w:szCs w:val="18"/>
                <w:lang w:val="en-US"/>
              </w:rPr>
              <w:t>787</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26,</w:t>
            </w:r>
            <w:r w:rsidR="00692DAE" w:rsidRPr="00431176">
              <w:rPr>
                <w:rFonts w:ascii="Times New Roman" w:eastAsia="Times New Roman" w:hAnsi="Times New Roman" w:cs="Times New Roman"/>
                <w:color w:val="000000"/>
                <w:sz w:val="18"/>
                <w:szCs w:val="18"/>
                <w:lang w:val="en-US"/>
              </w:rPr>
              <w:t>21</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67,</w:t>
            </w:r>
            <w:r w:rsidR="00692DAE" w:rsidRPr="00F207AD">
              <w:rPr>
                <w:rFonts w:ascii="Times New Roman" w:eastAsia="Times New Roman" w:hAnsi="Times New Roman" w:cs="Times New Roman"/>
                <w:sz w:val="18"/>
                <w:szCs w:val="18"/>
                <w:lang w:val="en-US"/>
              </w:rPr>
              <w:t>34</w:t>
            </w:r>
          </w:p>
        </w:tc>
      </w:tr>
      <w:tr w:rsidR="00A945C6" w:rsidRPr="00431176" w:rsidTr="002C7C63">
        <w:trPr>
          <w:trHeight w:val="300"/>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8</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Bea Perolehan Hak Atas Tanah dan Bangunan (BPHTB)</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1.250.000.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F8006A" w:rsidP="00D60C6B">
            <w:pPr>
              <w:spacing w:after="0" w:line="360" w:lineRule="auto"/>
              <w:jc w:val="right"/>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1.293.315.</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800.498.</w:t>
            </w:r>
            <w:r w:rsidR="00692DAE" w:rsidRPr="00431176">
              <w:rPr>
                <w:rFonts w:ascii="Times New Roman" w:eastAsia="Times New Roman" w:hAnsi="Times New Roman" w:cs="Times New Roman"/>
                <w:color w:val="000000"/>
                <w:sz w:val="18"/>
                <w:szCs w:val="18"/>
                <w:lang w:val="en-US"/>
              </w:rPr>
              <w:t>876</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728.820.</w:t>
            </w:r>
            <w:r w:rsidR="00692DAE" w:rsidRPr="00431176">
              <w:rPr>
                <w:rFonts w:ascii="Times New Roman" w:eastAsia="Times New Roman" w:hAnsi="Times New Roman" w:cs="Times New Roman"/>
                <w:color w:val="000000"/>
                <w:sz w:val="18"/>
                <w:szCs w:val="18"/>
                <w:lang w:val="en-US"/>
              </w:rPr>
              <w:t>600</w:t>
            </w:r>
          </w:p>
        </w:tc>
        <w:tc>
          <w:tcPr>
            <w:tcW w:w="656" w:type="dxa"/>
            <w:tcBorders>
              <w:top w:val="nil"/>
              <w:left w:val="nil"/>
              <w:bottom w:val="single" w:sz="4" w:space="0" w:color="auto"/>
              <w:right w:val="single" w:sz="4" w:space="0" w:color="auto"/>
            </w:tcBorders>
            <w:shd w:val="clear" w:color="auto" w:fill="auto"/>
            <w:noWrap/>
            <w:hideMark/>
          </w:tcPr>
          <w:p w:rsidR="00692DAE" w:rsidRPr="00431176" w:rsidRDefault="000766A2"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64,</w:t>
            </w:r>
            <w:r w:rsidR="00692DAE" w:rsidRPr="00431176">
              <w:rPr>
                <w:rFonts w:ascii="Times New Roman" w:eastAsia="Times New Roman" w:hAnsi="Times New Roman" w:cs="Times New Roman"/>
                <w:color w:val="000000"/>
                <w:sz w:val="18"/>
                <w:szCs w:val="18"/>
                <w:lang w:val="en-US"/>
              </w:rPr>
              <w:t>04</w:t>
            </w:r>
          </w:p>
        </w:tc>
        <w:tc>
          <w:tcPr>
            <w:tcW w:w="656" w:type="dxa"/>
            <w:tcBorders>
              <w:top w:val="nil"/>
              <w:left w:val="nil"/>
              <w:bottom w:val="single" w:sz="4" w:space="0" w:color="auto"/>
              <w:right w:val="single" w:sz="4" w:space="0" w:color="auto"/>
            </w:tcBorders>
            <w:shd w:val="clear" w:color="auto" w:fill="FFC000"/>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56,</w:t>
            </w:r>
            <w:r w:rsidR="00692DAE" w:rsidRPr="00F207AD">
              <w:rPr>
                <w:rFonts w:ascii="Times New Roman" w:eastAsia="Times New Roman" w:hAnsi="Times New Roman" w:cs="Times New Roman"/>
                <w:sz w:val="18"/>
                <w:szCs w:val="18"/>
                <w:lang w:val="en-US"/>
              </w:rPr>
              <w:t>35</w:t>
            </w:r>
          </w:p>
        </w:tc>
      </w:tr>
      <w:tr w:rsidR="00A945C6" w:rsidRPr="00431176" w:rsidTr="003635AC">
        <w:trPr>
          <w:trHeight w:val="58"/>
          <w:jc w:val="center"/>
        </w:trPr>
        <w:tc>
          <w:tcPr>
            <w:tcW w:w="412" w:type="dxa"/>
            <w:tcBorders>
              <w:top w:val="nil"/>
              <w:left w:val="single" w:sz="4" w:space="0" w:color="auto"/>
              <w:bottom w:val="single" w:sz="4" w:space="0" w:color="auto"/>
              <w:right w:val="single" w:sz="4" w:space="0" w:color="auto"/>
            </w:tcBorders>
            <w:shd w:val="clear" w:color="auto" w:fill="auto"/>
            <w:noWrap/>
            <w:hideMark/>
          </w:tcPr>
          <w:p w:rsidR="00692DAE" w:rsidRPr="00431176" w:rsidRDefault="00692DAE" w:rsidP="0003077D">
            <w:pPr>
              <w:spacing w:after="0" w:line="360" w:lineRule="auto"/>
              <w:jc w:val="center"/>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9</w:t>
            </w:r>
            <w:r w:rsidR="00BE305D" w:rsidRPr="00431176">
              <w:rPr>
                <w:rFonts w:ascii="Times New Roman" w:eastAsia="Times New Roman" w:hAnsi="Times New Roman" w:cs="Times New Roman"/>
                <w:color w:val="000000"/>
                <w:sz w:val="18"/>
                <w:szCs w:val="18"/>
                <w:lang w:val="en-US"/>
              </w:rPr>
              <w:t>.</w:t>
            </w:r>
          </w:p>
        </w:tc>
        <w:tc>
          <w:tcPr>
            <w:tcW w:w="2605" w:type="dxa"/>
            <w:tcBorders>
              <w:top w:val="nil"/>
              <w:left w:val="nil"/>
              <w:bottom w:val="single" w:sz="4" w:space="0" w:color="auto"/>
              <w:right w:val="single" w:sz="4" w:space="0" w:color="auto"/>
            </w:tcBorders>
            <w:shd w:val="clear" w:color="auto" w:fill="auto"/>
            <w:noWrap/>
            <w:hideMark/>
          </w:tcPr>
          <w:p w:rsidR="00692DAE" w:rsidRPr="00431176" w:rsidRDefault="00692DAE" w:rsidP="0003077D">
            <w:pPr>
              <w:spacing w:after="0" w:line="360" w:lineRule="auto"/>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Pajak Bumi dan Bangunan Pedesaan dan Perkotaan</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1.250.000.</w:t>
            </w:r>
            <w:r w:rsidR="00692DAE" w:rsidRPr="00431176">
              <w:rPr>
                <w:rFonts w:ascii="Times New Roman" w:eastAsia="Times New Roman" w:hAnsi="Times New Roman" w:cs="Times New Roman"/>
                <w:color w:val="000000"/>
                <w:sz w:val="18"/>
                <w:szCs w:val="18"/>
                <w:lang w:val="en-US"/>
              </w:rPr>
              <w:t>000</w:t>
            </w:r>
          </w:p>
        </w:tc>
        <w:tc>
          <w:tcPr>
            <w:tcW w:w="1259"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1.500.000.</w:t>
            </w:r>
            <w:r w:rsidR="00692DAE" w:rsidRPr="00431176">
              <w:rPr>
                <w:rFonts w:ascii="Times New Roman" w:eastAsia="Times New Roman" w:hAnsi="Times New Roman" w:cs="Times New Roman"/>
                <w:color w:val="000000"/>
                <w:sz w:val="18"/>
                <w:szCs w:val="18"/>
                <w:lang w:val="en-US"/>
              </w:rPr>
              <w:t>000</w:t>
            </w:r>
          </w:p>
        </w:tc>
        <w:tc>
          <w:tcPr>
            <w:tcW w:w="113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1.161.529.</w:t>
            </w:r>
            <w:r w:rsidR="00692DAE" w:rsidRPr="00431176">
              <w:rPr>
                <w:rFonts w:ascii="Times New Roman" w:eastAsia="Times New Roman" w:hAnsi="Times New Roman" w:cs="Times New Roman"/>
                <w:color w:val="000000"/>
                <w:sz w:val="18"/>
                <w:szCs w:val="18"/>
                <w:lang w:val="en-US"/>
              </w:rPr>
              <w:t>257</w:t>
            </w:r>
          </w:p>
        </w:tc>
        <w:tc>
          <w:tcPr>
            <w:tcW w:w="1216" w:type="dxa"/>
            <w:tcBorders>
              <w:top w:val="nil"/>
              <w:left w:val="nil"/>
              <w:bottom w:val="single" w:sz="4" w:space="0" w:color="auto"/>
              <w:right w:val="single" w:sz="4" w:space="0" w:color="auto"/>
            </w:tcBorders>
            <w:shd w:val="clear" w:color="auto" w:fill="auto"/>
            <w:noWrap/>
            <w:hideMark/>
          </w:tcPr>
          <w:p w:rsidR="00692DAE" w:rsidRPr="00431176" w:rsidRDefault="000766A2"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1.338.613.</w:t>
            </w:r>
            <w:r w:rsidR="00692DAE" w:rsidRPr="00431176">
              <w:rPr>
                <w:rFonts w:ascii="Times New Roman" w:eastAsia="Times New Roman" w:hAnsi="Times New Roman" w:cs="Times New Roman"/>
                <w:color w:val="000000"/>
                <w:sz w:val="18"/>
                <w:szCs w:val="18"/>
                <w:lang w:val="en-US"/>
              </w:rPr>
              <w:t>595</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431176">
              <w:rPr>
                <w:rFonts w:ascii="Times New Roman" w:eastAsia="Times New Roman" w:hAnsi="Times New Roman" w:cs="Times New Roman"/>
                <w:color w:val="000000"/>
                <w:sz w:val="18"/>
                <w:szCs w:val="18"/>
                <w:lang w:val="en-US"/>
              </w:rPr>
              <w:t>92,</w:t>
            </w:r>
            <w:r w:rsidR="00692DAE" w:rsidRPr="00431176">
              <w:rPr>
                <w:rFonts w:ascii="Times New Roman" w:eastAsia="Times New Roman" w:hAnsi="Times New Roman" w:cs="Times New Roman"/>
                <w:color w:val="000000"/>
                <w:sz w:val="18"/>
                <w:szCs w:val="18"/>
                <w:lang w:val="en-US"/>
              </w:rPr>
              <w:t>92</w:t>
            </w:r>
          </w:p>
        </w:tc>
        <w:tc>
          <w:tcPr>
            <w:tcW w:w="656" w:type="dxa"/>
            <w:tcBorders>
              <w:top w:val="nil"/>
              <w:left w:val="nil"/>
              <w:bottom w:val="single" w:sz="4" w:space="0" w:color="auto"/>
              <w:right w:val="single" w:sz="4" w:space="0" w:color="auto"/>
            </w:tcBorders>
            <w:shd w:val="clear" w:color="auto" w:fill="auto"/>
            <w:noWrap/>
            <w:hideMark/>
          </w:tcPr>
          <w:p w:rsidR="00692DAE" w:rsidRPr="00F207AD" w:rsidRDefault="000766A2" w:rsidP="0017441A">
            <w:pPr>
              <w:spacing w:after="0" w:line="360" w:lineRule="auto"/>
              <w:jc w:val="right"/>
              <w:rPr>
                <w:rFonts w:ascii="Times New Roman" w:eastAsia="Times New Roman" w:hAnsi="Times New Roman" w:cs="Times New Roman"/>
                <w:sz w:val="18"/>
                <w:szCs w:val="18"/>
                <w:lang w:val="en-US"/>
              </w:rPr>
            </w:pPr>
            <w:r w:rsidRPr="00F207AD">
              <w:rPr>
                <w:rFonts w:ascii="Times New Roman" w:eastAsia="Times New Roman" w:hAnsi="Times New Roman" w:cs="Times New Roman"/>
                <w:sz w:val="18"/>
                <w:szCs w:val="18"/>
                <w:lang w:val="en-US"/>
              </w:rPr>
              <w:t>89,</w:t>
            </w:r>
            <w:r w:rsidR="00692DAE" w:rsidRPr="00F207AD">
              <w:rPr>
                <w:rFonts w:ascii="Times New Roman" w:eastAsia="Times New Roman" w:hAnsi="Times New Roman" w:cs="Times New Roman"/>
                <w:sz w:val="18"/>
                <w:szCs w:val="18"/>
                <w:lang w:val="en-US"/>
              </w:rPr>
              <w:t>24</w:t>
            </w:r>
          </w:p>
        </w:tc>
      </w:tr>
      <w:tr w:rsidR="003635AC" w:rsidRPr="00431176" w:rsidTr="003635AC">
        <w:trPr>
          <w:trHeight w:val="50"/>
          <w:jc w:val="center"/>
        </w:trPr>
        <w:tc>
          <w:tcPr>
            <w:tcW w:w="3017" w:type="dxa"/>
            <w:gridSpan w:val="2"/>
            <w:tcBorders>
              <w:top w:val="nil"/>
              <w:left w:val="single" w:sz="4" w:space="0" w:color="auto"/>
              <w:bottom w:val="single" w:sz="4" w:space="0" w:color="auto"/>
              <w:right w:val="single" w:sz="4" w:space="0" w:color="auto"/>
            </w:tcBorders>
            <w:shd w:val="clear" w:color="auto" w:fill="auto"/>
            <w:noWrap/>
            <w:hideMark/>
          </w:tcPr>
          <w:p w:rsidR="003635AC" w:rsidRPr="00431176" w:rsidRDefault="003635AC" w:rsidP="0003077D">
            <w:pPr>
              <w:spacing w:after="0" w:line="360" w:lineRule="auto"/>
              <w:rPr>
                <w:rFonts w:ascii="Times New Roman" w:eastAsia="Times New Roman" w:hAnsi="Times New Roman" w:cs="Times New Roman"/>
                <w:b/>
                <w:color w:val="000000"/>
                <w:sz w:val="18"/>
                <w:szCs w:val="18"/>
                <w:lang w:val="en-US"/>
              </w:rPr>
            </w:pPr>
            <w:r w:rsidRPr="00431176">
              <w:rPr>
                <w:rFonts w:ascii="Times New Roman" w:eastAsia="Times New Roman" w:hAnsi="Times New Roman" w:cs="Times New Roman"/>
                <w:b/>
                <w:color w:val="000000"/>
                <w:sz w:val="18"/>
                <w:szCs w:val="18"/>
                <w:lang w:val="en-US"/>
              </w:rPr>
              <w:t>PENDAPATAN PAJAK DAERAH</w:t>
            </w:r>
          </w:p>
        </w:tc>
        <w:tc>
          <w:tcPr>
            <w:tcW w:w="1216" w:type="dxa"/>
            <w:tcBorders>
              <w:top w:val="nil"/>
              <w:left w:val="nil"/>
              <w:bottom w:val="single" w:sz="4" w:space="0" w:color="auto"/>
              <w:right w:val="single" w:sz="4" w:space="0" w:color="auto"/>
            </w:tcBorders>
            <w:shd w:val="clear" w:color="auto" w:fill="auto"/>
            <w:noWrap/>
            <w:hideMark/>
          </w:tcPr>
          <w:p w:rsidR="003635AC" w:rsidRPr="00431176" w:rsidRDefault="003635AC"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10.300.000.000</w:t>
            </w:r>
          </w:p>
        </w:tc>
        <w:tc>
          <w:tcPr>
            <w:tcW w:w="1259" w:type="dxa"/>
            <w:tcBorders>
              <w:top w:val="nil"/>
              <w:left w:val="nil"/>
              <w:bottom w:val="single" w:sz="4" w:space="0" w:color="auto"/>
              <w:right w:val="single" w:sz="4" w:space="0" w:color="auto"/>
            </w:tcBorders>
            <w:shd w:val="clear" w:color="auto" w:fill="auto"/>
            <w:noWrap/>
            <w:hideMark/>
          </w:tcPr>
          <w:p w:rsidR="003635AC" w:rsidRPr="00431176" w:rsidRDefault="003635AC"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11.174.999.000</w:t>
            </w:r>
          </w:p>
        </w:tc>
        <w:tc>
          <w:tcPr>
            <w:tcW w:w="1136" w:type="dxa"/>
            <w:tcBorders>
              <w:top w:val="nil"/>
              <w:left w:val="nil"/>
              <w:bottom w:val="single" w:sz="4" w:space="0" w:color="auto"/>
              <w:right w:val="single" w:sz="4" w:space="0" w:color="auto"/>
            </w:tcBorders>
            <w:shd w:val="clear" w:color="auto" w:fill="auto"/>
            <w:noWrap/>
            <w:hideMark/>
          </w:tcPr>
          <w:p w:rsidR="003635AC" w:rsidRPr="00431176" w:rsidRDefault="003635AC"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8.439.070.476</w:t>
            </w:r>
          </w:p>
        </w:tc>
        <w:tc>
          <w:tcPr>
            <w:tcW w:w="1216" w:type="dxa"/>
            <w:tcBorders>
              <w:top w:val="nil"/>
              <w:left w:val="nil"/>
              <w:bottom w:val="single" w:sz="4" w:space="0" w:color="auto"/>
              <w:right w:val="single" w:sz="4" w:space="0" w:color="auto"/>
            </w:tcBorders>
            <w:shd w:val="clear" w:color="auto" w:fill="auto"/>
            <w:noWrap/>
            <w:hideMark/>
          </w:tcPr>
          <w:p w:rsidR="003635AC" w:rsidRPr="00431176" w:rsidRDefault="003635AC" w:rsidP="00D60C6B">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12.389.380.897</w:t>
            </w:r>
          </w:p>
        </w:tc>
        <w:tc>
          <w:tcPr>
            <w:tcW w:w="656" w:type="dxa"/>
            <w:tcBorders>
              <w:top w:val="nil"/>
              <w:left w:val="nil"/>
              <w:bottom w:val="single" w:sz="4" w:space="0" w:color="auto"/>
              <w:right w:val="single" w:sz="4" w:space="0" w:color="auto"/>
            </w:tcBorders>
            <w:shd w:val="clear" w:color="auto" w:fill="auto"/>
            <w:noWrap/>
            <w:hideMark/>
          </w:tcPr>
          <w:p w:rsidR="003635AC" w:rsidRPr="00431176" w:rsidRDefault="003635AC"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81,93</w:t>
            </w:r>
          </w:p>
        </w:tc>
        <w:tc>
          <w:tcPr>
            <w:tcW w:w="656" w:type="dxa"/>
            <w:tcBorders>
              <w:top w:val="nil"/>
              <w:left w:val="nil"/>
              <w:bottom w:val="single" w:sz="4" w:space="0" w:color="auto"/>
              <w:right w:val="single" w:sz="4" w:space="0" w:color="auto"/>
            </w:tcBorders>
            <w:shd w:val="clear" w:color="auto" w:fill="auto"/>
            <w:noWrap/>
            <w:hideMark/>
          </w:tcPr>
          <w:p w:rsidR="003635AC" w:rsidRPr="00431176" w:rsidRDefault="003635AC" w:rsidP="0017441A">
            <w:pPr>
              <w:spacing w:after="0" w:line="360" w:lineRule="auto"/>
              <w:jc w:val="right"/>
              <w:rPr>
                <w:rFonts w:ascii="Times New Roman" w:eastAsia="Times New Roman" w:hAnsi="Times New Roman" w:cs="Times New Roman"/>
                <w:color w:val="000000"/>
                <w:sz w:val="18"/>
                <w:szCs w:val="18"/>
                <w:lang w:val="en-US"/>
              </w:rPr>
            </w:pPr>
            <w:r w:rsidRPr="00431176">
              <w:rPr>
                <w:rFonts w:ascii="Times New Roman" w:eastAsia="Times New Roman" w:hAnsi="Times New Roman" w:cs="Times New Roman"/>
                <w:color w:val="000000"/>
                <w:sz w:val="18"/>
                <w:szCs w:val="18"/>
                <w:lang w:val="en-US"/>
              </w:rPr>
              <w:t>110,87</w:t>
            </w:r>
          </w:p>
        </w:tc>
      </w:tr>
    </w:tbl>
    <w:p w:rsidR="0024526E" w:rsidRDefault="0024526E"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p>
    <w:p w:rsidR="00063DA6" w:rsidRDefault="00063DA6"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r>
        <w:rPr>
          <w:rFonts w:ascii="Times New Roman" w:hAnsi="Times New Roman" w:cs="Times New Roman"/>
          <w:sz w:val="24"/>
          <w:szCs w:val="24"/>
          <w:lang w:val="en-US"/>
        </w:rPr>
        <w:t>Pada tabel diatas dapat dilihat perbandingan peningkatan/penurunan Realisasi pendapatan pajak daerah dari tahun 2017 sampai dengan tahun 2018 sebagai berikut;</w:t>
      </w:r>
    </w:p>
    <w:p w:rsidR="00063DA6" w:rsidRDefault="0017441A" w:rsidP="00063DA6">
      <w:pPr>
        <w:pStyle w:val="ListParagraph"/>
        <w:numPr>
          <w:ilvl w:val="0"/>
          <w:numId w:val="39"/>
        </w:numPr>
        <w:autoSpaceDE w:val="0"/>
        <w:autoSpaceDN w:val="0"/>
        <w:adjustRightInd w:val="0"/>
        <w:spacing w:after="0" w:line="36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Keberhasilan yang Signifikan terlihat pencapaian target Pajak Restoran </w:t>
      </w:r>
      <w:r w:rsidR="00F232F5">
        <w:rPr>
          <w:rFonts w:ascii="Times New Roman" w:hAnsi="Times New Roman" w:cs="Times New Roman"/>
          <w:sz w:val="24"/>
          <w:szCs w:val="24"/>
          <w:lang w:val="en-US"/>
        </w:rPr>
        <w:t xml:space="preserve">tahun 2018 </w:t>
      </w:r>
      <w:r>
        <w:rPr>
          <w:rFonts w:ascii="Times New Roman" w:hAnsi="Times New Roman" w:cs="Times New Roman"/>
          <w:sz w:val="24"/>
          <w:szCs w:val="24"/>
          <w:lang w:val="en-US"/>
        </w:rPr>
        <w:t>sebesar</w:t>
      </w:r>
      <w:r w:rsidR="00782671">
        <w:rPr>
          <w:rFonts w:ascii="Times New Roman" w:hAnsi="Times New Roman" w:cs="Times New Roman"/>
          <w:sz w:val="24"/>
          <w:szCs w:val="24"/>
          <w:lang w:val="en-US"/>
        </w:rPr>
        <w:t xml:space="preserve"> Rp. </w:t>
      </w:r>
      <w:r w:rsidR="00782671" w:rsidRPr="00782671">
        <w:rPr>
          <w:rFonts w:ascii="Times New Roman" w:eastAsia="Times New Roman" w:hAnsi="Times New Roman" w:cs="Times New Roman"/>
          <w:color w:val="000000"/>
          <w:sz w:val="24"/>
          <w:szCs w:val="24"/>
          <w:lang w:val="en-US"/>
        </w:rPr>
        <w:t>5.038.766.941 Atau sebesar</w:t>
      </w:r>
      <w:r w:rsidR="00782671" w:rsidRPr="00782671">
        <w:rPr>
          <w:rFonts w:ascii="Times New Roman" w:hAnsi="Times New Roman" w:cs="Times New Roman"/>
          <w:sz w:val="24"/>
          <w:szCs w:val="24"/>
          <w:lang w:val="en-US"/>
        </w:rPr>
        <w:t xml:space="preserve"> </w:t>
      </w:r>
      <w:r w:rsidR="00782671" w:rsidRPr="00782671">
        <w:rPr>
          <w:rFonts w:ascii="Times New Roman" w:eastAsia="Times New Roman" w:hAnsi="Times New Roman" w:cs="Times New Roman"/>
          <w:color w:val="000000"/>
          <w:sz w:val="24"/>
          <w:szCs w:val="24"/>
          <w:lang w:val="en-US"/>
        </w:rPr>
        <w:t>167,96</w:t>
      </w:r>
      <w:r w:rsidR="00782671" w:rsidRPr="00782671">
        <w:rPr>
          <w:rFonts w:ascii="Times New Roman" w:hAnsi="Times New Roman" w:cs="Times New Roman"/>
          <w:sz w:val="24"/>
          <w:szCs w:val="24"/>
          <w:lang w:val="en-US"/>
        </w:rPr>
        <w:t>%</w:t>
      </w:r>
      <w:r w:rsidRPr="00782671">
        <w:rPr>
          <w:rFonts w:ascii="Times New Roman" w:hAnsi="Times New Roman" w:cs="Times New Roman"/>
          <w:sz w:val="24"/>
          <w:szCs w:val="24"/>
          <w:lang w:val="en-US"/>
        </w:rPr>
        <w:t>.</w:t>
      </w:r>
      <w:r>
        <w:rPr>
          <w:rFonts w:ascii="Times New Roman" w:hAnsi="Times New Roman" w:cs="Times New Roman"/>
          <w:sz w:val="24"/>
          <w:szCs w:val="24"/>
          <w:lang w:val="en-US"/>
        </w:rPr>
        <w:t xml:space="preserve"> Upaya meningkatkan pendapatan ini Badan Peng</w:t>
      </w:r>
      <w:r w:rsidR="00431176">
        <w:rPr>
          <w:rFonts w:ascii="Times New Roman" w:hAnsi="Times New Roman" w:cs="Times New Roman"/>
          <w:sz w:val="24"/>
          <w:szCs w:val="24"/>
          <w:lang w:val="en-US"/>
        </w:rPr>
        <w:t xml:space="preserve">elola pendapatan Daerah </w:t>
      </w:r>
      <w:r>
        <w:rPr>
          <w:rFonts w:ascii="Times New Roman" w:hAnsi="Times New Roman" w:cs="Times New Roman"/>
          <w:sz w:val="24"/>
          <w:szCs w:val="24"/>
          <w:lang w:val="en-US"/>
        </w:rPr>
        <w:t>melalui kegiatan intensifikasi dan ekstensifikasi dengan pendekatan kepada Perusahaan tambang</w:t>
      </w:r>
      <w:r w:rsidR="002903E0">
        <w:rPr>
          <w:rFonts w:ascii="Times New Roman" w:hAnsi="Times New Roman" w:cs="Times New Roman"/>
          <w:sz w:val="24"/>
          <w:szCs w:val="24"/>
          <w:lang w:val="en-US"/>
        </w:rPr>
        <w:t xml:space="preserve"> yang bermitra dengan</w:t>
      </w:r>
      <w:r w:rsidR="00431176">
        <w:rPr>
          <w:rFonts w:ascii="Times New Roman" w:hAnsi="Times New Roman" w:cs="Times New Roman"/>
          <w:sz w:val="24"/>
          <w:szCs w:val="24"/>
          <w:lang w:val="en-US"/>
        </w:rPr>
        <w:t xml:space="preserve"> perusahaan catering. Melalui pendekatan ini mampu menambah wajib pajak baru restoran seperti terlihat pada tabel diatas realisasi pada pajak restoran mencapai 167% jika di</w:t>
      </w:r>
      <w:r w:rsidR="006E5A6B">
        <w:rPr>
          <w:rFonts w:ascii="Times New Roman" w:hAnsi="Times New Roman" w:cs="Times New Roman"/>
          <w:sz w:val="24"/>
          <w:szCs w:val="24"/>
          <w:lang w:val="en-US"/>
        </w:rPr>
        <w:t xml:space="preserve">bandingkan pada tahun 2017 hanya </w:t>
      </w:r>
      <w:r w:rsidR="00431176" w:rsidRPr="00431176">
        <w:rPr>
          <w:rFonts w:ascii="Times New Roman" w:eastAsia="Times New Roman" w:hAnsi="Times New Roman" w:cs="Times New Roman"/>
          <w:color w:val="000000"/>
          <w:sz w:val="24"/>
          <w:szCs w:val="24"/>
          <w:lang w:val="en-US"/>
        </w:rPr>
        <w:t>101,49</w:t>
      </w:r>
      <w:r w:rsidR="00431176">
        <w:rPr>
          <w:rFonts w:ascii="Times New Roman" w:eastAsia="Times New Roman" w:hAnsi="Times New Roman" w:cs="Times New Roman"/>
          <w:color w:val="000000"/>
          <w:sz w:val="24"/>
          <w:szCs w:val="24"/>
          <w:lang w:val="en-US"/>
        </w:rPr>
        <w:t>%.</w:t>
      </w:r>
    </w:p>
    <w:p w:rsidR="0017441A" w:rsidRDefault="00D60C6B" w:rsidP="00063DA6">
      <w:pPr>
        <w:pStyle w:val="ListParagraph"/>
        <w:numPr>
          <w:ilvl w:val="0"/>
          <w:numId w:val="39"/>
        </w:numPr>
        <w:autoSpaceDE w:val="0"/>
        <w:autoSpaceDN w:val="0"/>
        <w:adjustRightInd w:val="0"/>
        <w:spacing w:after="0" w:line="36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Pencapaian yang kurang maksimal terlihat pada pendapatan pajak BPHTB </w:t>
      </w:r>
      <w:r w:rsidR="00CA2C7B">
        <w:rPr>
          <w:rFonts w:ascii="Times New Roman" w:hAnsi="Times New Roman" w:cs="Times New Roman"/>
          <w:sz w:val="24"/>
          <w:szCs w:val="24"/>
          <w:lang w:val="en-US"/>
        </w:rPr>
        <w:t xml:space="preserve">tahun 2018 </w:t>
      </w:r>
      <w:r>
        <w:rPr>
          <w:rFonts w:ascii="Times New Roman" w:hAnsi="Times New Roman" w:cs="Times New Roman"/>
          <w:sz w:val="24"/>
          <w:szCs w:val="24"/>
          <w:lang w:val="en-US"/>
        </w:rPr>
        <w:t>sebesar</w:t>
      </w:r>
      <w:r w:rsidR="00624CFD">
        <w:rPr>
          <w:rFonts w:ascii="Times New Roman" w:hAnsi="Times New Roman" w:cs="Times New Roman"/>
          <w:sz w:val="24"/>
          <w:szCs w:val="24"/>
          <w:lang w:val="en-US"/>
        </w:rPr>
        <w:t xml:space="preserve"> Rp. </w:t>
      </w:r>
      <w:r w:rsidR="00624CFD" w:rsidRPr="00624CFD">
        <w:rPr>
          <w:rFonts w:ascii="Times New Roman" w:eastAsia="Times New Roman" w:hAnsi="Times New Roman" w:cs="Times New Roman"/>
          <w:color w:val="000000"/>
          <w:sz w:val="24"/>
          <w:szCs w:val="24"/>
          <w:lang w:val="en-US"/>
        </w:rPr>
        <w:t>728.820.600</w:t>
      </w:r>
      <w:r w:rsidR="00624CFD">
        <w:rPr>
          <w:rFonts w:ascii="Times New Roman" w:eastAsia="Times New Roman" w:hAnsi="Times New Roman" w:cs="Times New Roman"/>
          <w:color w:val="000000"/>
          <w:sz w:val="24"/>
          <w:szCs w:val="24"/>
          <w:lang w:val="en-US"/>
        </w:rPr>
        <w:t xml:space="preserve"> atau sebesar </w:t>
      </w:r>
      <w:r w:rsidR="004C7419">
        <w:rPr>
          <w:rFonts w:ascii="Times New Roman" w:eastAsia="Times New Roman" w:hAnsi="Times New Roman" w:cs="Times New Roman"/>
          <w:color w:val="000000"/>
          <w:sz w:val="24"/>
          <w:szCs w:val="24"/>
          <w:lang w:val="en-US"/>
        </w:rPr>
        <w:t>56,35</w:t>
      </w:r>
      <w:r w:rsidR="00624CFD">
        <w:rPr>
          <w:rFonts w:ascii="Times New Roman" w:eastAsia="Times New Roman" w:hAnsi="Times New Roman" w:cs="Times New Roman"/>
          <w:color w:val="000000"/>
          <w:sz w:val="24"/>
          <w:szCs w:val="24"/>
          <w:lang w:val="en-US"/>
        </w:rPr>
        <w:t>%</w:t>
      </w:r>
      <w:r w:rsidR="00CA2C7B">
        <w:rPr>
          <w:rFonts w:ascii="Times New Roman" w:eastAsia="Times New Roman" w:hAnsi="Times New Roman" w:cs="Times New Roman"/>
          <w:color w:val="000000"/>
          <w:sz w:val="24"/>
          <w:szCs w:val="24"/>
          <w:lang w:val="en-US"/>
        </w:rPr>
        <w:t xml:space="preserve"> jika dibandingkan dengan pendapatan pajak BPHTB tahun 2017 sebesar Rp. 1.338.613.595 atau sebesar 64,04%</w:t>
      </w:r>
      <w:r w:rsidR="00624CFD">
        <w:rPr>
          <w:rFonts w:ascii="Times New Roman" w:hAnsi="Times New Roman" w:cs="Times New Roman"/>
          <w:sz w:val="24"/>
          <w:szCs w:val="24"/>
          <w:lang w:val="en-US"/>
        </w:rPr>
        <w:t xml:space="preserve">. </w:t>
      </w:r>
      <w:r w:rsidR="004C7419">
        <w:rPr>
          <w:rFonts w:ascii="Times New Roman" w:hAnsi="Times New Roman" w:cs="Times New Roman"/>
          <w:sz w:val="24"/>
          <w:szCs w:val="24"/>
          <w:lang w:val="en-US"/>
        </w:rPr>
        <w:t xml:space="preserve">Hal ini dikarenakan </w:t>
      </w:r>
      <w:r w:rsidR="00D24643">
        <w:rPr>
          <w:rFonts w:ascii="Times New Roman" w:hAnsi="Times New Roman" w:cs="Times New Roman"/>
          <w:sz w:val="24"/>
          <w:szCs w:val="24"/>
          <w:lang w:val="en-US"/>
        </w:rPr>
        <w:t xml:space="preserve">kecilnya nilai </w:t>
      </w:r>
      <w:r w:rsidR="002903E0">
        <w:rPr>
          <w:rFonts w:ascii="Times New Roman" w:hAnsi="Times New Roman" w:cs="Times New Roman"/>
          <w:sz w:val="24"/>
          <w:szCs w:val="24"/>
          <w:lang w:val="en-US"/>
        </w:rPr>
        <w:t xml:space="preserve">NJOP </w:t>
      </w:r>
      <w:r w:rsidR="00624CFD">
        <w:rPr>
          <w:rFonts w:ascii="Times New Roman" w:hAnsi="Times New Roman" w:cs="Times New Roman"/>
          <w:sz w:val="24"/>
          <w:szCs w:val="24"/>
          <w:lang w:val="en-US"/>
        </w:rPr>
        <w:t>BPHTB</w:t>
      </w:r>
      <w:r w:rsidR="007C1281">
        <w:rPr>
          <w:rFonts w:ascii="Times New Roman" w:hAnsi="Times New Roman" w:cs="Times New Roman"/>
          <w:sz w:val="24"/>
          <w:szCs w:val="24"/>
          <w:lang w:val="en-US"/>
        </w:rPr>
        <w:t xml:space="preserve"> </w:t>
      </w:r>
      <w:r w:rsidR="00D24643">
        <w:rPr>
          <w:rFonts w:ascii="Times New Roman" w:hAnsi="Times New Roman" w:cs="Times New Roman"/>
          <w:sz w:val="24"/>
          <w:szCs w:val="24"/>
          <w:lang w:val="en-US"/>
        </w:rPr>
        <w:t xml:space="preserve">tahun 2018 </w:t>
      </w:r>
      <w:r w:rsidR="004C7419">
        <w:rPr>
          <w:rFonts w:ascii="Times New Roman" w:hAnsi="Times New Roman" w:cs="Times New Roman"/>
          <w:sz w:val="24"/>
          <w:szCs w:val="24"/>
          <w:lang w:val="en-US"/>
        </w:rPr>
        <w:t xml:space="preserve">dan </w:t>
      </w:r>
      <w:r w:rsidR="00D723A7">
        <w:rPr>
          <w:rFonts w:ascii="Times New Roman" w:hAnsi="Times New Roman" w:cs="Times New Roman"/>
          <w:sz w:val="24"/>
          <w:szCs w:val="24"/>
          <w:lang w:val="en-US"/>
        </w:rPr>
        <w:t xml:space="preserve">lebih </w:t>
      </w:r>
      <w:r w:rsidR="00D24643">
        <w:rPr>
          <w:rFonts w:ascii="Times New Roman" w:hAnsi="Times New Roman" w:cs="Times New Roman"/>
          <w:sz w:val="24"/>
          <w:szCs w:val="24"/>
          <w:lang w:val="en-US"/>
        </w:rPr>
        <w:t xml:space="preserve">besarnya target BPHTB tahun 2018 sebesar Rp. </w:t>
      </w:r>
      <w:r w:rsidR="00BF75FA">
        <w:rPr>
          <w:rFonts w:ascii="Times New Roman" w:hAnsi="Times New Roman" w:cs="Times New Roman"/>
          <w:sz w:val="24"/>
          <w:szCs w:val="24"/>
          <w:lang w:val="en-US"/>
        </w:rPr>
        <w:t>1.293.315.000</w:t>
      </w:r>
      <w:r w:rsidR="00D24643">
        <w:rPr>
          <w:rFonts w:ascii="Times New Roman" w:hAnsi="Times New Roman" w:cs="Times New Roman"/>
          <w:sz w:val="24"/>
          <w:szCs w:val="24"/>
          <w:lang w:val="en-US"/>
        </w:rPr>
        <w:t xml:space="preserve"> realisasi capaian Rp. </w:t>
      </w:r>
      <w:r w:rsidR="00D24643" w:rsidRPr="00624CFD">
        <w:rPr>
          <w:rFonts w:ascii="Times New Roman" w:eastAsia="Times New Roman" w:hAnsi="Times New Roman" w:cs="Times New Roman"/>
          <w:color w:val="000000"/>
          <w:sz w:val="24"/>
          <w:szCs w:val="24"/>
          <w:lang w:val="en-US"/>
        </w:rPr>
        <w:t>728.820.600</w:t>
      </w:r>
      <w:r w:rsidR="00D24643">
        <w:rPr>
          <w:rFonts w:ascii="Times New Roman" w:eastAsia="Times New Roman" w:hAnsi="Times New Roman" w:cs="Times New Roman"/>
          <w:color w:val="000000"/>
          <w:sz w:val="24"/>
          <w:szCs w:val="24"/>
          <w:lang w:val="en-US"/>
        </w:rPr>
        <w:t>.</w:t>
      </w:r>
    </w:p>
    <w:p w:rsidR="00063DA6" w:rsidRDefault="00063DA6"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p>
    <w:p w:rsidR="00063DA6" w:rsidRDefault="00063DA6"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p>
    <w:p w:rsidR="00063DA6" w:rsidRDefault="00063DA6"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p>
    <w:p w:rsidR="00063DA6" w:rsidRDefault="00063DA6"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p>
    <w:p w:rsidR="00692DAE" w:rsidRPr="00C3307C" w:rsidRDefault="00692DAE" w:rsidP="006171D0">
      <w:pPr>
        <w:pStyle w:val="ListParagraph"/>
        <w:autoSpaceDE w:val="0"/>
        <w:autoSpaceDN w:val="0"/>
        <w:adjustRightInd w:val="0"/>
        <w:spacing w:after="0" w:line="360" w:lineRule="auto"/>
        <w:ind w:left="0"/>
        <w:jc w:val="both"/>
        <w:rPr>
          <w:rFonts w:ascii="Times New Roman" w:hAnsi="Times New Roman" w:cs="Times New Roman"/>
          <w:sz w:val="24"/>
          <w:szCs w:val="24"/>
          <w:lang w:val="en-US"/>
        </w:rPr>
      </w:pPr>
    </w:p>
    <w:p w:rsidR="00DE00D1" w:rsidRPr="00E12D4A" w:rsidRDefault="00DE00D1" w:rsidP="00253D54">
      <w:pPr>
        <w:pStyle w:val="NormalWeb"/>
        <w:numPr>
          <w:ilvl w:val="0"/>
          <w:numId w:val="32"/>
        </w:numPr>
        <w:spacing w:after="0" w:afterAutospacing="0" w:line="360" w:lineRule="auto"/>
        <w:ind w:left="426"/>
        <w:jc w:val="both"/>
        <w:rPr>
          <w:b/>
        </w:rPr>
      </w:pPr>
      <w:r w:rsidRPr="00E12D4A">
        <w:rPr>
          <w:b/>
        </w:rPr>
        <w:lastRenderedPageBreak/>
        <w:t>REALISASI ANGGARAN</w:t>
      </w:r>
    </w:p>
    <w:p w:rsidR="00AB68AE" w:rsidRPr="00C46F00" w:rsidRDefault="00FC4FCA" w:rsidP="00C46F00">
      <w:pPr>
        <w:autoSpaceDE w:val="0"/>
        <w:autoSpaceDN w:val="0"/>
        <w:adjustRightInd w:val="0"/>
        <w:spacing w:after="0" w:line="360" w:lineRule="auto"/>
        <w:jc w:val="center"/>
        <w:rPr>
          <w:rFonts w:ascii="Times New Roman" w:hAnsi="Times New Roman" w:cs="Times New Roman"/>
          <w:b/>
          <w:bCs/>
          <w:sz w:val="24"/>
          <w:szCs w:val="24"/>
        </w:rPr>
      </w:pPr>
      <w:r w:rsidRPr="00C46F00">
        <w:rPr>
          <w:rFonts w:ascii="Times New Roman" w:hAnsi="Times New Roman" w:cs="Times New Roman"/>
          <w:b/>
          <w:bCs/>
          <w:sz w:val="24"/>
          <w:szCs w:val="24"/>
        </w:rPr>
        <w:t>Tabel Laporan Realisasi Fisik dan Keuangan</w:t>
      </w:r>
    </w:p>
    <w:p w:rsidR="00C46F00" w:rsidRPr="00C46F00" w:rsidRDefault="00C46F00" w:rsidP="0092598D">
      <w:pPr>
        <w:autoSpaceDE w:val="0"/>
        <w:autoSpaceDN w:val="0"/>
        <w:adjustRightInd w:val="0"/>
        <w:spacing w:after="0" w:line="360" w:lineRule="auto"/>
        <w:jc w:val="center"/>
        <w:rPr>
          <w:rFonts w:ascii="Times New Roman" w:hAnsi="Times New Roman" w:cs="Times New Roman"/>
          <w:b/>
          <w:bCs/>
          <w:sz w:val="24"/>
          <w:szCs w:val="24"/>
        </w:rPr>
      </w:pPr>
      <w:r w:rsidRPr="00C46F00">
        <w:rPr>
          <w:rFonts w:ascii="Times New Roman" w:hAnsi="Times New Roman" w:cs="Times New Roman"/>
          <w:b/>
          <w:bCs/>
          <w:sz w:val="24"/>
          <w:szCs w:val="24"/>
        </w:rPr>
        <w:t>Badan Pengelola Pendapatan Daerah Kabupaten Barito Utara</w:t>
      </w:r>
    </w:p>
    <w:tbl>
      <w:tblPr>
        <w:tblStyle w:val="TableGrid"/>
        <w:tblW w:w="9462" w:type="dxa"/>
        <w:jc w:val="center"/>
        <w:tblLayout w:type="fixed"/>
        <w:tblLook w:val="04A0" w:firstRow="1" w:lastRow="0" w:firstColumn="1" w:lastColumn="0" w:noHBand="0" w:noVBand="1"/>
      </w:tblPr>
      <w:tblGrid>
        <w:gridCol w:w="634"/>
        <w:gridCol w:w="1445"/>
        <w:gridCol w:w="1417"/>
        <w:gridCol w:w="851"/>
        <w:gridCol w:w="1276"/>
        <w:gridCol w:w="1754"/>
        <w:gridCol w:w="1134"/>
        <w:gridCol w:w="951"/>
      </w:tblGrid>
      <w:tr w:rsidR="003478E5" w:rsidRPr="00AE3033" w:rsidTr="00692DAE">
        <w:trPr>
          <w:jc w:val="center"/>
        </w:trPr>
        <w:tc>
          <w:tcPr>
            <w:tcW w:w="634" w:type="dxa"/>
            <w:vMerge w:val="restart"/>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p>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No</w:t>
            </w:r>
          </w:p>
        </w:tc>
        <w:tc>
          <w:tcPr>
            <w:tcW w:w="1445" w:type="dxa"/>
            <w:vMerge w:val="restart"/>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p>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Kegiatan</w:t>
            </w:r>
          </w:p>
        </w:tc>
        <w:tc>
          <w:tcPr>
            <w:tcW w:w="7383" w:type="dxa"/>
            <w:gridSpan w:val="6"/>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Tahun 201</w:t>
            </w:r>
            <w:r w:rsidR="00C908EA" w:rsidRPr="00AE3033">
              <w:rPr>
                <w:rFonts w:ascii="Times New Roman" w:hAnsi="Times New Roman" w:cs="Times New Roman"/>
                <w:b/>
                <w:bCs/>
                <w:sz w:val="18"/>
                <w:szCs w:val="20"/>
              </w:rPr>
              <w:t>8</w:t>
            </w:r>
          </w:p>
          <w:p w:rsidR="00B0676D" w:rsidRPr="00AE3033" w:rsidRDefault="00B0676D" w:rsidP="00B0676D">
            <w:pPr>
              <w:autoSpaceDE w:val="0"/>
              <w:autoSpaceDN w:val="0"/>
              <w:adjustRightInd w:val="0"/>
              <w:jc w:val="center"/>
              <w:rPr>
                <w:rFonts w:ascii="Times New Roman" w:hAnsi="Times New Roman" w:cs="Times New Roman"/>
                <w:b/>
                <w:bCs/>
                <w:sz w:val="18"/>
                <w:szCs w:val="20"/>
              </w:rPr>
            </w:pPr>
          </w:p>
        </w:tc>
      </w:tr>
      <w:tr w:rsidR="003209A6" w:rsidRPr="00AE3033" w:rsidTr="00692DAE">
        <w:trPr>
          <w:jc w:val="center"/>
        </w:trPr>
        <w:tc>
          <w:tcPr>
            <w:tcW w:w="634" w:type="dxa"/>
            <w:vMerge/>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p>
        </w:tc>
        <w:tc>
          <w:tcPr>
            <w:tcW w:w="1445" w:type="dxa"/>
            <w:vMerge/>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p>
        </w:tc>
        <w:tc>
          <w:tcPr>
            <w:tcW w:w="2268" w:type="dxa"/>
            <w:gridSpan w:val="2"/>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Rencana</w:t>
            </w:r>
          </w:p>
        </w:tc>
        <w:tc>
          <w:tcPr>
            <w:tcW w:w="3030" w:type="dxa"/>
            <w:gridSpan w:val="2"/>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Realisasi</w:t>
            </w:r>
          </w:p>
        </w:tc>
        <w:tc>
          <w:tcPr>
            <w:tcW w:w="2085" w:type="dxa"/>
            <w:gridSpan w:val="2"/>
            <w:shd w:val="clear" w:color="auto" w:fill="D9D9D9" w:themeFill="background1" w:themeFillShade="D9"/>
          </w:tcPr>
          <w:p w:rsidR="003209A6" w:rsidRPr="00AE3033" w:rsidRDefault="003209A6"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Persentase</w:t>
            </w:r>
          </w:p>
        </w:tc>
      </w:tr>
      <w:tr w:rsidR="003478E5" w:rsidRPr="00AE3033" w:rsidTr="00692DAE">
        <w:trPr>
          <w:jc w:val="center"/>
        </w:trPr>
        <w:tc>
          <w:tcPr>
            <w:tcW w:w="634" w:type="dxa"/>
            <w:vMerge/>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p>
        </w:tc>
        <w:tc>
          <w:tcPr>
            <w:tcW w:w="1445" w:type="dxa"/>
            <w:vMerge/>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p>
        </w:tc>
        <w:tc>
          <w:tcPr>
            <w:tcW w:w="1417" w:type="dxa"/>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Anggaran</w:t>
            </w:r>
          </w:p>
        </w:tc>
        <w:tc>
          <w:tcPr>
            <w:tcW w:w="851" w:type="dxa"/>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Target</w:t>
            </w:r>
          </w:p>
        </w:tc>
        <w:tc>
          <w:tcPr>
            <w:tcW w:w="1276" w:type="dxa"/>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Keuangan</w:t>
            </w:r>
          </w:p>
        </w:tc>
        <w:tc>
          <w:tcPr>
            <w:tcW w:w="1754" w:type="dxa"/>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Output</w:t>
            </w:r>
          </w:p>
        </w:tc>
        <w:tc>
          <w:tcPr>
            <w:tcW w:w="1134" w:type="dxa"/>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 xml:space="preserve">Keuangan </w:t>
            </w:r>
          </w:p>
        </w:tc>
        <w:tc>
          <w:tcPr>
            <w:tcW w:w="951" w:type="dxa"/>
            <w:shd w:val="clear" w:color="auto" w:fill="D9D9D9" w:themeFill="background1" w:themeFillShade="D9"/>
          </w:tcPr>
          <w:p w:rsidR="003478E5" w:rsidRPr="00AE3033" w:rsidRDefault="003478E5"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Fisik</w:t>
            </w:r>
          </w:p>
        </w:tc>
      </w:tr>
      <w:tr w:rsidR="00344C30" w:rsidRPr="00AE3033" w:rsidTr="00692DAE">
        <w:trPr>
          <w:jc w:val="center"/>
        </w:trPr>
        <w:tc>
          <w:tcPr>
            <w:tcW w:w="634"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1</w:t>
            </w:r>
          </w:p>
        </w:tc>
        <w:tc>
          <w:tcPr>
            <w:tcW w:w="1445"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2</w:t>
            </w:r>
          </w:p>
        </w:tc>
        <w:tc>
          <w:tcPr>
            <w:tcW w:w="1417"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3</w:t>
            </w:r>
          </w:p>
        </w:tc>
        <w:tc>
          <w:tcPr>
            <w:tcW w:w="851"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4</w:t>
            </w:r>
          </w:p>
        </w:tc>
        <w:tc>
          <w:tcPr>
            <w:tcW w:w="1276"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5</w:t>
            </w:r>
          </w:p>
        </w:tc>
        <w:tc>
          <w:tcPr>
            <w:tcW w:w="1754"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18"/>
              </w:rPr>
            </w:pPr>
            <w:r w:rsidRPr="00AE3033">
              <w:rPr>
                <w:rFonts w:ascii="Times New Roman" w:hAnsi="Times New Roman" w:cs="Times New Roman"/>
                <w:b/>
                <w:bCs/>
                <w:sz w:val="18"/>
                <w:szCs w:val="18"/>
              </w:rPr>
              <w:t>6</w:t>
            </w:r>
          </w:p>
        </w:tc>
        <w:tc>
          <w:tcPr>
            <w:tcW w:w="1134"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7</w:t>
            </w:r>
          </w:p>
        </w:tc>
        <w:tc>
          <w:tcPr>
            <w:tcW w:w="951" w:type="dxa"/>
            <w:shd w:val="clear" w:color="auto" w:fill="D9D9D9" w:themeFill="background1" w:themeFillShade="D9"/>
          </w:tcPr>
          <w:p w:rsidR="00344C30" w:rsidRPr="00AE3033" w:rsidRDefault="00344C30" w:rsidP="00B0676D">
            <w:pPr>
              <w:autoSpaceDE w:val="0"/>
              <w:autoSpaceDN w:val="0"/>
              <w:adjustRightInd w:val="0"/>
              <w:jc w:val="center"/>
              <w:rPr>
                <w:rFonts w:ascii="Times New Roman" w:hAnsi="Times New Roman" w:cs="Times New Roman"/>
                <w:b/>
                <w:bCs/>
                <w:sz w:val="18"/>
                <w:szCs w:val="20"/>
              </w:rPr>
            </w:pPr>
            <w:r w:rsidRPr="00AE3033">
              <w:rPr>
                <w:rFonts w:ascii="Times New Roman" w:hAnsi="Times New Roman" w:cs="Times New Roman"/>
                <w:b/>
                <w:bCs/>
                <w:sz w:val="18"/>
                <w:szCs w:val="20"/>
              </w:rPr>
              <w:t>8</w:t>
            </w:r>
          </w:p>
        </w:tc>
      </w:tr>
      <w:tr w:rsidR="00F92533" w:rsidRPr="00AE3033" w:rsidTr="00692DAE">
        <w:trPr>
          <w:jc w:val="center"/>
        </w:trPr>
        <w:tc>
          <w:tcPr>
            <w:tcW w:w="634" w:type="dxa"/>
            <w:shd w:val="clear" w:color="auto" w:fill="auto"/>
          </w:tcPr>
          <w:p w:rsidR="00F92533" w:rsidRPr="00AE3033" w:rsidRDefault="00F9253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w:t>
            </w:r>
          </w:p>
        </w:tc>
        <w:tc>
          <w:tcPr>
            <w:tcW w:w="1445" w:type="dxa"/>
            <w:shd w:val="clear" w:color="auto" w:fill="auto"/>
          </w:tcPr>
          <w:p w:rsidR="00894B48" w:rsidRPr="00AE3033" w:rsidRDefault="00F9253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Pelayanan Administr</w:t>
            </w:r>
            <w:r w:rsidR="00A85093" w:rsidRPr="00AE3033">
              <w:rPr>
                <w:rFonts w:ascii="Times New Roman" w:hAnsi="Times New Roman" w:cs="Times New Roman"/>
                <w:bCs/>
                <w:sz w:val="18"/>
                <w:szCs w:val="20"/>
              </w:rPr>
              <w:t>asi Perkantoran</w:t>
            </w:r>
          </w:p>
        </w:tc>
        <w:tc>
          <w:tcPr>
            <w:tcW w:w="1417" w:type="dxa"/>
            <w:shd w:val="clear" w:color="auto" w:fill="auto"/>
          </w:tcPr>
          <w:p w:rsidR="00F92533" w:rsidRPr="00AE3033" w:rsidRDefault="005701A5"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1.797.190.000</w:t>
            </w:r>
          </w:p>
        </w:tc>
        <w:tc>
          <w:tcPr>
            <w:tcW w:w="851" w:type="dxa"/>
            <w:shd w:val="clear" w:color="auto" w:fill="auto"/>
          </w:tcPr>
          <w:p w:rsidR="00F92533" w:rsidRPr="00AE3033" w:rsidRDefault="00F9253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shd w:val="clear" w:color="auto" w:fill="auto"/>
          </w:tcPr>
          <w:p w:rsidR="00F92533" w:rsidRPr="00AE3033" w:rsidRDefault="005701A5"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1.763.922.748</w:t>
            </w:r>
          </w:p>
        </w:tc>
        <w:tc>
          <w:tcPr>
            <w:tcW w:w="1754" w:type="dxa"/>
            <w:shd w:val="clear" w:color="auto" w:fill="auto"/>
          </w:tcPr>
          <w:p w:rsidR="00F92533" w:rsidRPr="00AE3033" w:rsidRDefault="004738D8"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Tersedianya administrasi perkantoran</w:t>
            </w:r>
          </w:p>
        </w:tc>
        <w:tc>
          <w:tcPr>
            <w:tcW w:w="1134" w:type="dxa"/>
            <w:shd w:val="clear" w:color="auto" w:fill="auto"/>
          </w:tcPr>
          <w:p w:rsidR="00F92533" w:rsidRPr="00AE3033" w:rsidRDefault="00F9253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98,</w:t>
            </w:r>
            <w:r w:rsidR="00374C30" w:rsidRPr="00AE3033">
              <w:rPr>
                <w:rFonts w:ascii="Times New Roman" w:hAnsi="Times New Roman" w:cs="Times New Roman"/>
                <w:bCs/>
                <w:sz w:val="18"/>
                <w:szCs w:val="20"/>
              </w:rPr>
              <w:t>1</w:t>
            </w:r>
            <w:r w:rsidRPr="00AE3033">
              <w:rPr>
                <w:rFonts w:ascii="Times New Roman" w:hAnsi="Times New Roman" w:cs="Times New Roman"/>
                <w:bCs/>
                <w:sz w:val="18"/>
                <w:szCs w:val="20"/>
              </w:rPr>
              <w:t>5%</w:t>
            </w:r>
          </w:p>
        </w:tc>
        <w:tc>
          <w:tcPr>
            <w:tcW w:w="951" w:type="dxa"/>
            <w:shd w:val="clear" w:color="auto" w:fill="auto"/>
          </w:tcPr>
          <w:p w:rsidR="00F92533" w:rsidRPr="00AE3033" w:rsidRDefault="00F9253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98,</w:t>
            </w:r>
            <w:r w:rsidR="00374C30" w:rsidRPr="00AE3033">
              <w:rPr>
                <w:rFonts w:ascii="Times New Roman" w:hAnsi="Times New Roman" w:cs="Times New Roman"/>
                <w:bCs/>
                <w:sz w:val="18"/>
                <w:szCs w:val="20"/>
              </w:rPr>
              <w:t>1</w:t>
            </w:r>
            <w:r w:rsidRPr="00AE3033">
              <w:rPr>
                <w:rFonts w:ascii="Times New Roman" w:hAnsi="Times New Roman" w:cs="Times New Roman"/>
                <w:bCs/>
                <w:sz w:val="18"/>
                <w:szCs w:val="20"/>
              </w:rPr>
              <w:t>5%</w:t>
            </w:r>
          </w:p>
        </w:tc>
      </w:tr>
      <w:tr w:rsidR="00F92533" w:rsidRPr="00AE3033" w:rsidTr="00692DAE">
        <w:trPr>
          <w:jc w:val="center"/>
        </w:trPr>
        <w:tc>
          <w:tcPr>
            <w:tcW w:w="634" w:type="dxa"/>
            <w:shd w:val="clear" w:color="auto" w:fill="auto"/>
          </w:tcPr>
          <w:p w:rsidR="00F92533" w:rsidRPr="00AE3033" w:rsidRDefault="00F9253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2</w:t>
            </w:r>
          </w:p>
        </w:tc>
        <w:tc>
          <w:tcPr>
            <w:tcW w:w="1445" w:type="dxa"/>
            <w:shd w:val="clear" w:color="auto" w:fill="auto"/>
          </w:tcPr>
          <w:p w:rsidR="00B96530" w:rsidRPr="00AE3033" w:rsidRDefault="00F9253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Peningkata</w:t>
            </w:r>
            <w:r w:rsidR="00D47E55" w:rsidRPr="00AE3033">
              <w:rPr>
                <w:rFonts w:ascii="Times New Roman" w:hAnsi="Times New Roman" w:cs="Times New Roman"/>
                <w:bCs/>
                <w:sz w:val="18"/>
                <w:szCs w:val="20"/>
              </w:rPr>
              <w:t>n Sarana dan Prasarana Aparatur</w:t>
            </w:r>
          </w:p>
        </w:tc>
        <w:tc>
          <w:tcPr>
            <w:tcW w:w="1417" w:type="dxa"/>
            <w:shd w:val="clear" w:color="auto" w:fill="auto"/>
          </w:tcPr>
          <w:p w:rsidR="00F92533" w:rsidRPr="00AE3033" w:rsidRDefault="005701A5"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492</w:t>
            </w:r>
            <w:r w:rsidR="002D00F0" w:rsidRPr="00AE3033">
              <w:rPr>
                <w:rFonts w:ascii="Times New Roman" w:hAnsi="Times New Roman" w:cs="Times New Roman"/>
                <w:bCs/>
                <w:sz w:val="18"/>
                <w:szCs w:val="20"/>
              </w:rPr>
              <w:t>.500.000</w:t>
            </w:r>
          </w:p>
        </w:tc>
        <w:tc>
          <w:tcPr>
            <w:tcW w:w="851" w:type="dxa"/>
            <w:shd w:val="clear" w:color="auto" w:fill="auto"/>
          </w:tcPr>
          <w:p w:rsidR="00F92533" w:rsidRPr="00AE3033" w:rsidRDefault="00F9253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w:t>
            </w:r>
            <w:r w:rsidR="006C7F3B">
              <w:rPr>
                <w:rFonts w:ascii="Times New Roman" w:hAnsi="Times New Roman" w:cs="Times New Roman"/>
                <w:bCs/>
                <w:sz w:val="18"/>
                <w:szCs w:val="20"/>
                <w:lang w:val="en-US"/>
              </w:rPr>
              <w:t xml:space="preserve"> </w:t>
            </w:r>
            <w:r w:rsidRPr="00AE3033">
              <w:rPr>
                <w:rFonts w:ascii="Times New Roman" w:hAnsi="Times New Roman" w:cs="Times New Roman"/>
                <w:bCs/>
                <w:sz w:val="18"/>
                <w:szCs w:val="20"/>
              </w:rPr>
              <w:t>Tahun</w:t>
            </w:r>
          </w:p>
        </w:tc>
        <w:tc>
          <w:tcPr>
            <w:tcW w:w="1276" w:type="dxa"/>
            <w:shd w:val="clear" w:color="auto" w:fill="auto"/>
          </w:tcPr>
          <w:p w:rsidR="00F92533" w:rsidRPr="00AE3033" w:rsidRDefault="002D00F0"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482.798.063</w:t>
            </w:r>
          </w:p>
        </w:tc>
        <w:tc>
          <w:tcPr>
            <w:tcW w:w="1754" w:type="dxa"/>
            <w:shd w:val="clear" w:color="auto" w:fill="auto"/>
          </w:tcPr>
          <w:p w:rsidR="00F92533" w:rsidRPr="00AE3033" w:rsidRDefault="004738D8"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Tersedianya Sarana dan Prasarana Aparatur</w:t>
            </w:r>
          </w:p>
        </w:tc>
        <w:tc>
          <w:tcPr>
            <w:tcW w:w="1134" w:type="dxa"/>
            <w:shd w:val="clear" w:color="auto" w:fill="auto"/>
          </w:tcPr>
          <w:p w:rsidR="00F92533" w:rsidRPr="00AE3033" w:rsidRDefault="002D00F0"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98,03</w:t>
            </w:r>
            <w:r w:rsidR="00F92533" w:rsidRPr="00AE3033">
              <w:rPr>
                <w:rFonts w:ascii="Times New Roman" w:hAnsi="Times New Roman" w:cs="Times New Roman"/>
                <w:bCs/>
                <w:sz w:val="18"/>
                <w:szCs w:val="20"/>
              </w:rPr>
              <w:t>%</w:t>
            </w:r>
          </w:p>
        </w:tc>
        <w:tc>
          <w:tcPr>
            <w:tcW w:w="951" w:type="dxa"/>
            <w:shd w:val="clear" w:color="auto" w:fill="auto"/>
          </w:tcPr>
          <w:p w:rsidR="00F92533" w:rsidRPr="00AE3033" w:rsidRDefault="002D00F0"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98,03%</w:t>
            </w:r>
          </w:p>
        </w:tc>
      </w:tr>
      <w:tr w:rsidR="00BF380C" w:rsidRPr="00AE3033" w:rsidTr="00692DAE">
        <w:trPr>
          <w:jc w:val="center"/>
        </w:trPr>
        <w:tc>
          <w:tcPr>
            <w:tcW w:w="634" w:type="dxa"/>
            <w:shd w:val="clear" w:color="auto" w:fill="auto"/>
          </w:tcPr>
          <w:p w:rsidR="00BF380C" w:rsidRPr="00AE3033" w:rsidRDefault="00BF380C"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3</w:t>
            </w:r>
          </w:p>
        </w:tc>
        <w:tc>
          <w:tcPr>
            <w:tcW w:w="1445" w:type="dxa"/>
            <w:shd w:val="clear" w:color="auto" w:fill="auto"/>
          </w:tcPr>
          <w:p w:rsidR="00B96530" w:rsidRPr="00AE3033" w:rsidRDefault="00BF380C"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Peningkatan</w:t>
            </w:r>
            <w:r w:rsidR="00D47E55" w:rsidRPr="00AE3033">
              <w:rPr>
                <w:rFonts w:ascii="Times New Roman" w:hAnsi="Times New Roman" w:cs="Times New Roman"/>
                <w:bCs/>
                <w:sz w:val="18"/>
                <w:szCs w:val="20"/>
              </w:rPr>
              <w:t xml:space="preserve"> Kapasitas Sumber daya Aparatur</w:t>
            </w:r>
          </w:p>
        </w:tc>
        <w:tc>
          <w:tcPr>
            <w:tcW w:w="1417" w:type="dxa"/>
            <w:shd w:val="clear" w:color="auto" w:fill="auto"/>
          </w:tcPr>
          <w:p w:rsidR="00BF380C" w:rsidRPr="00AE3033" w:rsidRDefault="004125A6"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60.000.000</w:t>
            </w:r>
          </w:p>
        </w:tc>
        <w:tc>
          <w:tcPr>
            <w:tcW w:w="851" w:type="dxa"/>
            <w:shd w:val="clear" w:color="auto" w:fill="auto"/>
          </w:tcPr>
          <w:p w:rsidR="00BF380C" w:rsidRPr="00AE3033" w:rsidRDefault="00BF380C"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shd w:val="clear" w:color="auto" w:fill="auto"/>
          </w:tcPr>
          <w:p w:rsidR="00BF380C" w:rsidRPr="00AE3033" w:rsidRDefault="004125A6"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58.999.000</w:t>
            </w:r>
          </w:p>
        </w:tc>
        <w:tc>
          <w:tcPr>
            <w:tcW w:w="1754" w:type="dxa"/>
            <w:shd w:val="clear" w:color="auto" w:fill="auto"/>
          </w:tcPr>
          <w:p w:rsidR="00BF380C" w:rsidRPr="00AE3033" w:rsidRDefault="00BF380C"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Tersedianya kapasitas Sumber Daya Aparatur</w:t>
            </w:r>
          </w:p>
        </w:tc>
        <w:tc>
          <w:tcPr>
            <w:tcW w:w="1134" w:type="dxa"/>
            <w:shd w:val="clear" w:color="auto" w:fill="auto"/>
          </w:tcPr>
          <w:p w:rsidR="00BF380C" w:rsidRPr="00AE3033" w:rsidRDefault="004125A6"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147,50%</w:t>
            </w:r>
          </w:p>
        </w:tc>
        <w:tc>
          <w:tcPr>
            <w:tcW w:w="951" w:type="dxa"/>
            <w:shd w:val="clear" w:color="auto" w:fill="auto"/>
          </w:tcPr>
          <w:p w:rsidR="00BF380C" w:rsidRPr="00AE3033" w:rsidRDefault="004125A6"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147,50%</w:t>
            </w:r>
          </w:p>
        </w:tc>
      </w:tr>
      <w:tr w:rsidR="003F1EFF" w:rsidRPr="00AE3033" w:rsidTr="00692DAE">
        <w:trPr>
          <w:jc w:val="center"/>
        </w:trPr>
        <w:tc>
          <w:tcPr>
            <w:tcW w:w="634" w:type="dxa"/>
            <w:shd w:val="clear" w:color="auto" w:fill="auto"/>
          </w:tcPr>
          <w:p w:rsidR="003F1EFF" w:rsidRPr="00AE3033" w:rsidRDefault="003F1EFF"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4</w:t>
            </w:r>
          </w:p>
        </w:tc>
        <w:tc>
          <w:tcPr>
            <w:tcW w:w="1445" w:type="dxa"/>
            <w:shd w:val="clear" w:color="auto" w:fill="auto"/>
          </w:tcPr>
          <w:p w:rsidR="0027055F" w:rsidRPr="00AE3033" w:rsidRDefault="003F1EFF"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lang w:val="en-US"/>
              </w:rPr>
              <w:t>Peningkatan</w:t>
            </w:r>
            <w:r w:rsidR="007F2514">
              <w:rPr>
                <w:rFonts w:ascii="Times New Roman" w:hAnsi="Times New Roman" w:cs="Times New Roman"/>
                <w:bCs/>
                <w:sz w:val="18"/>
                <w:szCs w:val="20"/>
                <w:lang w:val="en-US"/>
              </w:rPr>
              <w:t xml:space="preserve"> </w:t>
            </w:r>
            <w:r w:rsidRPr="00AE3033">
              <w:rPr>
                <w:rFonts w:ascii="Times New Roman" w:hAnsi="Times New Roman" w:cs="Times New Roman"/>
                <w:bCs/>
                <w:sz w:val="18"/>
                <w:szCs w:val="20"/>
                <w:lang w:val="en-US"/>
              </w:rPr>
              <w:t>pengembangan</w:t>
            </w:r>
            <w:r w:rsidR="006171D0" w:rsidRPr="00AE3033">
              <w:rPr>
                <w:rFonts w:ascii="Times New Roman" w:hAnsi="Times New Roman" w:cs="Times New Roman"/>
                <w:bCs/>
                <w:sz w:val="18"/>
                <w:szCs w:val="20"/>
                <w:lang w:val="en-US"/>
              </w:rPr>
              <w:t xml:space="preserve"> sistem </w:t>
            </w:r>
            <w:r w:rsidRPr="00AE3033">
              <w:rPr>
                <w:rFonts w:ascii="Times New Roman" w:hAnsi="Times New Roman" w:cs="Times New Roman"/>
                <w:bCs/>
                <w:sz w:val="18"/>
                <w:szCs w:val="20"/>
                <w:lang w:val="en-US"/>
              </w:rPr>
              <w:t>pelaporan</w:t>
            </w:r>
            <w:r w:rsidR="007F2514">
              <w:rPr>
                <w:rFonts w:ascii="Times New Roman" w:hAnsi="Times New Roman" w:cs="Times New Roman"/>
                <w:bCs/>
                <w:sz w:val="18"/>
                <w:szCs w:val="20"/>
                <w:lang w:val="en-US"/>
              </w:rPr>
              <w:t xml:space="preserve"> </w:t>
            </w:r>
            <w:r w:rsidRPr="00AE3033">
              <w:rPr>
                <w:rFonts w:ascii="Times New Roman" w:hAnsi="Times New Roman" w:cs="Times New Roman"/>
                <w:bCs/>
                <w:sz w:val="18"/>
                <w:szCs w:val="20"/>
                <w:lang w:val="en-US"/>
              </w:rPr>
              <w:t>capaian</w:t>
            </w:r>
            <w:r w:rsidR="007F2514">
              <w:rPr>
                <w:rFonts w:ascii="Times New Roman" w:hAnsi="Times New Roman" w:cs="Times New Roman"/>
                <w:bCs/>
                <w:sz w:val="18"/>
                <w:szCs w:val="20"/>
                <w:lang w:val="en-US"/>
              </w:rPr>
              <w:t xml:space="preserve"> </w:t>
            </w:r>
            <w:r w:rsidRPr="00AE3033">
              <w:rPr>
                <w:rFonts w:ascii="Times New Roman" w:hAnsi="Times New Roman" w:cs="Times New Roman"/>
                <w:bCs/>
                <w:sz w:val="18"/>
                <w:szCs w:val="20"/>
                <w:lang w:val="en-US"/>
              </w:rPr>
              <w:t>kinerja</w:t>
            </w:r>
            <w:r w:rsidR="007F2514">
              <w:rPr>
                <w:rFonts w:ascii="Times New Roman" w:hAnsi="Times New Roman" w:cs="Times New Roman"/>
                <w:bCs/>
                <w:sz w:val="18"/>
                <w:szCs w:val="20"/>
                <w:lang w:val="en-US"/>
              </w:rPr>
              <w:t xml:space="preserve"> </w:t>
            </w:r>
            <w:r w:rsidRPr="00AE3033">
              <w:rPr>
                <w:rFonts w:ascii="Times New Roman" w:hAnsi="Times New Roman" w:cs="Times New Roman"/>
                <w:bCs/>
                <w:sz w:val="18"/>
                <w:szCs w:val="20"/>
                <w:lang w:val="en-US"/>
              </w:rPr>
              <w:t>dan</w:t>
            </w:r>
            <w:r w:rsidR="007F2514">
              <w:rPr>
                <w:rFonts w:ascii="Times New Roman" w:hAnsi="Times New Roman" w:cs="Times New Roman"/>
                <w:bCs/>
                <w:sz w:val="18"/>
                <w:szCs w:val="20"/>
                <w:lang w:val="en-US"/>
              </w:rPr>
              <w:t xml:space="preserve"> </w:t>
            </w:r>
            <w:r w:rsidRPr="00AE3033">
              <w:rPr>
                <w:rFonts w:ascii="Times New Roman" w:hAnsi="Times New Roman" w:cs="Times New Roman"/>
                <w:bCs/>
                <w:sz w:val="18"/>
                <w:szCs w:val="20"/>
                <w:lang w:val="en-US"/>
              </w:rPr>
              <w:t>keuangan</w:t>
            </w:r>
          </w:p>
        </w:tc>
        <w:tc>
          <w:tcPr>
            <w:tcW w:w="1417" w:type="dxa"/>
            <w:shd w:val="clear" w:color="auto" w:fill="auto"/>
          </w:tcPr>
          <w:p w:rsidR="003F1EFF" w:rsidRPr="00AE3033" w:rsidRDefault="003F1EFF" w:rsidP="00C56B59">
            <w:pPr>
              <w:autoSpaceDE w:val="0"/>
              <w:autoSpaceDN w:val="0"/>
              <w:adjustRightInd w:val="0"/>
              <w:jc w:val="right"/>
              <w:rPr>
                <w:rFonts w:ascii="Times New Roman" w:hAnsi="Times New Roman" w:cs="Times New Roman"/>
                <w:bCs/>
                <w:sz w:val="18"/>
                <w:szCs w:val="20"/>
                <w:lang w:val="en-US"/>
              </w:rPr>
            </w:pPr>
            <w:r w:rsidRPr="00AE3033">
              <w:rPr>
                <w:rFonts w:ascii="Times New Roman" w:hAnsi="Times New Roman" w:cs="Times New Roman"/>
                <w:bCs/>
                <w:sz w:val="18"/>
                <w:szCs w:val="20"/>
                <w:lang w:val="en-US"/>
              </w:rPr>
              <w:t>22.750.000</w:t>
            </w:r>
          </w:p>
        </w:tc>
        <w:tc>
          <w:tcPr>
            <w:tcW w:w="851" w:type="dxa"/>
            <w:shd w:val="clear" w:color="auto" w:fill="auto"/>
          </w:tcPr>
          <w:p w:rsidR="003F1EFF" w:rsidRPr="00AE3033" w:rsidRDefault="003F1EF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shd w:val="clear" w:color="auto" w:fill="auto"/>
          </w:tcPr>
          <w:p w:rsidR="003F1EFF" w:rsidRPr="00AE3033" w:rsidRDefault="003F1EFF" w:rsidP="00722D13">
            <w:pPr>
              <w:autoSpaceDE w:val="0"/>
              <w:autoSpaceDN w:val="0"/>
              <w:adjustRightInd w:val="0"/>
              <w:jc w:val="right"/>
              <w:rPr>
                <w:rFonts w:ascii="Times New Roman" w:hAnsi="Times New Roman" w:cs="Times New Roman"/>
                <w:bCs/>
                <w:sz w:val="18"/>
                <w:szCs w:val="20"/>
                <w:lang w:val="en-US"/>
              </w:rPr>
            </w:pPr>
            <w:r w:rsidRPr="00AE3033">
              <w:rPr>
                <w:rFonts w:ascii="Times New Roman" w:hAnsi="Times New Roman" w:cs="Times New Roman"/>
                <w:bCs/>
                <w:sz w:val="18"/>
                <w:szCs w:val="20"/>
                <w:lang w:val="en-US"/>
              </w:rPr>
              <w:t>22.750.000</w:t>
            </w:r>
          </w:p>
        </w:tc>
        <w:tc>
          <w:tcPr>
            <w:tcW w:w="1754" w:type="dxa"/>
            <w:shd w:val="clear" w:color="auto" w:fill="auto"/>
          </w:tcPr>
          <w:p w:rsidR="003F1EFF" w:rsidRPr="00AE3033" w:rsidRDefault="003F1EFF" w:rsidP="00B0676D">
            <w:pPr>
              <w:autoSpaceDE w:val="0"/>
              <w:autoSpaceDN w:val="0"/>
              <w:adjustRightInd w:val="0"/>
              <w:rPr>
                <w:rFonts w:ascii="Times New Roman" w:hAnsi="Times New Roman" w:cs="Times New Roman"/>
                <w:bCs/>
                <w:sz w:val="18"/>
                <w:szCs w:val="18"/>
                <w:lang w:val="en-US"/>
              </w:rPr>
            </w:pPr>
            <w:r w:rsidRPr="00AE3033">
              <w:rPr>
                <w:rFonts w:ascii="Times New Roman" w:hAnsi="Times New Roman" w:cs="Times New Roman"/>
                <w:bCs/>
                <w:sz w:val="18"/>
                <w:szCs w:val="18"/>
                <w:lang w:val="en-US"/>
              </w:rPr>
              <w:t>Tersedianya</w:t>
            </w:r>
            <w:r w:rsidR="007F2514">
              <w:rPr>
                <w:rFonts w:ascii="Times New Roman" w:hAnsi="Times New Roman" w:cs="Times New Roman"/>
                <w:bCs/>
                <w:sz w:val="18"/>
                <w:szCs w:val="18"/>
                <w:lang w:val="en-US"/>
              </w:rPr>
              <w:t xml:space="preserve"> </w:t>
            </w:r>
            <w:r w:rsidRPr="00AE3033">
              <w:rPr>
                <w:rFonts w:ascii="Times New Roman" w:hAnsi="Times New Roman" w:cs="Times New Roman"/>
                <w:bCs/>
                <w:sz w:val="18"/>
                <w:szCs w:val="18"/>
                <w:lang w:val="en-US"/>
              </w:rPr>
              <w:t>pengembangan</w:t>
            </w:r>
            <w:r w:rsidR="000D0E0A">
              <w:rPr>
                <w:rFonts w:ascii="Times New Roman" w:hAnsi="Times New Roman" w:cs="Times New Roman"/>
                <w:bCs/>
                <w:sz w:val="18"/>
                <w:szCs w:val="18"/>
                <w:lang w:val="en-US"/>
              </w:rPr>
              <w:t xml:space="preserve"> si</w:t>
            </w:r>
            <w:r w:rsidR="00B724EF" w:rsidRPr="00AE3033">
              <w:rPr>
                <w:rFonts w:ascii="Times New Roman" w:hAnsi="Times New Roman" w:cs="Times New Roman"/>
                <w:bCs/>
                <w:sz w:val="18"/>
                <w:szCs w:val="18"/>
                <w:lang w:val="en-US"/>
              </w:rPr>
              <w:t xml:space="preserve">stem </w:t>
            </w:r>
            <w:r w:rsidRPr="00AE3033">
              <w:rPr>
                <w:rFonts w:ascii="Times New Roman" w:hAnsi="Times New Roman" w:cs="Times New Roman"/>
                <w:bCs/>
                <w:sz w:val="18"/>
                <w:szCs w:val="18"/>
                <w:lang w:val="en-US"/>
              </w:rPr>
              <w:t>pelaporan</w:t>
            </w:r>
            <w:r w:rsidR="007F2514">
              <w:rPr>
                <w:rFonts w:ascii="Times New Roman" w:hAnsi="Times New Roman" w:cs="Times New Roman"/>
                <w:bCs/>
                <w:sz w:val="18"/>
                <w:szCs w:val="18"/>
                <w:lang w:val="en-US"/>
              </w:rPr>
              <w:t xml:space="preserve"> </w:t>
            </w:r>
            <w:r w:rsidRPr="00AE3033">
              <w:rPr>
                <w:rFonts w:ascii="Times New Roman" w:hAnsi="Times New Roman" w:cs="Times New Roman"/>
                <w:bCs/>
                <w:sz w:val="18"/>
                <w:szCs w:val="18"/>
                <w:lang w:val="en-US"/>
              </w:rPr>
              <w:t>capaian</w:t>
            </w:r>
            <w:r w:rsidR="007F2514">
              <w:rPr>
                <w:rFonts w:ascii="Times New Roman" w:hAnsi="Times New Roman" w:cs="Times New Roman"/>
                <w:bCs/>
                <w:sz w:val="18"/>
                <w:szCs w:val="18"/>
                <w:lang w:val="en-US"/>
              </w:rPr>
              <w:t xml:space="preserve"> </w:t>
            </w:r>
            <w:r w:rsidRPr="00AE3033">
              <w:rPr>
                <w:rFonts w:ascii="Times New Roman" w:hAnsi="Times New Roman" w:cs="Times New Roman"/>
                <w:bCs/>
                <w:sz w:val="18"/>
                <w:szCs w:val="18"/>
                <w:lang w:val="en-US"/>
              </w:rPr>
              <w:t>kinerja</w:t>
            </w:r>
            <w:r w:rsidR="007F2514">
              <w:rPr>
                <w:rFonts w:ascii="Times New Roman" w:hAnsi="Times New Roman" w:cs="Times New Roman"/>
                <w:bCs/>
                <w:sz w:val="18"/>
                <w:szCs w:val="18"/>
                <w:lang w:val="en-US"/>
              </w:rPr>
              <w:t xml:space="preserve"> </w:t>
            </w:r>
            <w:r w:rsidRPr="00AE3033">
              <w:rPr>
                <w:rFonts w:ascii="Times New Roman" w:hAnsi="Times New Roman" w:cs="Times New Roman"/>
                <w:bCs/>
                <w:sz w:val="18"/>
                <w:szCs w:val="18"/>
                <w:lang w:val="en-US"/>
              </w:rPr>
              <w:t>dan</w:t>
            </w:r>
            <w:r w:rsidR="007F2514">
              <w:rPr>
                <w:rFonts w:ascii="Times New Roman" w:hAnsi="Times New Roman" w:cs="Times New Roman"/>
                <w:bCs/>
                <w:sz w:val="18"/>
                <w:szCs w:val="18"/>
                <w:lang w:val="en-US"/>
              </w:rPr>
              <w:t xml:space="preserve"> </w:t>
            </w:r>
            <w:r w:rsidRPr="00AE3033">
              <w:rPr>
                <w:rFonts w:ascii="Times New Roman" w:hAnsi="Times New Roman" w:cs="Times New Roman"/>
                <w:bCs/>
                <w:sz w:val="18"/>
                <w:szCs w:val="18"/>
                <w:lang w:val="en-US"/>
              </w:rPr>
              <w:t>keuangan</w:t>
            </w:r>
          </w:p>
        </w:tc>
        <w:tc>
          <w:tcPr>
            <w:tcW w:w="1134" w:type="dxa"/>
            <w:shd w:val="clear" w:color="auto" w:fill="auto"/>
          </w:tcPr>
          <w:p w:rsidR="003F1EFF" w:rsidRPr="00AE3033" w:rsidRDefault="003F1EFF"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99,84%</w:t>
            </w:r>
          </w:p>
        </w:tc>
        <w:tc>
          <w:tcPr>
            <w:tcW w:w="951" w:type="dxa"/>
            <w:shd w:val="clear" w:color="auto" w:fill="auto"/>
          </w:tcPr>
          <w:p w:rsidR="003F1EFF" w:rsidRPr="00AE3033" w:rsidRDefault="003F1EF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lang w:val="en-US"/>
              </w:rPr>
              <w:t>99,84%</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5</w:t>
            </w:r>
          </w:p>
        </w:tc>
        <w:tc>
          <w:tcPr>
            <w:tcW w:w="1445" w:type="dxa"/>
          </w:tcPr>
          <w:p w:rsidR="00927DB7" w:rsidRPr="00AE3033"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Intensifikasi dan ekstensifikasi sumber-sumber pendapatan daerah</w:t>
            </w:r>
          </w:p>
        </w:tc>
        <w:tc>
          <w:tcPr>
            <w:tcW w:w="1417" w:type="dxa"/>
          </w:tcPr>
          <w:p w:rsidR="002209C3" w:rsidRPr="00AE3033" w:rsidRDefault="004125A6"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390.250.000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4125A6"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388.368.755</w:t>
            </w:r>
          </w:p>
        </w:tc>
        <w:tc>
          <w:tcPr>
            <w:tcW w:w="1754" w:type="dxa"/>
          </w:tcPr>
          <w:p w:rsidR="002209C3" w:rsidRPr="00AE3033" w:rsidRDefault="006171D0" w:rsidP="00B0676D">
            <w:pPr>
              <w:autoSpaceDE w:val="0"/>
              <w:autoSpaceDN w:val="0"/>
              <w:adjustRightInd w:val="0"/>
              <w:rPr>
                <w:rFonts w:ascii="Times New Roman" w:hAnsi="Times New Roman" w:cs="Times New Roman"/>
                <w:bCs/>
                <w:sz w:val="18"/>
                <w:szCs w:val="18"/>
                <w:lang w:val="en-US"/>
              </w:rPr>
            </w:pPr>
            <w:r w:rsidRPr="00AE3033">
              <w:rPr>
                <w:rFonts w:ascii="Times New Roman" w:hAnsi="Times New Roman" w:cs="Times New Roman"/>
                <w:bCs/>
                <w:sz w:val="18"/>
                <w:szCs w:val="18"/>
                <w:lang w:val="en-US"/>
              </w:rPr>
              <w:t xml:space="preserve">Terbentuknya tim intensifikasi dan </w:t>
            </w:r>
            <w:r w:rsidR="00AD31F3" w:rsidRPr="00AE3033">
              <w:rPr>
                <w:rFonts w:ascii="Times New Roman" w:hAnsi="Times New Roman" w:cs="Times New Roman"/>
                <w:bCs/>
                <w:sz w:val="18"/>
                <w:szCs w:val="20"/>
              </w:rPr>
              <w:t>ekstensifikasi</w:t>
            </w:r>
            <w:r w:rsidRPr="00AE3033">
              <w:rPr>
                <w:rFonts w:ascii="Times New Roman" w:hAnsi="Times New Roman" w:cs="Times New Roman"/>
                <w:bCs/>
                <w:sz w:val="18"/>
                <w:szCs w:val="18"/>
                <w:lang w:val="en-US"/>
              </w:rPr>
              <w:t>PAD</w:t>
            </w:r>
          </w:p>
        </w:tc>
        <w:tc>
          <w:tcPr>
            <w:tcW w:w="1134"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w:t>
            </w:r>
            <w:r w:rsidR="004125A6" w:rsidRPr="00AE3033">
              <w:rPr>
                <w:rFonts w:ascii="Times New Roman" w:hAnsi="Times New Roman" w:cs="Times New Roman"/>
                <w:bCs/>
                <w:sz w:val="18"/>
                <w:szCs w:val="20"/>
              </w:rPr>
              <w:t>9,52</w:t>
            </w:r>
            <w:r w:rsidRPr="00AE3033">
              <w:rPr>
                <w:rFonts w:ascii="Times New Roman" w:hAnsi="Times New Roman" w:cs="Times New Roman"/>
                <w:bCs/>
                <w:sz w:val="18"/>
                <w:szCs w:val="20"/>
              </w:rPr>
              <w:t>%</w:t>
            </w:r>
          </w:p>
        </w:tc>
        <w:tc>
          <w:tcPr>
            <w:tcW w:w="951" w:type="dxa"/>
          </w:tcPr>
          <w:p w:rsidR="002209C3" w:rsidRPr="00AE3033" w:rsidRDefault="004125A6"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6</w:t>
            </w:r>
          </w:p>
        </w:tc>
        <w:tc>
          <w:tcPr>
            <w:tcW w:w="1445" w:type="dxa"/>
          </w:tcPr>
          <w:p w:rsidR="000F043E" w:rsidRPr="00AE3033"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Sosialisasi Pajak daerah &amp; retribusi daerah serta PBB</w:t>
            </w:r>
          </w:p>
        </w:tc>
        <w:tc>
          <w:tcPr>
            <w:tcW w:w="1417" w:type="dxa"/>
          </w:tcPr>
          <w:p w:rsidR="002209C3" w:rsidRPr="00AE3033" w:rsidRDefault="002209C3"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50.000.000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4125A6"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49.703.500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Penerimaan Pajak dan Retribusi</w:t>
            </w:r>
          </w:p>
        </w:tc>
        <w:tc>
          <w:tcPr>
            <w:tcW w:w="1134" w:type="dxa"/>
          </w:tcPr>
          <w:p w:rsidR="002209C3" w:rsidRPr="00AE3033" w:rsidRDefault="001338E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99,41</w:t>
            </w:r>
            <w:r w:rsidR="002209C3" w:rsidRPr="00AE3033">
              <w:rPr>
                <w:rFonts w:ascii="Times New Roman" w:hAnsi="Times New Roman" w:cs="Times New Roman"/>
                <w:bCs/>
                <w:sz w:val="18"/>
                <w:szCs w:val="20"/>
              </w:rPr>
              <w:t>%</w:t>
            </w:r>
          </w:p>
        </w:tc>
        <w:tc>
          <w:tcPr>
            <w:tcW w:w="951" w:type="dxa"/>
          </w:tcPr>
          <w:p w:rsidR="002209C3" w:rsidRPr="00AE3033" w:rsidRDefault="001338E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7</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Insentif Penyampaian dan Penagihan SPPT PBB untuk Camat, Kades dan RT</w:t>
            </w:r>
          </w:p>
        </w:tc>
        <w:tc>
          <w:tcPr>
            <w:tcW w:w="1417" w:type="dxa"/>
          </w:tcPr>
          <w:p w:rsidR="002209C3" w:rsidRPr="00AE3033" w:rsidRDefault="001338EF"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97.390.000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1338EF"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97.390.000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Tersedianya Insentif Penyampaian dan Penagihan SPPT PBB untuk Camat, Kades dan RT</w:t>
            </w:r>
          </w:p>
        </w:tc>
        <w:tc>
          <w:tcPr>
            <w:tcW w:w="1134" w:type="dxa"/>
          </w:tcPr>
          <w:p w:rsidR="002209C3" w:rsidRPr="00AE3033" w:rsidRDefault="001338E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c>
          <w:tcPr>
            <w:tcW w:w="951" w:type="dxa"/>
          </w:tcPr>
          <w:p w:rsidR="002209C3" w:rsidRPr="00AE3033" w:rsidRDefault="001338E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8</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Penerbitan dan Penyampaian SKRD dan SKPD</w:t>
            </w:r>
          </w:p>
        </w:tc>
        <w:tc>
          <w:tcPr>
            <w:tcW w:w="1417" w:type="dxa"/>
          </w:tcPr>
          <w:p w:rsidR="002209C3" w:rsidRPr="00AE3033" w:rsidRDefault="00502294"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3</w:t>
            </w:r>
            <w:r w:rsidR="002209C3" w:rsidRPr="00AE3033">
              <w:rPr>
                <w:rFonts w:ascii="Times New Roman" w:hAnsi="Times New Roman" w:cs="Times New Roman"/>
                <w:bCs/>
                <w:sz w:val="18"/>
                <w:szCs w:val="20"/>
              </w:rPr>
              <w:t>0.000.000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502294"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29.965.000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Penerimaan Pajak dan Retribusi</w:t>
            </w:r>
          </w:p>
        </w:tc>
        <w:tc>
          <w:tcPr>
            <w:tcW w:w="1134"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99,9</w:t>
            </w:r>
            <w:r w:rsidR="00502294" w:rsidRPr="00AE3033">
              <w:rPr>
                <w:rFonts w:ascii="Times New Roman" w:hAnsi="Times New Roman" w:cs="Times New Roman"/>
                <w:bCs/>
                <w:sz w:val="18"/>
                <w:szCs w:val="20"/>
              </w:rPr>
              <w:t>8</w:t>
            </w:r>
            <w:r w:rsidRPr="00AE3033">
              <w:rPr>
                <w:rFonts w:ascii="Times New Roman" w:hAnsi="Times New Roman" w:cs="Times New Roman"/>
                <w:bCs/>
                <w:sz w:val="18"/>
                <w:szCs w:val="20"/>
              </w:rPr>
              <w:t>%</w:t>
            </w:r>
          </w:p>
        </w:tc>
        <w:tc>
          <w:tcPr>
            <w:tcW w:w="951" w:type="dxa"/>
          </w:tcPr>
          <w:p w:rsidR="002209C3" w:rsidRPr="00AE3033" w:rsidRDefault="00502294"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9</w:t>
            </w:r>
          </w:p>
        </w:tc>
        <w:tc>
          <w:tcPr>
            <w:tcW w:w="1445" w:type="dxa"/>
          </w:tcPr>
          <w:p w:rsidR="009D4BDE" w:rsidRPr="009D4BDE"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Pekan Panutan Pembayaran PBB</w:t>
            </w:r>
          </w:p>
        </w:tc>
        <w:tc>
          <w:tcPr>
            <w:tcW w:w="1417" w:type="dxa"/>
          </w:tcPr>
          <w:p w:rsidR="002209C3" w:rsidRPr="00AE3033" w:rsidRDefault="003369FA"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45</w:t>
            </w:r>
            <w:r w:rsidR="002209C3" w:rsidRPr="00AE3033">
              <w:rPr>
                <w:rFonts w:ascii="Times New Roman" w:hAnsi="Times New Roman" w:cs="Times New Roman"/>
                <w:bCs/>
                <w:sz w:val="18"/>
                <w:szCs w:val="20"/>
              </w:rPr>
              <w:t>.000.000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3369FA"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42.100.000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penerimaan PBB</w:t>
            </w:r>
          </w:p>
        </w:tc>
        <w:tc>
          <w:tcPr>
            <w:tcW w:w="1134" w:type="dxa"/>
          </w:tcPr>
          <w:p w:rsidR="002209C3" w:rsidRPr="00AE3033" w:rsidRDefault="003369FA"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93,56</w:t>
            </w:r>
            <w:r w:rsidR="002209C3" w:rsidRPr="00AE3033">
              <w:rPr>
                <w:rFonts w:ascii="Times New Roman" w:hAnsi="Times New Roman" w:cs="Times New Roman"/>
                <w:bCs/>
                <w:sz w:val="18"/>
                <w:szCs w:val="20"/>
              </w:rPr>
              <w:t>%</w:t>
            </w:r>
          </w:p>
        </w:tc>
        <w:tc>
          <w:tcPr>
            <w:tcW w:w="951" w:type="dxa"/>
          </w:tcPr>
          <w:p w:rsidR="002209C3" w:rsidRPr="00AE3033" w:rsidRDefault="003369FA"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10</w:t>
            </w:r>
          </w:p>
        </w:tc>
        <w:tc>
          <w:tcPr>
            <w:tcW w:w="1445" w:type="dxa"/>
          </w:tcPr>
          <w:p w:rsidR="00530291" w:rsidRPr="00530291"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Pendataan Obyek Pajak dan Retribusi Daerah Serta Pemutakhiran Data WP/ WR Daerah</w:t>
            </w:r>
          </w:p>
        </w:tc>
        <w:tc>
          <w:tcPr>
            <w:tcW w:w="1417" w:type="dxa"/>
          </w:tcPr>
          <w:p w:rsidR="002209C3" w:rsidRPr="00AE3033" w:rsidRDefault="0061377F"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210.000.000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61377F"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209.543.000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Tersedianya data objek pajak valid</w:t>
            </w:r>
          </w:p>
        </w:tc>
        <w:tc>
          <w:tcPr>
            <w:tcW w:w="1134" w:type="dxa"/>
          </w:tcPr>
          <w:p w:rsidR="002209C3" w:rsidRPr="00AE3033" w:rsidRDefault="0061377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99,78</w:t>
            </w:r>
            <w:r w:rsidR="002209C3" w:rsidRPr="00AE3033">
              <w:rPr>
                <w:rFonts w:ascii="Times New Roman" w:hAnsi="Times New Roman" w:cs="Times New Roman"/>
                <w:bCs/>
                <w:sz w:val="18"/>
                <w:szCs w:val="20"/>
              </w:rPr>
              <w:t>%</w:t>
            </w:r>
          </w:p>
        </w:tc>
        <w:tc>
          <w:tcPr>
            <w:tcW w:w="951" w:type="dxa"/>
          </w:tcPr>
          <w:p w:rsidR="002209C3" w:rsidRPr="00AE3033" w:rsidRDefault="0061377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1</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Penagihan Pajak dan Retribusi Daerah</w:t>
            </w:r>
          </w:p>
        </w:tc>
        <w:tc>
          <w:tcPr>
            <w:tcW w:w="1417" w:type="dxa"/>
          </w:tcPr>
          <w:p w:rsidR="002209C3" w:rsidRPr="00AE3033" w:rsidRDefault="002209C3"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175.000.000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61377F"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174.285.505</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Penerimaan Pajak dan Retribusi</w:t>
            </w:r>
          </w:p>
        </w:tc>
        <w:tc>
          <w:tcPr>
            <w:tcW w:w="1134"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w:t>
            </w:r>
            <w:r w:rsidR="0061377F" w:rsidRPr="00AE3033">
              <w:rPr>
                <w:rFonts w:ascii="Times New Roman" w:hAnsi="Times New Roman" w:cs="Times New Roman"/>
                <w:bCs/>
                <w:sz w:val="18"/>
                <w:szCs w:val="20"/>
              </w:rPr>
              <w:t>59</w:t>
            </w:r>
            <w:r w:rsidRPr="00AE3033">
              <w:rPr>
                <w:rFonts w:ascii="Times New Roman" w:hAnsi="Times New Roman" w:cs="Times New Roman"/>
                <w:bCs/>
                <w:sz w:val="18"/>
                <w:szCs w:val="20"/>
              </w:rPr>
              <w:t>%</w:t>
            </w:r>
          </w:p>
        </w:tc>
        <w:tc>
          <w:tcPr>
            <w:tcW w:w="951" w:type="dxa"/>
          </w:tcPr>
          <w:p w:rsidR="002209C3" w:rsidRPr="00AE3033" w:rsidRDefault="0061377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2</w:t>
            </w:r>
          </w:p>
        </w:tc>
        <w:tc>
          <w:tcPr>
            <w:tcW w:w="1445" w:type="dxa"/>
          </w:tcPr>
          <w:p w:rsidR="009B19A4" w:rsidRPr="00AE3033"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Penyampaian SPPT PBB</w:t>
            </w:r>
          </w:p>
        </w:tc>
        <w:tc>
          <w:tcPr>
            <w:tcW w:w="1417" w:type="dxa"/>
          </w:tcPr>
          <w:p w:rsidR="002209C3" w:rsidRPr="00AE3033" w:rsidRDefault="002209C3"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11</w:t>
            </w:r>
            <w:r w:rsidR="00E055C5" w:rsidRPr="00AE3033">
              <w:rPr>
                <w:rFonts w:ascii="Times New Roman" w:hAnsi="Times New Roman" w:cs="Times New Roman"/>
                <w:bCs/>
                <w:sz w:val="18"/>
                <w:szCs w:val="20"/>
              </w:rPr>
              <w:t>0</w:t>
            </w:r>
            <w:r w:rsidRPr="00AE3033">
              <w:rPr>
                <w:rFonts w:ascii="Times New Roman" w:hAnsi="Times New Roman" w:cs="Times New Roman"/>
                <w:bCs/>
                <w:sz w:val="18"/>
                <w:szCs w:val="20"/>
              </w:rPr>
              <w:t>.</w:t>
            </w:r>
            <w:r w:rsidR="003F1EFF" w:rsidRPr="00AE3033">
              <w:rPr>
                <w:rFonts w:ascii="Times New Roman" w:hAnsi="Times New Roman" w:cs="Times New Roman"/>
                <w:bCs/>
                <w:sz w:val="18"/>
                <w:szCs w:val="20"/>
                <w:lang w:val="en-US"/>
              </w:rPr>
              <w:t>0</w:t>
            </w:r>
            <w:r w:rsidRPr="00AE3033">
              <w:rPr>
                <w:rFonts w:ascii="Times New Roman" w:hAnsi="Times New Roman" w:cs="Times New Roman"/>
                <w:bCs/>
                <w:sz w:val="18"/>
                <w:szCs w:val="20"/>
              </w:rPr>
              <w:t>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E055C5"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109.968.000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Penerimaan PBB</w:t>
            </w:r>
          </w:p>
        </w:tc>
        <w:tc>
          <w:tcPr>
            <w:tcW w:w="1134"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w:t>
            </w:r>
            <w:r w:rsidR="00E055C5" w:rsidRPr="00AE3033">
              <w:rPr>
                <w:rFonts w:ascii="Times New Roman" w:hAnsi="Times New Roman" w:cs="Times New Roman"/>
                <w:bCs/>
                <w:sz w:val="18"/>
                <w:szCs w:val="20"/>
              </w:rPr>
              <w:t>97</w:t>
            </w:r>
            <w:r w:rsidRPr="00AE3033">
              <w:rPr>
                <w:rFonts w:ascii="Times New Roman" w:hAnsi="Times New Roman" w:cs="Times New Roman"/>
                <w:bCs/>
                <w:sz w:val="18"/>
                <w:szCs w:val="20"/>
              </w:rPr>
              <w:t>%</w:t>
            </w:r>
          </w:p>
        </w:tc>
        <w:tc>
          <w:tcPr>
            <w:tcW w:w="951" w:type="dxa"/>
          </w:tcPr>
          <w:p w:rsidR="002209C3" w:rsidRPr="00AE3033" w:rsidRDefault="00E055C5"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3</w:t>
            </w:r>
          </w:p>
        </w:tc>
        <w:tc>
          <w:tcPr>
            <w:tcW w:w="1445" w:type="dxa"/>
          </w:tcPr>
          <w:p w:rsidR="0020581D" w:rsidRPr="0020581D"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 xml:space="preserve">Pengecekan, Pemilahan, Pengisian SPPT PBB Per Kec. </w:t>
            </w:r>
            <w:r w:rsidR="00BE2CA8" w:rsidRPr="00AE3033">
              <w:rPr>
                <w:rFonts w:ascii="Times New Roman" w:hAnsi="Times New Roman" w:cs="Times New Roman"/>
                <w:bCs/>
                <w:sz w:val="18"/>
                <w:szCs w:val="20"/>
              </w:rPr>
              <w:t>&amp;</w:t>
            </w:r>
            <w:r w:rsidRPr="00AE3033">
              <w:rPr>
                <w:rFonts w:ascii="Times New Roman" w:hAnsi="Times New Roman" w:cs="Times New Roman"/>
                <w:bCs/>
                <w:sz w:val="18"/>
                <w:szCs w:val="20"/>
              </w:rPr>
              <w:t xml:space="preserve"> Desa</w:t>
            </w:r>
          </w:p>
        </w:tc>
        <w:tc>
          <w:tcPr>
            <w:tcW w:w="1417" w:type="dxa"/>
          </w:tcPr>
          <w:p w:rsidR="002209C3" w:rsidRPr="00AE3033" w:rsidRDefault="00D85443"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67.100.000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D85443"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67.100.000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Terwujudnya data SPPT PBB Valid</w:t>
            </w:r>
          </w:p>
        </w:tc>
        <w:tc>
          <w:tcPr>
            <w:tcW w:w="1134" w:type="dxa"/>
          </w:tcPr>
          <w:p w:rsidR="002209C3" w:rsidRPr="00AE3033" w:rsidRDefault="00B74BD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c>
          <w:tcPr>
            <w:tcW w:w="951" w:type="dxa"/>
          </w:tcPr>
          <w:p w:rsidR="002209C3" w:rsidRPr="00AE3033" w:rsidRDefault="00B74BD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0581D" w:rsidRPr="00AE3033" w:rsidTr="00692DAE">
        <w:trPr>
          <w:jc w:val="center"/>
        </w:trPr>
        <w:tc>
          <w:tcPr>
            <w:tcW w:w="634" w:type="dxa"/>
            <w:shd w:val="clear" w:color="auto" w:fill="D9D9D9" w:themeFill="background1" w:themeFillShade="D9"/>
          </w:tcPr>
          <w:p w:rsidR="0020581D" w:rsidRPr="0020581D" w:rsidRDefault="0020581D" w:rsidP="0020581D">
            <w:pPr>
              <w:autoSpaceDE w:val="0"/>
              <w:autoSpaceDN w:val="0"/>
              <w:adjustRightInd w:val="0"/>
              <w:jc w:val="center"/>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lastRenderedPageBreak/>
              <w:t>1</w:t>
            </w:r>
          </w:p>
        </w:tc>
        <w:tc>
          <w:tcPr>
            <w:tcW w:w="1445" w:type="dxa"/>
            <w:shd w:val="clear" w:color="auto" w:fill="D9D9D9" w:themeFill="background1" w:themeFillShade="D9"/>
          </w:tcPr>
          <w:p w:rsidR="0020581D" w:rsidRPr="0020581D" w:rsidRDefault="0020581D" w:rsidP="0020581D">
            <w:pPr>
              <w:autoSpaceDE w:val="0"/>
              <w:autoSpaceDN w:val="0"/>
              <w:adjustRightInd w:val="0"/>
              <w:jc w:val="center"/>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t>2</w:t>
            </w:r>
          </w:p>
        </w:tc>
        <w:tc>
          <w:tcPr>
            <w:tcW w:w="1417" w:type="dxa"/>
            <w:shd w:val="clear" w:color="auto" w:fill="D9D9D9" w:themeFill="background1" w:themeFillShade="D9"/>
          </w:tcPr>
          <w:p w:rsidR="0020581D" w:rsidRPr="0020581D" w:rsidRDefault="0020581D" w:rsidP="00C56B59">
            <w:pPr>
              <w:autoSpaceDE w:val="0"/>
              <w:autoSpaceDN w:val="0"/>
              <w:adjustRightInd w:val="0"/>
              <w:jc w:val="center"/>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t>3</w:t>
            </w:r>
          </w:p>
        </w:tc>
        <w:tc>
          <w:tcPr>
            <w:tcW w:w="851" w:type="dxa"/>
            <w:shd w:val="clear" w:color="auto" w:fill="D9D9D9" w:themeFill="background1" w:themeFillShade="D9"/>
          </w:tcPr>
          <w:p w:rsidR="0020581D" w:rsidRPr="0020581D" w:rsidRDefault="0020581D" w:rsidP="0020581D">
            <w:pPr>
              <w:autoSpaceDE w:val="0"/>
              <w:autoSpaceDN w:val="0"/>
              <w:adjustRightInd w:val="0"/>
              <w:jc w:val="center"/>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t>4</w:t>
            </w:r>
          </w:p>
        </w:tc>
        <w:tc>
          <w:tcPr>
            <w:tcW w:w="1276" w:type="dxa"/>
            <w:shd w:val="clear" w:color="auto" w:fill="D9D9D9" w:themeFill="background1" w:themeFillShade="D9"/>
          </w:tcPr>
          <w:p w:rsidR="0020581D" w:rsidRPr="0020581D" w:rsidRDefault="0020581D" w:rsidP="00722D13">
            <w:pPr>
              <w:autoSpaceDE w:val="0"/>
              <w:autoSpaceDN w:val="0"/>
              <w:adjustRightInd w:val="0"/>
              <w:jc w:val="right"/>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t>5</w:t>
            </w:r>
          </w:p>
        </w:tc>
        <w:tc>
          <w:tcPr>
            <w:tcW w:w="1754" w:type="dxa"/>
            <w:shd w:val="clear" w:color="auto" w:fill="D9D9D9" w:themeFill="background1" w:themeFillShade="D9"/>
          </w:tcPr>
          <w:p w:rsidR="0020581D" w:rsidRPr="0020581D" w:rsidRDefault="0020581D" w:rsidP="0020581D">
            <w:pPr>
              <w:autoSpaceDE w:val="0"/>
              <w:autoSpaceDN w:val="0"/>
              <w:adjustRightInd w:val="0"/>
              <w:jc w:val="center"/>
              <w:rPr>
                <w:rFonts w:ascii="Times New Roman" w:hAnsi="Times New Roman" w:cs="Times New Roman"/>
                <w:b/>
                <w:bCs/>
                <w:sz w:val="18"/>
                <w:szCs w:val="18"/>
                <w:lang w:val="en-US"/>
              </w:rPr>
            </w:pPr>
            <w:r w:rsidRPr="0020581D">
              <w:rPr>
                <w:rFonts w:ascii="Times New Roman" w:hAnsi="Times New Roman" w:cs="Times New Roman"/>
                <w:b/>
                <w:bCs/>
                <w:sz w:val="18"/>
                <w:szCs w:val="18"/>
                <w:lang w:val="en-US"/>
              </w:rPr>
              <w:t>6</w:t>
            </w:r>
          </w:p>
        </w:tc>
        <w:tc>
          <w:tcPr>
            <w:tcW w:w="1134" w:type="dxa"/>
            <w:shd w:val="clear" w:color="auto" w:fill="D9D9D9" w:themeFill="background1" w:themeFillShade="D9"/>
          </w:tcPr>
          <w:p w:rsidR="0020581D" w:rsidRPr="0020581D" w:rsidRDefault="0020581D" w:rsidP="0020581D">
            <w:pPr>
              <w:autoSpaceDE w:val="0"/>
              <w:autoSpaceDN w:val="0"/>
              <w:adjustRightInd w:val="0"/>
              <w:jc w:val="center"/>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t>7</w:t>
            </w:r>
          </w:p>
        </w:tc>
        <w:tc>
          <w:tcPr>
            <w:tcW w:w="951" w:type="dxa"/>
            <w:shd w:val="clear" w:color="auto" w:fill="D9D9D9" w:themeFill="background1" w:themeFillShade="D9"/>
          </w:tcPr>
          <w:p w:rsidR="0020581D" w:rsidRPr="0020581D" w:rsidRDefault="0020581D" w:rsidP="0020581D">
            <w:pPr>
              <w:autoSpaceDE w:val="0"/>
              <w:autoSpaceDN w:val="0"/>
              <w:adjustRightInd w:val="0"/>
              <w:jc w:val="center"/>
              <w:rPr>
                <w:rFonts w:ascii="Times New Roman" w:hAnsi="Times New Roman" w:cs="Times New Roman"/>
                <w:b/>
                <w:bCs/>
                <w:sz w:val="18"/>
                <w:szCs w:val="20"/>
                <w:lang w:val="en-US"/>
              </w:rPr>
            </w:pPr>
            <w:r w:rsidRPr="0020581D">
              <w:rPr>
                <w:rFonts w:ascii="Times New Roman" w:hAnsi="Times New Roman" w:cs="Times New Roman"/>
                <w:b/>
                <w:bCs/>
                <w:sz w:val="18"/>
                <w:szCs w:val="20"/>
                <w:lang w:val="en-US"/>
              </w:rPr>
              <w:t>8</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4</w:t>
            </w:r>
          </w:p>
        </w:tc>
        <w:tc>
          <w:tcPr>
            <w:tcW w:w="1445" w:type="dxa"/>
          </w:tcPr>
          <w:p w:rsidR="001D0EC9" w:rsidRPr="00AE3033"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Pemutakhiran Data PBB P-2</w:t>
            </w:r>
          </w:p>
          <w:p w:rsidR="001D0EC9" w:rsidRPr="00AE3033" w:rsidRDefault="001D0EC9" w:rsidP="00B0676D">
            <w:pPr>
              <w:autoSpaceDE w:val="0"/>
              <w:autoSpaceDN w:val="0"/>
              <w:adjustRightInd w:val="0"/>
              <w:rPr>
                <w:rFonts w:ascii="Times New Roman" w:hAnsi="Times New Roman" w:cs="Times New Roman"/>
                <w:bCs/>
                <w:sz w:val="18"/>
                <w:szCs w:val="20"/>
              </w:rPr>
            </w:pPr>
          </w:p>
        </w:tc>
        <w:tc>
          <w:tcPr>
            <w:tcW w:w="1417" w:type="dxa"/>
          </w:tcPr>
          <w:p w:rsidR="002209C3" w:rsidRPr="00AE3033" w:rsidRDefault="00B74BDF"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210.600.000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B74BDF"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210.429.000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Terlaksananya Pemutakhiran data PBB P2</w:t>
            </w:r>
          </w:p>
        </w:tc>
        <w:tc>
          <w:tcPr>
            <w:tcW w:w="1134" w:type="dxa"/>
          </w:tcPr>
          <w:p w:rsidR="002209C3" w:rsidRPr="00AE3033" w:rsidRDefault="00B74BD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99,92%</w:t>
            </w:r>
          </w:p>
        </w:tc>
        <w:tc>
          <w:tcPr>
            <w:tcW w:w="951" w:type="dxa"/>
          </w:tcPr>
          <w:p w:rsidR="002209C3" w:rsidRPr="00AE3033" w:rsidRDefault="00B74BD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5</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Monitoring dan Evaluasi Penerimaan Pendapatan Asli Daerah</w:t>
            </w:r>
          </w:p>
        </w:tc>
        <w:tc>
          <w:tcPr>
            <w:tcW w:w="1417" w:type="dxa"/>
          </w:tcPr>
          <w:p w:rsidR="002209C3" w:rsidRPr="00AE3033" w:rsidRDefault="00561470"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85.000.000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561470"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82.696.000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Tersedianya data Monitoring dan Evaluasi Penerimaan Pendapatan Asli Daerah untuk 2 x kegiatan, monitoring pertriwulan</w:t>
            </w:r>
          </w:p>
        </w:tc>
        <w:tc>
          <w:tcPr>
            <w:tcW w:w="1134" w:type="dxa"/>
          </w:tcPr>
          <w:p w:rsidR="002209C3" w:rsidRPr="00AE3033" w:rsidRDefault="00561470"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97,29</w:t>
            </w:r>
            <w:r w:rsidR="002209C3" w:rsidRPr="00AE3033">
              <w:rPr>
                <w:rFonts w:ascii="Times New Roman" w:hAnsi="Times New Roman" w:cs="Times New Roman"/>
                <w:bCs/>
                <w:sz w:val="18"/>
                <w:szCs w:val="20"/>
              </w:rPr>
              <w:t>%</w:t>
            </w:r>
          </w:p>
        </w:tc>
        <w:tc>
          <w:tcPr>
            <w:tcW w:w="951" w:type="dxa"/>
          </w:tcPr>
          <w:p w:rsidR="002209C3" w:rsidRPr="00AE3033" w:rsidRDefault="00561470"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6</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Implementasi simda milik daerah</w:t>
            </w:r>
          </w:p>
        </w:tc>
        <w:tc>
          <w:tcPr>
            <w:tcW w:w="1417" w:type="dxa"/>
          </w:tcPr>
          <w:p w:rsidR="002209C3" w:rsidRPr="00AE3033" w:rsidRDefault="002209C3"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85.000.000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561470"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43.392.000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 xml:space="preserve">Tersedianya Aplikasi SIM Pendapatan Daerah yang akan dikembangkan untuk mengakomodir pengelolaan benda berharga, berbasis Web Platform </w:t>
            </w:r>
            <w:r w:rsidR="00BE2CA8" w:rsidRPr="00AE3033">
              <w:rPr>
                <w:rFonts w:ascii="Times New Roman" w:hAnsi="Times New Roman" w:cs="Times New Roman"/>
                <w:bCs/>
                <w:sz w:val="18"/>
                <w:szCs w:val="18"/>
              </w:rPr>
              <w:t>&amp;</w:t>
            </w:r>
            <w:r w:rsidRPr="00AE3033">
              <w:rPr>
                <w:rFonts w:ascii="Times New Roman" w:hAnsi="Times New Roman" w:cs="Times New Roman"/>
                <w:bCs/>
                <w:sz w:val="18"/>
                <w:szCs w:val="18"/>
              </w:rPr>
              <w:t xml:space="preserve"> Online ke WP </w:t>
            </w:r>
            <w:r w:rsidR="00BE2CA8" w:rsidRPr="00AE3033">
              <w:rPr>
                <w:rFonts w:ascii="Times New Roman" w:hAnsi="Times New Roman" w:cs="Times New Roman"/>
                <w:bCs/>
                <w:sz w:val="18"/>
                <w:szCs w:val="18"/>
              </w:rPr>
              <w:t>&amp;</w:t>
            </w:r>
            <w:r w:rsidRPr="00AE3033">
              <w:rPr>
                <w:rFonts w:ascii="Times New Roman" w:hAnsi="Times New Roman" w:cs="Times New Roman"/>
                <w:bCs/>
                <w:sz w:val="18"/>
                <w:szCs w:val="18"/>
              </w:rPr>
              <w:t xml:space="preserve"> WR</w:t>
            </w:r>
          </w:p>
        </w:tc>
        <w:tc>
          <w:tcPr>
            <w:tcW w:w="1134" w:type="dxa"/>
          </w:tcPr>
          <w:p w:rsidR="002209C3" w:rsidRPr="00AE3033" w:rsidRDefault="00561470"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51,05</w:t>
            </w:r>
            <w:r w:rsidR="002209C3" w:rsidRPr="00AE3033">
              <w:rPr>
                <w:rFonts w:ascii="Times New Roman" w:hAnsi="Times New Roman" w:cs="Times New Roman"/>
                <w:bCs/>
                <w:sz w:val="18"/>
                <w:szCs w:val="20"/>
              </w:rPr>
              <w:t>%</w:t>
            </w:r>
          </w:p>
        </w:tc>
        <w:tc>
          <w:tcPr>
            <w:tcW w:w="951" w:type="dxa"/>
          </w:tcPr>
          <w:p w:rsidR="002209C3" w:rsidRPr="00AE3033" w:rsidRDefault="00561470"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7</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Penanganan Penagihan Khusus Tunggakan</w:t>
            </w:r>
          </w:p>
        </w:tc>
        <w:tc>
          <w:tcPr>
            <w:tcW w:w="1417" w:type="dxa"/>
          </w:tcPr>
          <w:p w:rsidR="002209C3" w:rsidRPr="00AE3033" w:rsidRDefault="00807767"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11</w:t>
            </w:r>
            <w:r w:rsidR="002209C3" w:rsidRPr="00AE3033">
              <w:rPr>
                <w:rFonts w:ascii="Times New Roman" w:hAnsi="Times New Roman" w:cs="Times New Roman"/>
                <w:bCs/>
                <w:sz w:val="18"/>
                <w:szCs w:val="20"/>
              </w:rPr>
              <w:t>0.000.000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807767"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108.982.134</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Tertagihnya tunggakan  pajak dan retribusi daerah</w:t>
            </w:r>
          </w:p>
        </w:tc>
        <w:tc>
          <w:tcPr>
            <w:tcW w:w="1134" w:type="dxa"/>
          </w:tcPr>
          <w:p w:rsidR="002209C3" w:rsidRPr="00AE3033" w:rsidRDefault="00807767"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99,07</w:t>
            </w:r>
            <w:r w:rsidR="002209C3" w:rsidRPr="00AE3033">
              <w:rPr>
                <w:rFonts w:ascii="Times New Roman" w:hAnsi="Times New Roman" w:cs="Times New Roman"/>
                <w:bCs/>
                <w:sz w:val="18"/>
                <w:szCs w:val="20"/>
              </w:rPr>
              <w:t>%</w:t>
            </w:r>
          </w:p>
        </w:tc>
        <w:tc>
          <w:tcPr>
            <w:tcW w:w="951" w:type="dxa"/>
          </w:tcPr>
          <w:p w:rsidR="002209C3" w:rsidRPr="00AE3033" w:rsidRDefault="00807767"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1</w:t>
            </w:r>
            <w:r w:rsidR="00005014" w:rsidRPr="00AE3033">
              <w:rPr>
                <w:rFonts w:ascii="Times New Roman" w:hAnsi="Times New Roman" w:cs="Times New Roman"/>
                <w:bCs/>
                <w:sz w:val="18"/>
                <w:szCs w:val="20"/>
                <w:lang w:val="en-US"/>
              </w:rPr>
              <w:t>8</w:t>
            </w:r>
          </w:p>
        </w:tc>
        <w:tc>
          <w:tcPr>
            <w:tcW w:w="1445" w:type="dxa"/>
          </w:tcPr>
          <w:p w:rsidR="001B6FF9" w:rsidRPr="00AE3033" w:rsidRDefault="002209C3"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rPr>
              <w:t>Pemantauan/ Penagihan SPPT PBB Sektor Perkotaan</w:t>
            </w:r>
          </w:p>
          <w:p w:rsidR="009866A5" w:rsidRPr="00AE3033" w:rsidRDefault="009866A5" w:rsidP="00B0676D">
            <w:pPr>
              <w:autoSpaceDE w:val="0"/>
              <w:autoSpaceDN w:val="0"/>
              <w:adjustRightInd w:val="0"/>
              <w:rPr>
                <w:rFonts w:ascii="Times New Roman" w:hAnsi="Times New Roman" w:cs="Times New Roman"/>
                <w:bCs/>
                <w:sz w:val="18"/>
                <w:szCs w:val="20"/>
                <w:lang w:val="en-US"/>
              </w:rPr>
            </w:pPr>
          </w:p>
        </w:tc>
        <w:tc>
          <w:tcPr>
            <w:tcW w:w="1417" w:type="dxa"/>
          </w:tcPr>
          <w:p w:rsidR="002209C3" w:rsidRPr="00AE3033" w:rsidRDefault="00FB60F3"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6</w:t>
            </w:r>
            <w:r w:rsidR="002209C3" w:rsidRPr="00AE3033">
              <w:rPr>
                <w:rFonts w:ascii="Times New Roman" w:hAnsi="Times New Roman" w:cs="Times New Roman"/>
                <w:bCs/>
                <w:sz w:val="18"/>
                <w:szCs w:val="20"/>
              </w:rPr>
              <w:t>0.000.000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FB60F3"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59.862.750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penerimaan PBB sektor perkotaan</w:t>
            </w:r>
          </w:p>
        </w:tc>
        <w:tc>
          <w:tcPr>
            <w:tcW w:w="1134"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99,</w:t>
            </w:r>
            <w:r w:rsidR="00FB60F3" w:rsidRPr="00AE3033">
              <w:rPr>
                <w:rFonts w:ascii="Times New Roman" w:hAnsi="Times New Roman" w:cs="Times New Roman"/>
                <w:bCs/>
                <w:sz w:val="18"/>
                <w:szCs w:val="20"/>
              </w:rPr>
              <w:t>77</w:t>
            </w:r>
            <w:r w:rsidRPr="00AE3033">
              <w:rPr>
                <w:rFonts w:ascii="Times New Roman" w:hAnsi="Times New Roman" w:cs="Times New Roman"/>
                <w:bCs/>
                <w:sz w:val="18"/>
                <w:szCs w:val="20"/>
              </w:rPr>
              <w:t>%</w:t>
            </w:r>
          </w:p>
        </w:tc>
        <w:tc>
          <w:tcPr>
            <w:tcW w:w="951" w:type="dxa"/>
          </w:tcPr>
          <w:p w:rsidR="002209C3" w:rsidRPr="00AE3033" w:rsidRDefault="00FB60F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r w:rsidR="002209C3" w:rsidRPr="00AE3033" w:rsidTr="00692DAE">
        <w:trPr>
          <w:jc w:val="center"/>
        </w:trPr>
        <w:tc>
          <w:tcPr>
            <w:tcW w:w="634" w:type="dxa"/>
          </w:tcPr>
          <w:p w:rsidR="002209C3"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19</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Penyusunan Potensi Pajak Daerah dan Retribusi Daerah</w:t>
            </w:r>
          </w:p>
        </w:tc>
        <w:tc>
          <w:tcPr>
            <w:tcW w:w="1417" w:type="dxa"/>
          </w:tcPr>
          <w:p w:rsidR="002209C3" w:rsidRPr="00AE3033" w:rsidRDefault="002F29BF"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60.000.000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2F29BF"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58.720.000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Meningkatnya potensi pajak  dan retribusi daerah</w:t>
            </w:r>
          </w:p>
        </w:tc>
        <w:tc>
          <w:tcPr>
            <w:tcW w:w="1134" w:type="dxa"/>
          </w:tcPr>
          <w:p w:rsidR="002209C3" w:rsidRPr="00AE3033" w:rsidRDefault="002F29B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97,87%</w:t>
            </w:r>
          </w:p>
        </w:tc>
        <w:tc>
          <w:tcPr>
            <w:tcW w:w="951" w:type="dxa"/>
          </w:tcPr>
          <w:p w:rsidR="002209C3" w:rsidRPr="00AE3033" w:rsidRDefault="002F29B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p>
        </w:tc>
      </w:tr>
      <w:tr w:rsidR="00005014" w:rsidRPr="00AE3033" w:rsidTr="00692DAE">
        <w:trPr>
          <w:jc w:val="center"/>
        </w:trPr>
        <w:tc>
          <w:tcPr>
            <w:tcW w:w="634" w:type="dxa"/>
          </w:tcPr>
          <w:p w:rsidR="00005014"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20</w:t>
            </w:r>
          </w:p>
        </w:tc>
        <w:tc>
          <w:tcPr>
            <w:tcW w:w="1445" w:type="dxa"/>
          </w:tcPr>
          <w:p w:rsidR="00005014" w:rsidRPr="00AE3033" w:rsidRDefault="00005014" w:rsidP="00B0676D">
            <w:pPr>
              <w:autoSpaceDE w:val="0"/>
              <w:autoSpaceDN w:val="0"/>
              <w:adjustRightInd w:val="0"/>
              <w:rPr>
                <w:rFonts w:ascii="Times New Roman" w:hAnsi="Times New Roman" w:cs="Times New Roman"/>
                <w:bCs/>
                <w:sz w:val="18"/>
                <w:szCs w:val="20"/>
                <w:lang w:val="en-US"/>
              </w:rPr>
            </w:pPr>
            <w:r w:rsidRPr="00AE3033">
              <w:rPr>
                <w:rFonts w:ascii="Times New Roman" w:hAnsi="Times New Roman" w:cs="Times New Roman"/>
                <w:bCs/>
                <w:sz w:val="18"/>
                <w:szCs w:val="20"/>
                <w:lang w:val="en-US"/>
              </w:rPr>
              <w:t>Monitoring Penggunaan Benda Berharga</w:t>
            </w:r>
          </w:p>
        </w:tc>
        <w:tc>
          <w:tcPr>
            <w:tcW w:w="1417" w:type="dxa"/>
          </w:tcPr>
          <w:p w:rsidR="00005014" w:rsidRPr="00AE3033" w:rsidRDefault="00005014" w:rsidP="00C56B59">
            <w:pPr>
              <w:autoSpaceDE w:val="0"/>
              <w:autoSpaceDN w:val="0"/>
              <w:adjustRightInd w:val="0"/>
              <w:jc w:val="right"/>
              <w:rPr>
                <w:rFonts w:ascii="Times New Roman" w:hAnsi="Times New Roman" w:cs="Times New Roman"/>
                <w:bCs/>
                <w:sz w:val="18"/>
                <w:szCs w:val="20"/>
                <w:lang w:val="en-US"/>
              </w:rPr>
            </w:pPr>
            <w:r w:rsidRPr="00AE3033">
              <w:rPr>
                <w:rFonts w:ascii="Times New Roman" w:hAnsi="Times New Roman" w:cs="Times New Roman"/>
                <w:bCs/>
                <w:sz w:val="18"/>
                <w:szCs w:val="20"/>
                <w:lang w:val="en-US"/>
              </w:rPr>
              <w:t>35.000.000</w:t>
            </w:r>
          </w:p>
        </w:tc>
        <w:tc>
          <w:tcPr>
            <w:tcW w:w="851" w:type="dxa"/>
          </w:tcPr>
          <w:p w:rsidR="00005014" w:rsidRPr="00AE3033" w:rsidRDefault="00005014"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005014" w:rsidRPr="00AE3033" w:rsidRDefault="00005014" w:rsidP="00722D13">
            <w:pPr>
              <w:autoSpaceDE w:val="0"/>
              <w:autoSpaceDN w:val="0"/>
              <w:adjustRightInd w:val="0"/>
              <w:jc w:val="right"/>
              <w:rPr>
                <w:rFonts w:ascii="Times New Roman" w:hAnsi="Times New Roman" w:cs="Times New Roman"/>
                <w:bCs/>
                <w:sz w:val="18"/>
                <w:szCs w:val="20"/>
                <w:lang w:val="en-US"/>
              </w:rPr>
            </w:pPr>
            <w:r w:rsidRPr="00AE3033">
              <w:rPr>
                <w:rFonts w:ascii="Times New Roman" w:hAnsi="Times New Roman" w:cs="Times New Roman"/>
                <w:bCs/>
                <w:sz w:val="18"/>
                <w:szCs w:val="20"/>
                <w:lang w:val="en-US"/>
              </w:rPr>
              <w:t>30.352.500</w:t>
            </w:r>
          </w:p>
        </w:tc>
        <w:tc>
          <w:tcPr>
            <w:tcW w:w="1754" w:type="dxa"/>
          </w:tcPr>
          <w:p w:rsidR="00005014" w:rsidRPr="00AE3033" w:rsidRDefault="00005014"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20"/>
                <w:lang w:val="en-US"/>
              </w:rPr>
              <w:t>Memonitoring</w:t>
            </w:r>
            <w:r w:rsidR="00C20A3C">
              <w:rPr>
                <w:rFonts w:ascii="Times New Roman" w:hAnsi="Times New Roman" w:cs="Times New Roman"/>
                <w:bCs/>
                <w:sz w:val="18"/>
                <w:szCs w:val="20"/>
                <w:lang w:val="en-US"/>
              </w:rPr>
              <w:t xml:space="preserve"> </w:t>
            </w:r>
            <w:r w:rsidRPr="00AE3033">
              <w:rPr>
                <w:rFonts w:ascii="Times New Roman" w:hAnsi="Times New Roman" w:cs="Times New Roman"/>
                <w:bCs/>
                <w:sz w:val="18"/>
                <w:szCs w:val="20"/>
                <w:lang w:val="en-US"/>
              </w:rPr>
              <w:t>Penggunaan Benda Berharga</w:t>
            </w:r>
          </w:p>
        </w:tc>
        <w:tc>
          <w:tcPr>
            <w:tcW w:w="1134" w:type="dxa"/>
          </w:tcPr>
          <w:p w:rsidR="00005014" w:rsidRPr="00AE3033" w:rsidRDefault="00005014"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lang w:val="en-US"/>
              </w:rPr>
              <w:t>88,44</w:t>
            </w:r>
            <w:r w:rsidRPr="00AE3033">
              <w:rPr>
                <w:rFonts w:ascii="Times New Roman" w:hAnsi="Times New Roman" w:cs="Times New Roman"/>
                <w:bCs/>
                <w:sz w:val="18"/>
                <w:szCs w:val="20"/>
              </w:rPr>
              <w:t>%</w:t>
            </w:r>
          </w:p>
        </w:tc>
        <w:tc>
          <w:tcPr>
            <w:tcW w:w="951" w:type="dxa"/>
          </w:tcPr>
          <w:p w:rsidR="00005014" w:rsidRPr="00AE3033" w:rsidRDefault="00005014"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p>
        </w:tc>
      </w:tr>
      <w:tr w:rsidR="002209C3" w:rsidRPr="00AE3033" w:rsidTr="00692DAE">
        <w:trPr>
          <w:jc w:val="center"/>
        </w:trPr>
        <w:tc>
          <w:tcPr>
            <w:tcW w:w="634" w:type="dxa"/>
          </w:tcPr>
          <w:p w:rsidR="002209C3" w:rsidRPr="00AE3033" w:rsidRDefault="002209C3" w:rsidP="00B0676D">
            <w:pPr>
              <w:autoSpaceDE w:val="0"/>
              <w:autoSpaceDN w:val="0"/>
              <w:adjustRightInd w:val="0"/>
              <w:jc w:val="center"/>
              <w:rPr>
                <w:rFonts w:ascii="Times New Roman" w:hAnsi="Times New Roman" w:cs="Times New Roman"/>
                <w:bCs/>
                <w:sz w:val="18"/>
                <w:szCs w:val="20"/>
                <w:lang w:val="en-US"/>
              </w:rPr>
            </w:pPr>
            <w:r w:rsidRPr="00AE3033">
              <w:rPr>
                <w:rFonts w:ascii="Times New Roman" w:hAnsi="Times New Roman" w:cs="Times New Roman"/>
                <w:bCs/>
                <w:sz w:val="18"/>
                <w:szCs w:val="20"/>
              </w:rPr>
              <w:t>2</w:t>
            </w:r>
            <w:r w:rsidR="00670114" w:rsidRPr="00AE3033">
              <w:rPr>
                <w:rFonts w:ascii="Times New Roman" w:hAnsi="Times New Roman" w:cs="Times New Roman"/>
                <w:bCs/>
                <w:sz w:val="18"/>
                <w:szCs w:val="20"/>
                <w:lang w:val="en-US"/>
              </w:rPr>
              <w:t>1</w:t>
            </w:r>
          </w:p>
        </w:tc>
        <w:tc>
          <w:tcPr>
            <w:tcW w:w="1445" w:type="dxa"/>
          </w:tcPr>
          <w:p w:rsidR="002209C3" w:rsidRPr="00AE3033" w:rsidRDefault="002209C3" w:rsidP="00B0676D">
            <w:pPr>
              <w:autoSpaceDE w:val="0"/>
              <w:autoSpaceDN w:val="0"/>
              <w:adjustRightInd w:val="0"/>
              <w:rPr>
                <w:rFonts w:ascii="Times New Roman" w:hAnsi="Times New Roman" w:cs="Times New Roman"/>
                <w:bCs/>
                <w:sz w:val="18"/>
                <w:szCs w:val="20"/>
              </w:rPr>
            </w:pPr>
            <w:r w:rsidRPr="00AE3033">
              <w:rPr>
                <w:rFonts w:ascii="Times New Roman" w:hAnsi="Times New Roman" w:cs="Times New Roman"/>
                <w:bCs/>
                <w:sz w:val="18"/>
                <w:szCs w:val="20"/>
              </w:rPr>
              <w:t>Penyusunan Rancangan Perda dan Perbup Tentang Pajak dan Retribusi Daerah</w:t>
            </w:r>
          </w:p>
        </w:tc>
        <w:tc>
          <w:tcPr>
            <w:tcW w:w="1417" w:type="dxa"/>
          </w:tcPr>
          <w:p w:rsidR="002209C3" w:rsidRPr="00AE3033" w:rsidRDefault="002F29BF" w:rsidP="00C56B59">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59.200.000</w:t>
            </w:r>
          </w:p>
        </w:tc>
        <w:tc>
          <w:tcPr>
            <w:tcW w:w="851"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 Tahun</w:t>
            </w:r>
          </w:p>
        </w:tc>
        <w:tc>
          <w:tcPr>
            <w:tcW w:w="1276" w:type="dxa"/>
          </w:tcPr>
          <w:p w:rsidR="002209C3" w:rsidRPr="00AE3033" w:rsidRDefault="002F29BF" w:rsidP="00722D13">
            <w:pPr>
              <w:autoSpaceDE w:val="0"/>
              <w:autoSpaceDN w:val="0"/>
              <w:adjustRightInd w:val="0"/>
              <w:jc w:val="right"/>
              <w:rPr>
                <w:rFonts w:ascii="Times New Roman" w:hAnsi="Times New Roman" w:cs="Times New Roman"/>
                <w:bCs/>
                <w:sz w:val="18"/>
                <w:szCs w:val="20"/>
              </w:rPr>
            </w:pPr>
            <w:r w:rsidRPr="00AE3033">
              <w:rPr>
                <w:rFonts w:ascii="Times New Roman" w:hAnsi="Times New Roman" w:cs="Times New Roman"/>
                <w:bCs/>
                <w:sz w:val="18"/>
                <w:szCs w:val="20"/>
              </w:rPr>
              <w:t>58.283.860</w:t>
            </w:r>
          </w:p>
        </w:tc>
        <w:tc>
          <w:tcPr>
            <w:tcW w:w="1754" w:type="dxa"/>
          </w:tcPr>
          <w:p w:rsidR="002209C3" w:rsidRPr="00AE3033" w:rsidRDefault="002209C3" w:rsidP="00B0676D">
            <w:pPr>
              <w:autoSpaceDE w:val="0"/>
              <w:autoSpaceDN w:val="0"/>
              <w:adjustRightInd w:val="0"/>
              <w:rPr>
                <w:rFonts w:ascii="Times New Roman" w:hAnsi="Times New Roman" w:cs="Times New Roman"/>
                <w:bCs/>
                <w:sz w:val="18"/>
                <w:szCs w:val="18"/>
              </w:rPr>
            </w:pPr>
            <w:r w:rsidRPr="00AE3033">
              <w:rPr>
                <w:rFonts w:ascii="Times New Roman" w:hAnsi="Times New Roman" w:cs="Times New Roman"/>
                <w:bCs/>
                <w:sz w:val="18"/>
                <w:szCs w:val="18"/>
              </w:rPr>
              <w:t>Tersusunnya Raperda dan Raperbup tentang Pajak dan Retribusi Daerah</w:t>
            </w:r>
          </w:p>
        </w:tc>
        <w:tc>
          <w:tcPr>
            <w:tcW w:w="1134" w:type="dxa"/>
          </w:tcPr>
          <w:p w:rsidR="002209C3" w:rsidRPr="00AE3033" w:rsidRDefault="002209C3"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98,</w:t>
            </w:r>
            <w:r w:rsidR="002F29BF" w:rsidRPr="00AE3033">
              <w:rPr>
                <w:rFonts w:ascii="Times New Roman" w:hAnsi="Times New Roman" w:cs="Times New Roman"/>
                <w:bCs/>
                <w:sz w:val="18"/>
                <w:szCs w:val="20"/>
              </w:rPr>
              <w:t>42</w:t>
            </w:r>
            <w:r w:rsidRPr="00AE3033">
              <w:rPr>
                <w:rFonts w:ascii="Times New Roman" w:hAnsi="Times New Roman" w:cs="Times New Roman"/>
                <w:bCs/>
                <w:sz w:val="18"/>
                <w:szCs w:val="20"/>
              </w:rPr>
              <w:t>%</w:t>
            </w:r>
          </w:p>
        </w:tc>
        <w:tc>
          <w:tcPr>
            <w:tcW w:w="951" w:type="dxa"/>
          </w:tcPr>
          <w:p w:rsidR="002209C3" w:rsidRPr="00AE3033" w:rsidRDefault="002F29BF" w:rsidP="00B0676D">
            <w:pPr>
              <w:autoSpaceDE w:val="0"/>
              <w:autoSpaceDN w:val="0"/>
              <w:adjustRightInd w:val="0"/>
              <w:jc w:val="center"/>
              <w:rPr>
                <w:rFonts w:ascii="Times New Roman" w:hAnsi="Times New Roman" w:cs="Times New Roman"/>
                <w:bCs/>
                <w:sz w:val="18"/>
                <w:szCs w:val="20"/>
              </w:rPr>
            </w:pPr>
            <w:r w:rsidRPr="00AE3033">
              <w:rPr>
                <w:rFonts w:ascii="Times New Roman" w:hAnsi="Times New Roman" w:cs="Times New Roman"/>
                <w:bCs/>
                <w:sz w:val="18"/>
                <w:szCs w:val="20"/>
              </w:rPr>
              <w:t>100,00</w:t>
            </w:r>
            <w:r w:rsidR="002209C3" w:rsidRPr="00AE3033">
              <w:rPr>
                <w:rFonts w:ascii="Times New Roman" w:hAnsi="Times New Roman" w:cs="Times New Roman"/>
                <w:bCs/>
                <w:sz w:val="18"/>
                <w:szCs w:val="20"/>
              </w:rPr>
              <w:t>%</w:t>
            </w:r>
          </w:p>
        </w:tc>
      </w:tr>
    </w:tbl>
    <w:p w:rsidR="00E359A5" w:rsidRDefault="00E359A5" w:rsidP="005E7104">
      <w:pPr>
        <w:autoSpaceDE w:val="0"/>
        <w:autoSpaceDN w:val="0"/>
        <w:adjustRightInd w:val="0"/>
        <w:spacing w:after="0" w:line="360" w:lineRule="auto"/>
        <w:rPr>
          <w:rFonts w:ascii="Times New Roman" w:hAnsi="Times New Roman" w:cs="Times New Roman"/>
          <w:b/>
          <w:bCs/>
          <w:sz w:val="24"/>
          <w:szCs w:val="24"/>
          <w:lang w:val="en-US"/>
        </w:rPr>
      </w:pPr>
    </w:p>
    <w:p w:rsidR="00FC4FCA" w:rsidRDefault="00FC4FCA" w:rsidP="00C46F00">
      <w:pPr>
        <w:autoSpaceDE w:val="0"/>
        <w:autoSpaceDN w:val="0"/>
        <w:adjustRightInd w:val="0"/>
        <w:spacing w:after="0" w:line="360" w:lineRule="auto"/>
        <w:jc w:val="center"/>
        <w:rPr>
          <w:rFonts w:ascii="Times New Roman" w:hAnsi="Times New Roman" w:cs="Times New Roman"/>
          <w:b/>
          <w:bCs/>
          <w:sz w:val="24"/>
          <w:szCs w:val="24"/>
        </w:rPr>
      </w:pPr>
      <w:r w:rsidRPr="00C46F00">
        <w:rPr>
          <w:rFonts w:ascii="Times New Roman" w:hAnsi="Times New Roman" w:cs="Times New Roman"/>
          <w:b/>
          <w:bCs/>
          <w:sz w:val="24"/>
          <w:szCs w:val="24"/>
        </w:rPr>
        <w:t>TABEL REALISASI ANGGARAN</w:t>
      </w:r>
    </w:p>
    <w:tbl>
      <w:tblPr>
        <w:tblStyle w:val="TableGrid"/>
        <w:tblW w:w="0" w:type="auto"/>
        <w:tblInd w:w="108" w:type="dxa"/>
        <w:tblLayout w:type="fixed"/>
        <w:tblLook w:val="04A0" w:firstRow="1" w:lastRow="0" w:firstColumn="1" w:lastColumn="0" w:noHBand="0" w:noVBand="1"/>
      </w:tblPr>
      <w:tblGrid>
        <w:gridCol w:w="567"/>
        <w:gridCol w:w="4395"/>
        <w:gridCol w:w="1559"/>
        <w:gridCol w:w="1559"/>
        <w:gridCol w:w="1054"/>
      </w:tblGrid>
      <w:tr w:rsidR="00634698" w:rsidTr="008E03AA">
        <w:tc>
          <w:tcPr>
            <w:tcW w:w="567" w:type="dxa"/>
            <w:shd w:val="clear" w:color="auto" w:fill="D9D9D9" w:themeFill="background1" w:themeFillShade="D9"/>
          </w:tcPr>
          <w:p w:rsidR="003209A6" w:rsidRPr="00FD08D5" w:rsidRDefault="003209A6" w:rsidP="00C46F00">
            <w:pPr>
              <w:autoSpaceDE w:val="0"/>
              <w:autoSpaceDN w:val="0"/>
              <w:adjustRightInd w:val="0"/>
              <w:spacing w:line="360" w:lineRule="auto"/>
              <w:jc w:val="center"/>
              <w:rPr>
                <w:rFonts w:ascii="Times New Roman" w:hAnsi="Times New Roman" w:cs="Times New Roman"/>
                <w:b/>
                <w:bCs/>
                <w:sz w:val="20"/>
                <w:szCs w:val="20"/>
              </w:rPr>
            </w:pPr>
            <w:r w:rsidRPr="00FD08D5">
              <w:rPr>
                <w:rFonts w:ascii="Times New Roman" w:hAnsi="Times New Roman" w:cs="Times New Roman"/>
                <w:b/>
                <w:bCs/>
                <w:sz w:val="20"/>
                <w:szCs w:val="20"/>
              </w:rPr>
              <w:t>No</w:t>
            </w:r>
          </w:p>
        </w:tc>
        <w:tc>
          <w:tcPr>
            <w:tcW w:w="4395" w:type="dxa"/>
            <w:shd w:val="clear" w:color="auto" w:fill="D9D9D9" w:themeFill="background1" w:themeFillShade="D9"/>
          </w:tcPr>
          <w:p w:rsidR="003209A6" w:rsidRPr="00FD08D5" w:rsidRDefault="003209A6" w:rsidP="00C46F00">
            <w:pPr>
              <w:autoSpaceDE w:val="0"/>
              <w:autoSpaceDN w:val="0"/>
              <w:adjustRightInd w:val="0"/>
              <w:spacing w:line="360" w:lineRule="auto"/>
              <w:jc w:val="center"/>
              <w:rPr>
                <w:rFonts w:ascii="Times New Roman" w:hAnsi="Times New Roman" w:cs="Times New Roman"/>
                <w:b/>
                <w:bCs/>
                <w:sz w:val="20"/>
                <w:szCs w:val="20"/>
              </w:rPr>
            </w:pPr>
            <w:r w:rsidRPr="00FD08D5">
              <w:rPr>
                <w:rFonts w:ascii="Times New Roman" w:hAnsi="Times New Roman" w:cs="Times New Roman"/>
                <w:b/>
                <w:bCs/>
                <w:sz w:val="20"/>
                <w:szCs w:val="20"/>
              </w:rPr>
              <w:t>Program/Kegiatan</w:t>
            </w:r>
          </w:p>
        </w:tc>
        <w:tc>
          <w:tcPr>
            <w:tcW w:w="1559" w:type="dxa"/>
            <w:shd w:val="clear" w:color="auto" w:fill="D9D9D9" w:themeFill="background1" w:themeFillShade="D9"/>
          </w:tcPr>
          <w:p w:rsidR="00634698" w:rsidRDefault="003209A6" w:rsidP="00C46F00">
            <w:pPr>
              <w:autoSpaceDE w:val="0"/>
              <w:autoSpaceDN w:val="0"/>
              <w:adjustRightInd w:val="0"/>
              <w:spacing w:line="360" w:lineRule="auto"/>
              <w:jc w:val="center"/>
              <w:rPr>
                <w:rFonts w:ascii="Times New Roman" w:hAnsi="Times New Roman" w:cs="Times New Roman"/>
                <w:b/>
                <w:bCs/>
                <w:sz w:val="20"/>
                <w:szCs w:val="20"/>
              </w:rPr>
            </w:pPr>
            <w:r w:rsidRPr="00FD08D5">
              <w:rPr>
                <w:rFonts w:ascii="Times New Roman" w:hAnsi="Times New Roman" w:cs="Times New Roman"/>
                <w:b/>
                <w:bCs/>
                <w:sz w:val="20"/>
                <w:szCs w:val="20"/>
              </w:rPr>
              <w:t>Anggaran</w:t>
            </w:r>
          </w:p>
          <w:p w:rsidR="003209A6" w:rsidRPr="00FD08D5" w:rsidRDefault="002C3395" w:rsidP="00C46F00">
            <w:pPr>
              <w:autoSpaceDE w:val="0"/>
              <w:autoSpaceDN w:val="0"/>
              <w:adjustRightInd w:val="0"/>
              <w:spacing w:line="360" w:lineRule="auto"/>
              <w:jc w:val="center"/>
              <w:rPr>
                <w:rFonts w:ascii="Times New Roman" w:hAnsi="Times New Roman" w:cs="Times New Roman"/>
                <w:b/>
                <w:bCs/>
                <w:sz w:val="20"/>
                <w:szCs w:val="20"/>
              </w:rPr>
            </w:pPr>
            <w:r w:rsidRPr="00FD08D5">
              <w:rPr>
                <w:rFonts w:ascii="Times New Roman" w:hAnsi="Times New Roman" w:cs="Times New Roman"/>
                <w:b/>
                <w:bCs/>
                <w:sz w:val="20"/>
                <w:szCs w:val="20"/>
              </w:rPr>
              <w:t>(Rp)</w:t>
            </w:r>
          </w:p>
        </w:tc>
        <w:tc>
          <w:tcPr>
            <w:tcW w:w="1559" w:type="dxa"/>
            <w:shd w:val="clear" w:color="auto" w:fill="D9D9D9" w:themeFill="background1" w:themeFillShade="D9"/>
          </w:tcPr>
          <w:p w:rsidR="003209A6" w:rsidRPr="00FD08D5" w:rsidRDefault="002C3395" w:rsidP="00C46F00">
            <w:pPr>
              <w:autoSpaceDE w:val="0"/>
              <w:autoSpaceDN w:val="0"/>
              <w:adjustRightInd w:val="0"/>
              <w:spacing w:line="360" w:lineRule="auto"/>
              <w:jc w:val="center"/>
              <w:rPr>
                <w:rFonts w:ascii="Times New Roman" w:hAnsi="Times New Roman" w:cs="Times New Roman"/>
                <w:b/>
                <w:bCs/>
                <w:sz w:val="20"/>
                <w:szCs w:val="20"/>
              </w:rPr>
            </w:pPr>
            <w:r w:rsidRPr="00FD08D5">
              <w:rPr>
                <w:rFonts w:ascii="Times New Roman" w:hAnsi="Times New Roman" w:cs="Times New Roman"/>
                <w:b/>
                <w:bCs/>
                <w:sz w:val="20"/>
                <w:szCs w:val="20"/>
              </w:rPr>
              <w:t>Dana yg Diserap</w:t>
            </w:r>
          </w:p>
        </w:tc>
        <w:tc>
          <w:tcPr>
            <w:tcW w:w="1054" w:type="dxa"/>
            <w:shd w:val="clear" w:color="auto" w:fill="D9D9D9" w:themeFill="background1" w:themeFillShade="D9"/>
          </w:tcPr>
          <w:p w:rsidR="003209A6" w:rsidRPr="00FD08D5" w:rsidRDefault="002C3395" w:rsidP="00C46F00">
            <w:pPr>
              <w:autoSpaceDE w:val="0"/>
              <w:autoSpaceDN w:val="0"/>
              <w:adjustRightInd w:val="0"/>
              <w:spacing w:line="360" w:lineRule="auto"/>
              <w:jc w:val="center"/>
              <w:rPr>
                <w:rFonts w:ascii="Times New Roman" w:hAnsi="Times New Roman" w:cs="Times New Roman"/>
                <w:b/>
                <w:bCs/>
                <w:sz w:val="20"/>
                <w:szCs w:val="20"/>
              </w:rPr>
            </w:pPr>
            <w:r w:rsidRPr="00FD08D5">
              <w:rPr>
                <w:rFonts w:ascii="Times New Roman" w:hAnsi="Times New Roman" w:cs="Times New Roman"/>
                <w:b/>
                <w:bCs/>
                <w:sz w:val="20"/>
                <w:szCs w:val="20"/>
              </w:rPr>
              <w:t>Realisasi %</w:t>
            </w:r>
          </w:p>
        </w:tc>
      </w:tr>
      <w:tr w:rsidR="00CE0F7C" w:rsidTr="00ED1F29">
        <w:tc>
          <w:tcPr>
            <w:tcW w:w="567" w:type="dxa"/>
            <w:shd w:val="clear" w:color="auto" w:fill="auto"/>
          </w:tcPr>
          <w:p w:rsidR="00CE0F7C" w:rsidRPr="00ED1F29" w:rsidRDefault="00CE0F7C" w:rsidP="00C46F00">
            <w:pPr>
              <w:autoSpaceDE w:val="0"/>
              <w:autoSpaceDN w:val="0"/>
              <w:adjustRightInd w:val="0"/>
              <w:spacing w:line="360" w:lineRule="auto"/>
              <w:jc w:val="center"/>
              <w:rPr>
                <w:rFonts w:ascii="Times New Roman" w:hAnsi="Times New Roman" w:cs="Times New Roman"/>
                <w:bCs/>
                <w:sz w:val="20"/>
                <w:szCs w:val="20"/>
              </w:rPr>
            </w:pPr>
            <w:r w:rsidRPr="00ED1F29">
              <w:rPr>
                <w:rFonts w:ascii="Times New Roman" w:hAnsi="Times New Roman" w:cs="Times New Roman"/>
                <w:bCs/>
                <w:sz w:val="20"/>
                <w:szCs w:val="20"/>
              </w:rPr>
              <w:t>1</w:t>
            </w:r>
          </w:p>
        </w:tc>
        <w:tc>
          <w:tcPr>
            <w:tcW w:w="4395" w:type="dxa"/>
            <w:shd w:val="clear" w:color="auto" w:fill="auto"/>
          </w:tcPr>
          <w:p w:rsidR="00CE0F7C" w:rsidRPr="00ED1F29" w:rsidRDefault="00241A74" w:rsidP="00353471">
            <w:pPr>
              <w:autoSpaceDE w:val="0"/>
              <w:autoSpaceDN w:val="0"/>
              <w:adjustRightInd w:val="0"/>
              <w:spacing w:line="360" w:lineRule="auto"/>
              <w:rPr>
                <w:rFonts w:ascii="Times New Roman" w:hAnsi="Times New Roman" w:cs="Times New Roman"/>
                <w:bCs/>
                <w:sz w:val="20"/>
                <w:szCs w:val="20"/>
              </w:rPr>
            </w:pPr>
            <w:r w:rsidRPr="00ED1F29">
              <w:rPr>
                <w:rFonts w:ascii="Times New Roman" w:hAnsi="Times New Roman" w:cs="Times New Roman"/>
                <w:bCs/>
                <w:sz w:val="20"/>
                <w:szCs w:val="20"/>
              </w:rPr>
              <w:t>Pelayanan administrasi perkantoran</w:t>
            </w:r>
          </w:p>
        </w:tc>
        <w:tc>
          <w:tcPr>
            <w:tcW w:w="1559" w:type="dxa"/>
            <w:shd w:val="clear" w:color="auto" w:fill="auto"/>
          </w:tcPr>
          <w:p w:rsidR="00CE0F7C" w:rsidRPr="00ED1F29" w:rsidRDefault="0064296A" w:rsidP="00985FF5">
            <w:pPr>
              <w:autoSpaceDE w:val="0"/>
              <w:autoSpaceDN w:val="0"/>
              <w:adjustRightInd w:val="0"/>
              <w:spacing w:line="360" w:lineRule="auto"/>
              <w:jc w:val="right"/>
              <w:rPr>
                <w:rFonts w:ascii="Times New Roman" w:hAnsi="Times New Roman" w:cs="Times New Roman"/>
                <w:bCs/>
                <w:sz w:val="20"/>
                <w:szCs w:val="20"/>
              </w:rPr>
            </w:pPr>
            <w:r w:rsidRPr="00ED1F29">
              <w:rPr>
                <w:rFonts w:ascii="Times New Roman" w:hAnsi="Times New Roman" w:cs="Times New Roman"/>
                <w:bCs/>
                <w:sz w:val="20"/>
                <w:szCs w:val="20"/>
              </w:rPr>
              <w:t>1.797.190.000</w:t>
            </w:r>
          </w:p>
        </w:tc>
        <w:tc>
          <w:tcPr>
            <w:tcW w:w="1559" w:type="dxa"/>
            <w:shd w:val="clear" w:color="auto" w:fill="auto"/>
          </w:tcPr>
          <w:p w:rsidR="00CE0F7C" w:rsidRPr="00ED1F29" w:rsidRDefault="0064296A" w:rsidP="00985FF5">
            <w:pPr>
              <w:autoSpaceDE w:val="0"/>
              <w:autoSpaceDN w:val="0"/>
              <w:adjustRightInd w:val="0"/>
              <w:spacing w:line="360" w:lineRule="auto"/>
              <w:jc w:val="right"/>
              <w:rPr>
                <w:rFonts w:ascii="Times New Roman" w:hAnsi="Times New Roman" w:cs="Times New Roman"/>
                <w:bCs/>
                <w:sz w:val="20"/>
                <w:szCs w:val="20"/>
              </w:rPr>
            </w:pPr>
            <w:r w:rsidRPr="00ED1F29">
              <w:rPr>
                <w:rFonts w:ascii="Times New Roman" w:hAnsi="Times New Roman" w:cs="Times New Roman"/>
                <w:bCs/>
                <w:sz w:val="20"/>
                <w:szCs w:val="20"/>
              </w:rPr>
              <w:t>1.763.922.748</w:t>
            </w:r>
          </w:p>
        </w:tc>
        <w:tc>
          <w:tcPr>
            <w:tcW w:w="1054" w:type="dxa"/>
            <w:shd w:val="clear" w:color="auto" w:fill="auto"/>
          </w:tcPr>
          <w:p w:rsidR="00CE0F7C" w:rsidRPr="00ED1F29" w:rsidRDefault="00CE0F7C" w:rsidP="00390E89">
            <w:pPr>
              <w:autoSpaceDE w:val="0"/>
              <w:autoSpaceDN w:val="0"/>
              <w:adjustRightInd w:val="0"/>
              <w:spacing w:line="360" w:lineRule="auto"/>
              <w:jc w:val="center"/>
              <w:rPr>
                <w:rFonts w:ascii="Times New Roman" w:hAnsi="Times New Roman" w:cs="Times New Roman"/>
                <w:bCs/>
                <w:sz w:val="20"/>
                <w:szCs w:val="20"/>
              </w:rPr>
            </w:pPr>
            <w:r w:rsidRPr="00ED1F29">
              <w:rPr>
                <w:rFonts w:ascii="Times New Roman" w:hAnsi="Times New Roman" w:cs="Times New Roman"/>
                <w:bCs/>
                <w:sz w:val="20"/>
                <w:szCs w:val="20"/>
              </w:rPr>
              <w:t>98,</w:t>
            </w:r>
            <w:r w:rsidR="00390E89" w:rsidRPr="00ED1F29">
              <w:rPr>
                <w:rFonts w:ascii="Times New Roman" w:hAnsi="Times New Roman" w:cs="Times New Roman"/>
                <w:bCs/>
                <w:sz w:val="20"/>
                <w:szCs w:val="20"/>
              </w:rPr>
              <w:t>15</w:t>
            </w:r>
            <w:r w:rsidRPr="00ED1F29">
              <w:rPr>
                <w:rFonts w:ascii="Times New Roman" w:hAnsi="Times New Roman" w:cs="Times New Roman"/>
                <w:bCs/>
                <w:sz w:val="20"/>
                <w:szCs w:val="20"/>
              </w:rPr>
              <w:t>%</w:t>
            </w:r>
          </w:p>
        </w:tc>
      </w:tr>
      <w:tr w:rsidR="00CE0F7C" w:rsidTr="00ED1F29">
        <w:tc>
          <w:tcPr>
            <w:tcW w:w="567" w:type="dxa"/>
            <w:shd w:val="clear" w:color="auto" w:fill="auto"/>
          </w:tcPr>
          <w:p w:rsidR="00CE0F7C" w:rsidRPr="00ED1F29" w:rsidRDefault="00CE0F7C" w:rsidP="00C46F00">
            <w:pPr>
              <w:autoSpaceDE w:val="0"/>
              <w:autoSpaceDN w:val="0"/>
              <w:adjustRightInd w:val="0"/>
              <w:spacing w:line="360" w:lineRule="auto"/>
              <w:jc w:val="center"/>
              <w:rPr>
                <w:rFonts w:ascii="Times New Roman" w:hAnsi="Times New Roman" w:cs="Times New Roman"/>
                <w:bCs/>
                <w:sz w:val="20"/>
                <w:szCs w:val="20"/>
              </w:rPr>
            </w:pPr>
            <w:r w:rsidRPr="00ED1F29">
              <w:rPr>
                <w:rFonts w:ascii="Times New Roman" w:hAnsi="Times New Roman" w:cs="Times New Roman"/>
                <w:bCs/>
                <w:sz w:val="20"/>
                <w:szCs w:val="20"/>
              </w:rPr>
              <w:t>2</w:t>
            </w:r>
          </w:p>
        </w:tc>
        <w:tc>
          <w:tcPr>
            <w:tcW w:w="4395" w:type="dxa"/>
            <w:shd w:val="clear" w:color="auto" w:fill="auto"/>
          </w:tcPr>
          <w:p w:rsidR="00CE0F7C" w:rsidRPr="00ED1F29" w:rsidRDefault="00CE0F7C" w:rsidP="00353471">
            <w:pPr>
              <w:autoSpaceDE w:val="0"/>
              <w:autoSpaceDN w:val="0"/>
              <w:adjustRightInd w:val="0"/>
              <w:spacing w:line="360" w:lineRule="auto"/>
              <w:rPr>
                <w:rFonts w:ascii="Times New Roman" w:hAnsi="Times New Roman" w:cs="Times New Roman"/>
                <w:bCs/>
                <w:sz w:val="20"/>
                <w:szCs w:val="20"/>
              </w:rPr>
            </w:pPr>
            <w:r w:rsidRPr="00ED1F29">
              <w:rPr>
                <w:rFonts w:ascii="Times New Roman" w:hAnsi="Times New Roman" w:cs="Times New Roman"/>
                <w:bCs/>
                <w:sz w:val="20"/>
                <w:szCs w:val="20"/>
              </w:rPr>
              <w:t>Peningkatan Sarana dan Prasarana Aparatur</w:t>
            </w:r>
          </w:p>
        </w:tc>
        <w:tc>
          <w:tcPr>
            <w:tcW w:w="1559" w:type="dxa"/>
            <w:shd w:val="clear" w:color="auto" w:fill="auto"/>
          </w:tcPr>
          <w:p w:rsidR="001A1D46" w:rsidRPr="00ED1F29" w:rsidRDefault="0064296A" w:rsidP="00985FF5">
            <w:pPr>
              <w:jc w:val="right"/>
              <w:rPr>
                <w:rFonts w:ascii="Times New Roman" w:hAnsi="Times New Roman" w:cs="Times New Roman"/>
                <w:color w:val="000000"/>
                <w:sz w:val="20"/>
                <w:szCs w:val="20"/>
              </w:rPr>
            </w:pPr>
            <w:r w:rsidRPr="00ED1F29">
              <w:rPr>
                <w:rFonts w:ascii="Times New Roman" w:hAnsi="Times New Roman" w:cs="Times New Roman"/>
                <w:color w:val="000000"/>
                <w:sz w:val="20"/>
                <w:szCs w:val="20"/>
              </w:rPr>
              <w:t>492.500.000</w:t>
            </w:r>
          </w:p>
          <w:p w:rsidR="00CE0F7C" w:rsidRPr="00ED1F29" w:rsidRDefault="00CE0F7C" w:rsidP="00985FF5">
            <w:pPr>
              <w:autoSpaceDE w:val="0"/>
              <w:autoSpaceDN w:val="0"/>
              <w:adjustRightInd w:val="0"/>
              <w:spacing w:line="360" w:lineRule="auto"/>
              <w:jc w:val="right"/>
              <w:rPr>
                <w:rFonts w:ascii="Times New Roman" w:hAnsi="Times New Roman" w:cs="Times New Roman"/>
                <w:bCs/>
                <w:sz w:val="20"/>
                <w:szCs w:val="20"/>
              </w:rPr>
            </w:pPr>
          </w:p>
        </w:tc>
        <w:tc>
          <w:tcPr>
            <w:tcW w:w="1559" w:type="dxa"/>
            <w:shd w:val="clear" w:color="auto" w:fill="auto"/>
          </w:tcPr>
          <w:p w:rsidR="00CE0F7C" w:rsidRPr="00ED1F29" w:rsidRDefault="0064296A" w:rsidP="00985FF5">
            <w:pPr>
              <w:autoSpaceDE w:val="0"/>
              <w:autoSpaceDN w:val="0"/>
              <w:adjustRightInd w:val="0"/>
              <w:spacing w:line="360" w:lineRule="auto"/>
              <w:jc w:val="right"/>
              <w:rPr>
                <w:rFonts w:ascii="Times New Roman" w:hAnsi="Times New Roman" w:cs="Times New Roman"/>
                <w:bCs/>
                <w:sz w:val="20"/>
                <w:szCs w:val="20"/>
              </w:rPr>
            </w:pPr>
            <w:r w:rsidRPr="00ED1F29">
              <w:rPr>
                <w:rFonts w:ascii="Times New Roman" w:hAnsi="Times New Roman" w:cs="Times New Roman"/>
                <w:bCs/>
                <w:sz w:val="20"/>
                <w:szCs w:val="20"/>
              </w:rPr>
              <w:t>482.798.063</w:t>
            </w:r>
          </w:p>
        </w:tc>
        <w:tc>
          <w:tcPr>
            <w:tcW w:w="1054" w:type="dxa"/>
            <w:shd w:val="clear" w:color="auto" w:fill="auto"/>
          </w:tcPr>
          <w:p w:rsidR="00CE0F7C" w:rsidRPr="00ED1F29" w:rsidRDefault="0064296A" w:rsidP="00353471">
            <w:pPr>
              <w:autoSpaceDE w:val="0"/>
              <w:autoSpaceDN w:val="0"/>
              <w:adjustRightInd w:val="0"/>
              <w:spacing w:line="360" w:lineRule="auto"/>
              <w:jc w:val="center"/>
              <w:rPr>
                <w:rFonts w:ascii="Times New Roman" w:hAnsi="Times New Roman" w:cs="Times New Roman"/>
                <w:bCs/>
                <w:sz w:val="20"/>
                <w:szCs w:val="20"/>
              </w:rPr>
            </w:pPr>
            <w:r w:rsidRPr="00ED1F29">
              <w:rPr>
                <w:rFonts w:ascii="Times New Roman" w:hAnsi="Times New Roman" w:cs="Times New Roman"/>
                <w:bCs/>
                <w:sz w:val="20"/>
                <w:szCs w:val="20"/>
              </w:rPr>
              <w:t>98,03</w:t>
            </w:r>
            <w:r w:rsidR="00CE0F7C" w:rsidRPr="00ED1F29">
              <w:rPr>
                <w:rFonts w:ascii="Times New Roman" w:hAnsi="Times New Roman" w:cs="Times New Roman"/>
                <w:bCs/>
                <w:sz w:val="20"/>
                <w:szCs w:val="20"/>
              </w:rPr>
              <w:t>%</w:t>
            </w:r>
          </w:p>
        </w:tc>
      </w:tr>
      <w:tr w:rsidR="00CE0F7C" w:rsidTr="00ED1F29">
        <w:tc>
          <w:tcPr>
            <w:tcW w:w="567" w:type="dxa"/>
            <w:shd w:val="clear" w:color="auto" w:fill="auto"/>
          </w:tcPr>
          <w:p w:rsidR="00CE0F7C" w:rsidRPr="00ED1F29" w:rsidRDefault="00CE0F7C" w:rsidP="00C46F00">
            <w:pPr>
              <w:autoSpaceDE w:val="0"/>
              <w:autoSpaceDN w:val="0"/>
              <w:adjustRightInd w:val="0"/>
              <w:spacing w:line="360" w:lineRule="auto"/>
              <w:jc w:val="center"/>
              <w:rPr>
                <w:rFonts w:ascii="Times New Roman" w:hAnsi="Times New Roman" w:cs="Times New Roman"/>
                <w:bCs/>
                <w:sz w:val="20"/>
                <w:szCs w:val="20"/>
              </w:rPr>
            </w:pPr>
            <w:r w:rsidRPr="00ED1F29">
              <w:rPr>
                <w:rFonts w:ascii="Times New Roman" w:hAnsi="Times New Roman" w:cs="Times New Roman"/>
                <w:bCs/>
                <w:sz w:val="20"/>
                <w:szCs w:val="20"/>
              </w:rPr>
              <w:t>3</w:t>
            </w:r>
          </w:p>
        </w:tc>
        <w:tc>
          <w:tcPr>
            <w:tcW w:w="4395" w:type="dxa"/>
            <w:shd w:val="clear" w:color="auto" w:fill="auto"/>
          </w:tcPr>
          <w:p w:rsidR="00CE0F7C" w:rsidRPr="00ED1F29" w:rsidRDefault="00241A74" w:rsidP="00353471">
            <w:pPr>
              <w:autoSpaceDE w:val="0"/>
              <w:autoSpaceDN w:val="0"/>
              <w:adjustRightInd w:val="0"/>
              <w:spacing w:line="360" w:lineRule="auto"/>
              <w:rPr>
                <w:rFonts w:ascii="Times New Roman" w:hAnsi="Times New Roman" w:cs="Times New Roman"/>
                <w:bCs/>
                <w:sz w:val="20"/>
                <w:szCs w:val="20"/>
              </w:rPr>
            </w:pPr>
            <w:r w:rsidRPr="00ED1F29">
              <w:rPr>
                <w:rFonts w:ascii="Times New Roman" w:hAnsi="Times New Roman" w:cs="Times New Roman"/>
                <w:bCs/>
                <w:sz w:val="20"/>
                <w:szCs w:val="20"/>
              </w:rPr>
              <w:t>Peningkatan kapasitas sumber daya aparatur</w:t>
            </w:r>
          </w:p>
        </w:tc>
        <w:tc>
          <w:tcPr>
            <w:tcW w:w="1559" w:type="dxa"/>
            <w:shd w:val="clear" w:color="auto" w:fill="auto"/>
          </w:tcPr>
          <w:p w:rsidR="00CE0F7C" w:rsidRPr="00ED1F29" w:rsidRDefault="0064296A" w:rsidP="00985FF5">
            <w:pPr>
              <w:autoSpaceDE w:val="0"/>
              <w:autoSpaceDN w:val="0"/>
              <w:adjustRightInd w:val="0"/>
              <w:spacing w:line="360" w:lineRule="auto"/>
              <w:jc w:val="right"/>
              <w:rPr>
                <w:rFonts w:ascii="Times New Roman" w:hAnsi="Times New Roman" w:cs="Times New Roman"/>
                <w:bCs/>
                <w:sz w:val="20"/>
                <w:szCs w:val="20"/>
              </w:rPr>
            </w:pPr>
            <w:r w:rsidRPr="00ED1F29">
              <w:rPr>
                <w:rFonts w:ascii="Times New Roman" w:hAnsi="Times New Roman" w:cs="Times New Roman"/>
                <w:bCs/>
                <w:sz w:val="20"/>
                <w:szCs w:val="20"/>
              </w:rPr>
              <w:t>60.000.000</w:t>
            </w:r>
          </w:p>
        </w:tc>
        <w:tc>
          <w:tcPr>
            <w:tcW w:w="1559" w:type="dxa"/>
            <w:shd w:val="clear" w:color="auto" w:fill="auto"/>
          </w:tcPr>
          <w:p w:rsidR="00CE0F7C" w:rsidRPr="00ED1F29" w:rsidRDefault="0064296A" w:rsidP="00985FF5">
            <w:pPr>
              <w:autoSpaceDE w:val="0"/>
              <w:autoSpaceDN w:val="0"/>
              <w:adjustRightInd w:val="0"/>
              <w:spacing w:line="360" w:lineRule="auto"/>
              <w:jc w:val="right"/>
              <w:rPr>
                <w:rFonts w:ascii="Times New Roman" w:hAnsi="Times New Roman" w:cs="Times New Roman"/>
                <w:bCs/>
                <w:sz w:val="20"/>
                <w:szCs w:val="20"/>
              </w:rPr>
            </w:pPr>
            <w:r w:rsidRPr="00ED1F29">
              <w:rPr>
                <w:rFonts w:ascii="Times New Roman" w:hAnsi="Times New Roman" w:cs="Times New Roman"/>
                <w:bCs/>
                <w:sz w:val="20"/>
                <w:szCs w:val="20"/>
              </w:rPr>
              <w:t>58.999.000</w:t>
            </w:r>
          </w:p>
        </w:tc>
        <w:tc>
          <w:tcPr>
            <w:tcW w:w="1054" w:type="dxa"/>
            <w:shd w:val="clear" w:color="auto" w:fill="auto"/>
          </w:tcPr>
          <w:p w:rsidR="00CE0F7C" w:rsidRPr="00ED1F29" w:rsidRDefault="0064296A" w:rsidP="00353471">
            <w:pPr>
              <w:autoSpaceDE w:val="0"/>
              <w:autoSpaceDN w:val="0"/>
              <w:adjustRightInd w:val="0"/>
              <w:spacing w:line="360" w:lineRule="auto"/>
              <w:jc w:val="center"/>
              <w:rPr>
                <w:rFonts w:ascii="Times New Roman" w:hAnsi="Times New Roman" w:cs="Times New Roman"/>
                <w:bCs/>
                <w:sz w:val="20"/>
                <w:szCs w:val="20"/>
              </w:rPr>
            </w:pPr>
            <w:r w:rsidRPr="00ED1F29">
              <w:rPr>
                <w:rFonts w:ascii="Times New Roman" w:hAnsi="Times New Roman" w:cs="Times New Roman"/>
                <w:bCs/>
                <w:sz w:val="20"/>
                <w:szCs w:val="20"/>
              </w:rPr>
              <w:t>147,50</w:t>
            </w:r>
            <w:r w:rsidR="00CE0F7C" w:rsidRPr="00ED1F29">
              <w:rPr>
                <w:rFonts w:ascii="Times New Roman" w:hAnsi="Times New Roman" w:cs="Times New Roman"/>
                <w:bCs/>
                <w:sz w:val="20"/>
                <w:szCs w:val="20"/>
              </w:rPr>
              <w:t>%</w:t>
            </w:r>
          </w:p>
        </w:tc>
      </w:tr>
      <w:tr w:rsidR="00241A74" w:rsidTr="00ED1F29">
        <w:tc>
          <w:tcPr>
            <w:tcW w:w="567" w:type="dxa"/>
            <w:shd w:val="clear" w:color="auto" w:fill="auto"/>
          </w:tcPr>
          <w:p w:rsidR="00241A74" w:rsidRPr="00ED1F29"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sidRPr="00ED1F29">
              <w:rPr>
                <w:rFonts w:ascii="Times New Roman" w:hAnsi="Times New Roman" w:cs="Times New Roman"/>
                <w:bCs/>
                <w:sz w:val="20"/>
                <w:szCs w:val="20"/>
                <w:lang w:val="en-US"/>
              </w:rPr>
              <w:t>4</w:t>
            </w:r>
          </w:p>
        </w:tc>
        <w:tc>
          <w:tcPr>
            <w:tcW w:w="4395" w:type="dxa"/>
            <w:shd w:val="clear" w:color="auto" w:fill="auto"/>
          </w:tcPr>
          <w:p w:rsidR="00241A74" w:rsidRPr="00ED1F29" w:rsidRDefault="00241A74" w:rsidP="00241A74">
            <w:pPr>
              <w:autoSpaceDE w:val="0"/>
              <w:autoSpaceDN w:val="0"/>
              <w:adjustRightInd w:val="0"/>
              <w:spacing w:line="360" w:lineRule="auto"/>
              <w:rPr>
                <w:rFonts w:ascii="Times New Roman" w:hAnsi="Times New Roman" w:cs="Times New Roman"/>
                <w:bCs/>
                <w:sz w:val="20"/>
                <w:szCs w:val="20"/>
                <w:lang w:val="en-US"/>
              </w:rPr>
            </w:pPr>
            <w:r w:rsidRPr="00ED1F29">
              <w:rPr>
                <w:rFonts w:ascii="Times New Roman" w:hAnsi="Times New Roman" w:cs="Times New Roman"/>
                <w:bCs/>
                <w:sz w:val="20"/>
                <w:szCs w:val="20"/>
                <w:lang w:val="en-US"/>
              </w:rPr>
              <w:t>Peningkatan</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Pengembangan</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Sistem</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Pelaporan</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Capaian</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Kinerja</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dan</w:t>
            </w:r>
            <w:r w:rsidR="007F2514">
              <w:rPr>
                <w:rFonts w:ascii="Times New Roman" w:hAnsi="Times New Roman" w:cs="Times New Roman"/>
                <w:bCs/>
                <w:sz w:val="20"/>
                <w:szCs w:val="20"/>
                <w:lang w:val="en-US"/>
              </w:rPr>
              <w:t xml:space="preserve"> </w:t>
            </w:r>
            <w:r w:rsidRPr="00ED1F29">
              <w:rPr>
                <w:rFonts w:ascii="Times New Roman" w:hAnsi="Times New Roman" w:cs="Times New Roman"/>
                <w:bCs/>
                <w:sz w:val="20"/>
                <w:szCs w:val="20"/>
                <w:lang w:val="en-US"/>
              </w:rPr>
              <w:t>Keuangan</w:t>
            </w:r>
          </w:p>
        </w:tc>
        <w:tc>
          <w:tcPr>
            <w:tcW w:w="1559" w:type="dxa"/>
            <w:shd w:val="clear" w:color="auto" w:fill="auto"/>
          </w:tcPr>
          <w:p w:rsidR="00241A74" w:rsidRPr="00ED1F29" w:rsidRDefault="007B06BD" w:rsidP="00985FF5">
            <w:pPr>
              <w:autoSpaceDE w:val="0"/>
              <w:autoSpaceDN w:val="0"/>
              <w:adjustRightInd w:val="0"/>
              <w:spacing w:line="360" w:lineRule="auto"/>
              <w:jc w:val="right"/>
              <w:rPr>
                <w:rFonts w:ascii="Times New Roman" w:hAnsi="Times New Roman" w:cs="Times New Roman"/>
                <w:bCs/>
                <w:sz w:val="20"/>
                <w:szCs w:val="20"/>
                <w:lang w:val="en-US"/>
              </w:rPr>
            </w:pPr>
            <w:r w:rsidRPr="00ED1F29">
              <w:rPr>
                <w:rFonts w:ascii="Times New Roman" w:hAnsi="Times New Roman" w:cs="Times New Roman"/>
                <w:bCs/>
                <w:sz w:val="20"/>
                <w:szCs w:val="20"/>
                <w:lang w:val="en-US"/>
              </w:rPr>
              <w:t>22.750.000</w:t>
            </w:r>
          </w:p>
        </w:tc>
        <w:tc>
          <w:tcPr>
            <w:tcW w:w="1559" w:type="dxa"/>
            <w:shd w:val="clear" w:color="auto" w:fill="auto"/>
          </w:tcPr>
          <w:p w:rsidR="00241A74" w:rsidRPr="00ED1F29" w:rsidRDefault="007B06BD" w:rsidP="00985FF5">
            <w:pPr>
              <w:autoSpaceDE w:val="0"/>
              <w:autoSpaceDN w:val="0"/>
              <w:adjustRightInd w:val="0"/>
              <w:spacing w:line="360" w:lineRule="auto"/>
              <w:jc w:val="right"/>
              <w:rPr>
                <w:rFonts w:ascii="Times New Roman" w:hAnsi="Times New Roman" w:cs="Times New Roman"/>
                <w:bCs/>
                <w:sz w:val="20"/>
                <w:szCs w:val="20"/>
                <w:lang w:val="en-US"/>
              </w:rPr>
            </w:pPr>
            <w:r w:rsidRPr="00ED1F29">
              <w:rPr>
                <w:rFonts w:ascii="Times New Roman" w:hAnsi="Times New Roman" w:cs="Times New Roman"/>
                <w:bCs/>
                <w:sz w:val="20"/>
                <w:szCs w:val="20"/>
                <w:lang w:val="en-US"/>
              </w:rPr>
              <w:t>22.713.600</w:t>
            </w:r>
          </w:p>
        </w:tc>
        <w:tc>
          <w:tcPr>
            <w:tcW w:w="1054" w:type="dxa"/>
            <w:shd w:val="clear" w:color="auto" w:fill="auto"/>
          </w:tcPr>
          <w:p w:rsidR="00241A74" w:rsidRPr="00ED1F29" w:rsidRDefault="007B06BD" w:rsidP="00353471">
            <w:pPr>
              <w:autoSpaceDE w:val="0"/>
              <w:autoSpaceDN w:val="0"/>
              <w:adjustRightInd w:val="0"/>
              <w:spacing w:line="360" w:lineRule="auto"/>
              <w:jc w:val="center"/>
              <w:rPr>
                <w:rFonts w:ascii="Times New Roman" w:hAnsi="Times New Roman" w:cs="Times New Roman"/>
                <w:bCs/>
                <w:sz w:val="20"/>
                <w:szCs w:val="20"/>
                <w:lang w:val="en-US"/>
              </w:rPr>
            </w:pPr>
            <w:r w:rsidRPr="00ED1F29">
              <w:rPr>
                <w:rFonts w:ascii="Times New Roman" w:hAnsi="Times New Roman" w:cs="Times New Roman"/>
                <w:bCs/>
                <w:sz w:val="20"/>
                <w:szCs w:val="20"/>
                <w:lang w:val="en-US"/>
              </w:rPr>
              <w:t>99,84%</w:t>
            </w:r>
          </w:p>
        </w:tc>
      </w:tr>
      <w:tr w:rsidR="00CE0F7C" w:rsidTr="008E03AA">
        <w:tc>
          <w:tcPr>
            <w:tcW w:w="567" w:type="dxa"/>
          </w:tcPr>
          <w:p w:rsidR="00CE0F7C"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5</w:t>
            </w:r>
          </w:p>
        </w:tc>
        <w:tc>
          <w:tcPr>
            <w:tcW w:w="4395" w:type="dxa"/>
          </w:tcPr>
          <w:p w:rsidR="00CE0F7C" w:rsidRPr="00FD08D5" w:rsidRDefault="00241A74" w:rsidP="00353471">
            <w:pPr>
              <w:autoSpaceDE w:val="0"/>
              <w:autoSpaceDN w:val="0"/>
              <w:adjustRightInd w:val="0"/>
              <w:spacing w:line="360" w:lineRule="auto"/>
              <w:rPr>
                <w:rFonts w:ascii="Times New Roman" w:hAnsi="Times New Roman" w:cs="Times New Roman"/>
                <w:bCs/>
                <w:sz w:val="20"/>
                <w:szCs w:val="20"/>
              </w:rPr>
            </w:pPr>
            <w:r>
              <w:rPr>
                <w:rFonts w:ascii="Times New Roman" w:hAnsi="Times New Roman" w:cs="Times New Roman"/>
                <w:bCs/>
                <w:sz w:val="20"/>
                <w:szCs w:val="20"/>
              </w:rPr>
              <w:t xml:space="preserve">Intensifikasi dan </w:t>
            </w:r>
            <w:r>
              <w:rPr>
                <w:rFonts w:ascii="Times New Roman" w:hAnsi="Times New Roman" w:cs="Times New Roman"/>
                <w:bCs/>
                <w:sz w:val="20"/>
                <w:szCs w:val="20"/>
                <w:lang w:val="en-US"/>
              </w:rPr>
              <w:t>E</w:t>
            </w:r>
            <w:r w:rsidR="00CE0F7C" w:rsidRPr="00FD08D5">
              <w:rPr>
                <w:rFonts w:ascii="Times New Roman" w:hAnsi="Times New Roman" w:cs="Times New Roman"/>
                <w:bCs/>
                <w:sz w:val="20"/>
                <w:szCs w:val="20"/>
              </w:rPr>
              <w:t>kstensifikasi sumber-sumber pendapatan daerah</w:t>
            </w:r>
          </w:p>
        </w:tc>
        <w:tc>
          <w:tcPr>
            <w:tcW w:w="1559" w:type="dxa"/>
          </w:tcPr>
          <w:p w:rsidR="00CE0F7C" w:rsidRPr="00FD08D5" w:rsidRDefault="00162B7F" w:rsidP="00985FF5">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390.250.000</w:t>
            </w:r>
          </w:p>
        </w:tc>
        <w:tc>
          <w:tcPr>
            <w:tcW w:w="1559" w:type="dxa"/>
          </w:tcPr>
          <w:p w:rsidR="00CE0F7C" w:rsidRPr="00783673" w:rsidRDefault="00162B7F" w:rsidP="00985FF5">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388.368.775</w:t>
            </w:r>
          </w:p>
        </w:tc>
        <w:tc>
          <w:tcPr>
            <w:tcW w:w="1054" w:type="dxa"/>
          </w:tcPr>
          <w:p w:rsidR="00CE0F7C" w:rsidRPr="00783673" w:rsidRDefault="00162B7F" w:rsidP="00353471">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99,52</w:t>
            </w:r>
            <w:r w:rsidR="00CE0F7C" w:rsidRPr="00783673">
              <w:rPr>
                <w:rFonts w:ascii="Times New Roman" w:hAnsi="Times New Roman" w:cs="Times New Roman"/>
                <w:bCs/>
                <w:sz w:val="20"/>
                <w:szCs w:val="20"/>
              </w:rPr>
              <w:t>%</w:t>
            </w:r>
          </w:p>
        </w:tc>
      </w:tr>
      <w:tr w:rsidR="00CE0F7C" w:rsidTr="008E03AA">
        <w:tc>
          <w:tcPr>
            <w:tcW w:w="567" w:type="dxa"/>
          </w:tcPr>
          <w:p w:rsidR="00CE0F7C"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6</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Sosialisasi Pajak daerah &amp; retribusi daerah serta PBB</w:t>
            </w:r>
          </w:p>
        </w:tc>
        <w:tc>
          <w:tcPr>
            <w:tcW w:w="1559" w:type="dxa"/>
          </w:tcPr>
          <w:p w:rsidR="00CE0F7C" w:rsidRPr="00FD08D5" w:rsidRDefault="00CE0F7C" w:rsidP="00985FF5">
            <w:pPr>
              <w:autoSpaceDE w:val="0"/>
              <w:autoSpaceDN w:val="0"/>
              <w:adjustRightInd w:val="0"/>
              <w:spacing w:line="360" w:lineRule="auto"/>
              <w:jc w:val="right"/>
              <w:rPr>
                <w:rFonts w:ascii="Times New Roman" w:hAnsi="Times New Roman" w:cs="Times New Roman"/>
                <w:bCs/>
                <w:sz w:val="20"/>
                <w:szCs w:val="20"/>
              </w:rPr>
            </w:pPr>
            <w:r w:rsidRPr="00FD08D5">
              <w:rPr>
                <w:rFonts w:ascii="Times New Roman" w:hAnsi="Times New Roman" w:cs="Times New Roman"/>
                <w:bCs/>
                <w:sz w:val="20"/>
                <w:szCs w:val="20"/>
              </w:rPr>
              <w:t>50.000.000</w:t>
            </w:r>
          </w:p>
        </w:tc>
        <w:tc>
          <w:tcPr>
            <w:tcW w:w="1559" w:type="dxa"/>
          </w:tcPr>
          <w:p w:rsidR="00CE0F7C" w:rsidRPr="00783673" w:rsidRDefault="00162B7F" w:rsidP="00985FF5">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49.703.500</w:t>
            </w:r>
          </w:p>
        </w:tc>
        <w:tc>
          <w:tcPr>
            <w:tcW w:w="1054" w:type="dxa"/>
          </w:tcPr>
          <w:p w:rsidR="00CE0F7C" w:rsidRPr="00783673" w:rsidRDefault="00CE0F7C" w:rsidP="004D1555">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w:t>
            </w:r>
            <w:r w:rsidR="004D1555">
              <w:rPr>
                <w:rFonts w:ascii="Times New Roman" w:hAnsi="Times New Roman" w:cs="Times New Roman"/>
                <w:bCs/>
                <w:sz w:val="20"/>
                <w:szCs w:val="20"/>
                <w:lang w:val="en-US"/>
              </w:rPr>
              <w:t>9</w:t>
            </w:r>
            <w:r w:rsidRPr="00783673">
              <w:rPr>
                <w:rFonts w:ascii="Times New Roman" w:hAnsi="Times New Roman" w:cs="Times New Roman"/>
                <w:bCs/>
                <w:sz w:val="20"/>
                <w:szCs w:val="20"/>
              </w:rPr>
              <w:t>,</w:t>
            </w:r>
            <w:r w:rsidR="004D1555">
              <w:rPr>
                <w:rFonts w:ascii="Times New Roman" w:hAnsi="Times New Roman" w:cs="Times New Roman"/>
                <w:bCs/>
                <w:sz w:val="20"/>
                <w:szCs w:val="20"/>
                <w:lang w:val="en-US"/>
              </w:rPr>
              <w:t>41</w:t>
            </w:r>
            <w:r w:rsidRPr="00783673">
              <w:rPr>
                <w:rFonts w:ascii="Times New Roman" w:hAnsi="Times New Roman" w:cs="Times New Roman"/>
                <w:bCs/>
                <w:sz w:val="20"/>
                <w:szCs w:val="20"/>
              </w:rPr>
              <w:t>%</w:t>
            </w:r>
          </w:p>
        </w:tc>
      </w:tr>
      <w:tr w:rsidR="000823F8" w:rsidTr="000823F8">
        <w:tc>
          <w:tcPr>
            <w:tcW w:w="567" w:type="dxa"/>
            <w:shd w:val="clear" w:color="auto" w:fill="D9D9D9" w:themeFill="background1" w:themeFillShade="D9"/>
          </w:tcPr>
          <w:p w:rsidR="000823F8" w:rsidRPr="000823F8" w:rsidRDefault="000823F8" w:rsidP="000823F8">
            <w:pPr>
              <w:autoSpaceDE w:val="0"/>
              <w:autoSpaceDN w:val="0"/>
              <w:adjustRightInd w:val="0"/>
              <w:spacing w:line="360" w:lineRule="auto"/>
              <w:jc w:val="center"/>
              <w:rPr>
                <w:rFonts w:ascii="Times New Roman" w:hAnsi="Times New Roman" w:cs="Times New Roman"/>
                <w:b/>
                <w:bCs/>
                <w:sz w:val="20"/>
                <w:szCs w:val="20"/>
                <w:lang w:val="en-US"/>
              </w:rPr>
            </w:pPr>
            <w:r w:rsidRPr="000823F8">
              <w:rPr>
                <w:rFonts w:ascii="Times New Roman" w:hAnsi="Times New Roman" w:cs="Times New Roman"/>
                <w:b/>
                <w:bCs/>
                <w:sz w:val="20"/>
                <w:szCs w:val="20"/>
                <w:lang w:val="en-US"/>
              </w:rPr>
              <w:lastRenderedPageBreak/>
              <w:t>1</w:t>
            </w:r>
          </w:p>
        </w:tc>
        <w:tc>
          <w:tcPr>
            <w:tcW w:w="4395" w:type="dxa"/>
            <w:shd w:val="clear" w:color="auto" w:fill="D9D9D9" w:themeFill="background1" w:themeFillShade="D9"/>
          </w:tcPr>
          <w:p w:rsidR="000823F8" w:rsidRPr="000823F8" w:rsidRDefault="000823F8" w:rsidP="000823F8">
            <w:pPr>
              <w:autoSpaceDE w:val="0"/>
              <w:autoSpaceDN w:val="0"/>
              <w:adjustRightInd w:val="0"/>
              <w:spacing w:line="360" w:lineRule="auto"/>
              <w:jc w:val="center"/>
              <w:rPr>
                <w:rFonts w:ascii="Times New Roman" w:hAnsi="Times New Roman" w:cs="Times New Roman"/>
                <w:b/>
                <w:bCs/>
                <w:sz w:val="20"/>
                <w:szCs w:val="20"/>
                <w:lang w:val="en-US"/>
              </w:rPr>
            </w:pPr>
            <w:r w:rsidRPr="000823F8">
              <w:rPr>
                <w:rFonts w:ascii="Times New Roman" w:hAnsi="Times New Roman" w:cs="Times New Roman"/>
                <w:b/>
                <w:bCs/>
                <w:sz w:val="20"/>
                <w:szCs w:val="20"/>
                <w:lang w:val="en-US"/>
              </w:rPr>
              <w:t>2</w:t>
            </w:r>
          </w:p>
        </w:tc>
        <w:tc>
          <w:tcPr>
            <w:tcW w:w="1559" w:type="dxa"/>
            <w:shd w:val="clear" w:color="auto" w:fill="D9D9D9" w:themeFill="background1" w:themeFillShade="D9"/>
          </w:tcPr>
          <w:p w:rsidR="000823F8" w:rsidRPr="000823F8" w:rsidRDefault="000823F8" w:rsidP="000823F8">
            <w:pPr>
              <w:autoSpaceDE w:val="0"/>
              <w:autoSpaceDN w:val="0"/>
              <w:adjustRightInd w:val="0"/>
              <w:spacing w:line="360" w:lineRule="auto"/>
              <w:jc w:val="center"/>
              <w:rPr>
                <w:rFonts w:ascii="Times New Roman" w:hAnsi="Times New Roman" w:cs="Times New Roman"/>
                <w:b/>
                <w:bCs/>
                <w:sz w:val="20"/>
                <w:szCs w:val="20"/>
                <w:lang w:val="en-US"/>
              </w:rPr>
            </w:pPr>
            <w:r w:rsidRPr="000823F8">
              <w:rPr>
                <w:rFonts w:ascii="Times New Roman" w:hAnsi="Times New Roman" w:cs="Times New Roman"/>
                <w:b/>
                <w:bCs/>
                <w:sz w:val="20"/>
                <w:szCs w:val="20"/>
                <w:lang w:val="en-US"/>
              </w:rPr>
              <w:t>3</w:t>
            </w:r>
          </w:p>
        </w:tc>
        <w:tc>
          <w:tcPr>
            <w:tcW w:w="1559" w:type="dxa"/>
            <w:shd w:val="clear" w:color="auto" w:fill="D9D9D9" w:themeFill="background1" w:themeFillShade="D9"/>
          </w:tcPr>
          <w:p w:rsidR="000823F8" w:rsidRPr="000823F8" w:rsidRDefault="000823F8" w:rsidP="000823F8">
            <w:pPr>
              <w:autoSpaceDE w:val="0"/>
              <w:autoSpaceDN w:val="0"/>
              <w:adjustRightInd w:val="0"/>
              <w:spacing w:line="360" w:lineRule="auto"/>
              <w:jc w:val="center"/>
              <w:rPr>
                <w:rFonts w:ascii="Times New Roman" w:hAnsi="Times New Roman" w:cs="Times New Roman"/>
                <w:b/>
                <w:bCs/>
                <w:sz w:val="20"/>
                <w:szCs w:val="20"/>
                <w:lang w:val="en-US"/>
              </w:rPr>
            </w:pPr>
            <w:r w:rsidRPr="000823F8">
              <w:rPr>
                <w:rFonts w:ascii="Times New Roman" w:hAnsi="Times New Roman" w:cs="Times New Roman"/>
                <w:b/>
                <w:bCs/>
                <w:sz w:val="20"/>
                <w:szCs w:val="20"/>
                <w:lang w:val="en-US"/>
              </w:rPr>
              <w:t>4</w:t>
            </w:r>
          </w:p>
        </w:tc>
        <w:tc>
          <w:tcPr>
            <w:tcW w:w="1054" w:type="dxa"/>
            <w:shd w:val="clear" w:color="auto" w:fill="D9D9D9" w:themeFill="background1" w:themeFillShade="D9"/>
          </w:tcPr>
          <w:p w:rsidR="000823F8" w:rsidRPr="000823F8" w:rsidRDefault="000823F8" w:rsidP="000823F8">
            <w:pPr>
              <w:autoSpaceDE w:val="0"/>
              <w:autoSpaceDN w:val="0"/>
              <w:adjustRightInd w:val="0"/>
              <w:spacing w:line="360" w:lineRule="auto"/>
              <w:jc w:val="center"/>
              <w:rPr>
                <w:rFonts w:ascii="Times New Roman" w:hAnsi="Times New Roman" w:cs="Times New Roman"/>
                <w:b/>
                <w:bCs/>
                <w:sz w:val="20"/>
                <w:szCs w:val="20"/>
                <w:lang w:val="en-US"/>
              </w:rPr>
            </w:pPr>
            <w:r w:rsidRPr="000823F8">
              <w:rPr>
                <w:rFonts w:ascii="Times New Roman" w:hAnsi="Times New Roman" w:cs="Times New Roman"/>
                <w:b/>
                <w:bCs/>
                <w:sz w:val="20"/>
                <w:szCs w:val="20"/>
                <w:lang w:val="en-US"/>
              </w:rPr>
              <w:t>5</w:t>
            </w:r>
          </w:p>
        </w:tc>
      </w:tr>
      <w:tr w:rsidR="00CE0F7C" w:rsidTr="008E03AA">
        <w:tc>
          <w:tcPr>
            <w:tcW w:w="567" w:type="dxa"/>
          </w:tcPr>
          <w:p w:rsidR="00CE0F7C"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7</w:t>
            </w:r>
          </w:p>
        </w:tc>
        <w:tc>
          <w:tcPr>
            <w:tcW w:w="4395" w:type="dxa"/>
          </w:tcPr>
          <w:p w:rsidR="00CE0F7C" w:rsidRPr="00FD08D5" w:rsidRDefault="007F17E5" w:rsidP="00353471">
            <w:pPr>
              <w:autoSpaceDE w:val="0"/>
              <w:autoSpaceDN w:val="0"/>
              <w:adjustRightInd w:val="0"/>
              <w:spacing w:line="360" w:lineRule="auto"/>
              <w:rPr>
                <w:rFonts w:ascii="Times New Roman" w:hAnsi="Times New Roman" w:cs="Times New Roman"/>
                <w:bCs/>
                <w:sz w:val="20"/>
                <w:szCs w:val="20"/>
              </w:rPr>
            </w:pPr>
            <w:r>
              <w:rPr>
                <w:rFonts w:ascii="Times New Roman" w:hAnsi="Times New Roman" w:cs="Times New Roman"/>
                <w:bCs/>
                <w:sz w:val="20"/>
                <w:szCs w:val="20"/>
              </w:rPr>
              <w:t>Insentif</w:t>
            </w:r>
            <w:r w:rsidR="00CE0F7C" w:rsidRPr="00FD08D5">
              <w:rPr>
                <w:rFonts w:ascii="Times New Roman" w:hAnsi="Times New Roman" w:cs="Times New Roman"/>
                <w:bCs/>
                <w:sz w:val="20"/>
                <w:szCs w:val="20"/>
              </w:rPr>
              <w:t>Penyampaian dan Penagihan SPPT PBB untuk Camat, Kades dan RT</w:t>
            </w:r>
          </w:p>
        </w:tc>
        <w:tc>
          <w:tcPr>
            <w:tcW w:w="1559" w:type="dxa"/>
          </w:tcPr>
          <w:p w:rsidR="00CE0F7C" w:rsidRPr="004D1555" w:rsidRDefault="004D1555" w:rsidP="00511F39">
            <w:pPr>
              <w:autoSpaceDE w:val="0"/>
              <w:autoSpaceDN w:val="0"/>
              <w:adjustRightInd w:val="0"/>
              <w:spacing w:line="360" w:lineRule="auto"/>
              <w:jc w:val="right"/>
              <w:rPr>
                <w:rFonts w:ascii="Times New Roman" w:hAnsi="Times New Roman" w:cs="Times New Roman"/>
                <w:bCs/>
                <w:sz w:val="20"/>
                <w:szCs w:val="20"/>
                <w:lang w:val="en-US"/>
              </w:rPr>
            </w:pPr>
            <w:r>
              <w:rPr>
                <w:rFonts w:ascii="Times New Roman" w:hAnsi="Times New Roman" w:cs="Times New Roman"/>
                <w:bCs/>
                <w:sz w:val="20"/>
                <w:szCs w:val="20"/>
                <w:lang w:val="en-US"/>
              </w:rPr>
              <w:t>97.390.000</w:t>
            </w:r>
          </w:p>
        </w:tc>
        <w:tc>
          <w:tcPr>
            <w:tcW w:w="1559" w:type="dxa"/>
          </w:tcPr>
          <w:p w:rsidR="00CE0F7C" w:rsidRPr="004D1555" w:rsidRDefault="004D1555" w:rsidP="00511F39">
            <w:pPr>
              <w:autoSpaceDE w:val="0"/>
              <w:autoSpaceDN w:val="0"/>
              <w:adjustRightInd w:val="0"/>
              <w:spacing w:line="360" w:lineRule="auto"/>
              <w:jc w:val="right"/>
              <w:rPr>
                <w:rFonts w:ascii="Times New Roman" w:hAnsi="Times New Roman" w:cs="Times New Roman"/>
                <w:bCs/>
                <w:sz w:val="20"/>
                <w:szCs w:val="20"/>
                <w:lang w:val="en-US"/>
              </w:rPr>
            </w:pPr>
            <w:r>
              <w:rPr>
                <w:rFonts w:ascii="Times New Roman" w:hAnsi="Times New Roman" w:cs="Times New Roman"/>
                <w:bCs/>
                <w:sz w:val="20"/>
                <w:szCs w:val="20"/>
                <w:lang w:val="en-US"/>
              </w:rPr>
              <w:t>97.390.000</w:t>
            </w:r>
          </w:p>
        </w:tc>
        <w:tc>
          <w:tcPr>
            <w:tcW w:w="1054" w:type="dxa"/>
          </w:tcPr>
          <w:p w:rsidR="00CE0F7C" w:rsidRPr="00783673" w:rsidRDefault="004D1555" w:rsidP="00353471">
            <w:pPr>
              <w:autoSpaceDE w:val="0"/>
              <w:autoSpaceDN w:val="0"/>
              <w:adjustRightInd w:val="0"/>
              <w:spacing w:line="360" w:lineRule="auto"/>
              <w:jc w:val="center"/>
              <w:rPr>
                <w:rFonts w:ascii="Times New Roman" w:hAnsi="Times New Roman" w:cs="Times New Roman"/>
                <w:bCs/>
                <w:sz w:val="20"/>
                <w:szCs w:val="20"/>
              </w:rPr>
            </w:pPr>
            <w:r>
              <w:rPr>
                <w:rFonts w:ascii="Times New Roman" w:hAnsi="Times New Roman" w:cs="Times New Roman"/>
                <w:bCs/>
                <w:sz w:val="20"/>
                <w:szCs w:val="20"/>
                <w:lang w:val="en-US"/>
              </w:rPr>
              <w:t>100,00</w:t>
            </w:r>
            <w:r w:rsidR="00CE0F7C" w:rsidRPr="00783673">
              <w:rPr>
                <w:rFonts w:ascii="Times New Roman" w:hAnsi="Times New Roman" w:cs="Times New Roman"/>
                <w:bCs/>
                <w:sz w:val="20"/>
                <w:szCs w:val="20"/>
              </w:rPr>
              <w:t>%</w:t>
            </w:r>
          </w:p>
        </w:tc>
      </w:tr>
      <w:tr w:rsidR="00CE0F7C" w:rsidTr="008E03AA">
        <w:tc>
          <w:tcPr>
            <w:tcW w:w="567" w:type="dxa"/>
          </w:tcPr>
          <w:p w:rsidR="00CE0F7C"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8</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Penerbitan dan Penyampaian SKRD dan SKPD</w:t>
            </w:r>
          </w:p>
        </w:tc>
        <w:tc>
          <w:tcPr>
            <w:tcW w:w="1559" w:type="dxa"/>
          </w:tcPr>
          <w:p w:rsidR="00CE0F7C" w:rsidRPr="00FD08D5" w:rsidRDefault="00162B7F"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3</w:t>
            </w:r>
            <w:r w:rsidR="00CE0F7C" w:rsidRPr="00FD08D5">
              <w:rPr>
                <w:rFonts w:ascii="Times New Roman" w:hAnsi="Times New Roman" w:cs="Times New Roman"/>
                <w:bCs/>
                <w:sz w:val="20"/>
                <w:szCs w:val="20"/>
              </w:rPr>
              <w:t>0.000.000</w:t>
            </w:r>
          </w:p>
        </w:tc>
        <w:tc>
          <w:tcPr>
            <w:tcW w:w="1559" w:type="dxa"/>
          </w:tcPr>
          <w:p w:rsidR="00CE0F7C" w:rsidRPr="00783673" w:rsidRDefault="00162B7F"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29.965.000</w:t>
            </w:r>
          </w:p>
        </w:tc>
        <w:tc>
          <w:tcPr>
            <w:tcW w:w="1054" w:type="dxa"/>
          </w:tcPr>
          <w:p w:rsidR="00CE0F7C" w:rsidRPr="00783673" w:rsidRDefault="00CE0F7C" w:rsidP="00162B7F">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99,</w:t>
            </w:r>
            <w:r w:rsidR="00162B7F" w:rsidRPr="00783673">
              <w:rPr>
                <w:rFonts w:ascii="Times New Roman" w:hAnsi="Times New Roman" w:cs="Times New Roman"/>
                <w:bCs/>
                <w:sz w:val="20"/>
                <w:szCs w:val="20"/>
              </w:rPr>
              <w:t>88</w:t>
            </w:r>
            <w:r w:rsidRPr="00783673">
              <w:rPr>
                <w:rFonts w:ascii="Times New Roman" w:hAnsi="Times New Roman" w:cs="Times New Roman"/>
                <w:bCs/>
                <w:sz w:val="20"/>
                <w:szCs w:val="20"/>
              </w:rPr>
              <w:t>%</w:t>
            </w:r>
          </w:p>
        </w:tc>
      </w:tr>
      <w:tr w:rsidR="00CE0F7C" w:rsidTr="008E03AA">
        <w:tc>
          <w:tcPr>
            <w:tcW w:w="567" w:type="dxa"/>
          </w:tcPr>
          <w:p w:rsidR="00CE0F7C"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9</w:t>
            </w:r>
          </w:p>
        </w:tc>
        <w:tc>
          <w:tcPr>
            <w:tcW w:w="4395" w:type="dxa"/>
          </w:tcPr>
          <w:p w:rsidR="00634698" w:rsidRPr="00060F13" w:rsidRDefault="00CE0F7C" w:rsidP="00353471">
            <w:pPr>
              <w:autoSpaceDE w:val="0"/>
              <w:autoSpaceDN w:val="0"/>
              <w:adjustRightInd w:val="0"/>
              <w:spacing w:line="360" w:lineRule="auto"/>
              <w:rPr>
                <w:rFonts w:ascii="Times New Roman" w:hAnsi="Times New Roman" w:cs="Times New Roman"/>
                <w:bCs/>
                <w:sz w:val="20"/>
                <w:szCs w:val="20"/>
                <w:lang w:val="en-US"/>
              </w:rPr>
            </w:pPr>
            <w:r w:rsidRPr="00FD08D5">
              <w:rPr>
                <w:rFonts w:ascii="Times New Roman" w:hAnsi="Times New Roman" w:cs="Times New Roman"/>
                <w:bCs/>
                <w:sz w:val="20"/>
                <w:szCs w:val="20"/>
              </w:rPr>
              <w:t>Pekan Panutan Pembayaran PBB</w:t>
            </w:r>
          </w:p>
        </w:tc>
        <w:tc>
          <w:tcPr>
            <w:tcW w:w="1559" w:type="dxa"/>
          </w:tcPr>
          <w:p w:rsidR="00CE0F7C" w:rsidRPr="00FD08D5" w:rsidRDefault="00162B7F"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45.000.000</w:t>
            </w:r>
          </w:p>
        </w:tc>
        <w:tc>
          <w:tcPr>
            <w:tcW w:w="1559" w:type="dxa"/>
          </w:tcPr>
          <w:p w:rsidR="00CE0F7C" w:rsidRPr="00783673" w:rsidRDefault="00162B7F"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42.100.000</w:t>
            </w:r>
          </w:p>
        </w:tc>
        <w:tc>
          <w:tcPr>
            <w:tcW w:w="1054" w:type="dxa"/>
          </w:tcPr>
          <w:p w:rsidR="00CE0F7C" w:rsidRPr="00783673" w:rsidRDefault="00162B7F" w:rsidP="00353471">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93,56</w:t>
            </w:r>
            <w:r w:rsidR="00CE0F7C" w:rsidRPr="00783673">
              <w:rPr>
                <w:rFonts w:ascii="Times New Roman" w:hAnsi="Times New Roman" w:cs="Times New Roman"/>
                <w:bCs/>
                <w:sz w:val="20"/>
                <w:szCs w:val="20"/>
              </w:rPr>
              <w:t>%</w:t>
            </w:r>
          </w:p>
        </w:tc>
      </w:tr>
      <w:tr w:rsidR="00CE0F7C" w:rsidTr="008E03AA">
        <w:tc>
          <w:tcPr>
            <w:tcW w:w="567" w:type="dxa"/>
          </w:tcPr>
          <w:p w:rsidR="00CE0F7C"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10</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Pendataan Obyek Pajak dan Retribusi Daerah Serta Pemutakhiran Data WP/ WR Daerah</w:t>
            </w:r>
          </w:p>
        </w:tc>
        <w:tc>
          <w:tcPr>
            <w:tcW w:w="1559" w:type="dxa"/>
          </w:tcPr>
          <w:p w:rsidR="00CE0F7C" w:rsidRPr="00FD08D5" w:rsidRDefault="00162B7F"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210.000.000</w:t>
            </w:r>
          </w:p>
        </w:tc>
        <w:tc>
          <w:tcPr>
            <w:tcW w:w="1559" w:type="dxa"/>
          </w:tcPr>
          <w:p w:rsidR="00CE0F7C" w:rsidRPr="00783673" w:rsidRDefault="00162B7F"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209.543.000</w:t>
            </w:r>
          </w:p>
        </w:tc>
        <w:tc>
          <w:tcPr>
            <w:tcW w:w="1054" w:type="dxa"/>
          </w:tcPr>
          <w:p w:rsidR="00CE0F7C" w:rsidRPr="00783673" w:rsidRDefault="00162B7F" w:rsidP="00353471">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99,78</w:t>
            </w:r>
            <w:r w:rsidR="00CE0F7C" w:rsidRPr="00783673">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1</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Penagihan Pajak dan Retribusi Daerah</w:t>
            </w:r>
          </w:p>
        </w:tc>
        <w:tc>
          <w:tcPr>
            <w:tcW w:w="1559" w:type="dxa"/>
          </w:tcPr>
          <w:p w:rsidR="00CE0F7C" w:rsidRPr="00FD08D5" w:rsidRDefault="00CE0F7C" w:rsidP="00511F39">
            <w:pPr>
              <w:autoSpaceDE w:val="0"/>
              <w:autoSpaceDN w:val="0"/>
              <w:adjustRightInd w:val="0"/>
              <w:spacing w:line="360" w:lineRule="auto"/>
              <w:jc w:val="right"/>
              <w:rPr>
                <w:rFonts w:ascii="Times New Roman" w:hAnsi="Times New Roman" w:cs="Times New Roman"/>
                <w:bCs/>
                <w:sz w:val="20"/>
                <w:szCs w:val="20"/>
              </w:rPr>
            </w:pPr>
            <w:r w:rsidRPr="00FD08D5">
              <w:rPr>
                <w:rFonts w:ascii="Times New Roman" w:hAnsi="Times New Roman" w:cs="Times New Roman"/>
                <w:bCs/>
                <w:sz w:val="20"/>
                <w:szCs w:val="20"/>
              </w:rPr>
              <w:t>175.000.000</w:t>
            </w:r>
          </w:p>
        </w:tc>
        <w:tc>
          <w:tcPr>
            <w:tcW w:w="1559" w:type="dxa"/>
          </w:tcPr>
          <w:p w:rsidR="00CE0F7C" w:rsidRPr="00783673" w:rsidRDefault="00CE0F7C"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174.</w:t>
            </w:r>
            <w:r w:rsidR="00162B7F" w:rsidRPr="00783673">
              <w:rPr>
                <w:rFonts w:ascii="Times New Roman" w:hAnsi="Times New Roman" w:cs="Times New Roman"/>
                <w:bCs/>
                <w:sz w:val="20"/>
                <w:szCs w:val="20"/>
              </w:rPr>
              <w:t>285</w:t>
            </w:r>
            <w:r w:rsidRPr="00783673">
              <w:rPr>
                <w:rFonts w:ascii="Times New Roman" w:hAnsi="Times New Roman" w:cs="Times New Roman"/>
                <w:bCs/>
                <w:sz w:val="20"/>
                <w:szCs w:val="20"/>
              </w:rPr>
              <w:t>.</w:t>
            </w:r>
            <w:r w:rsidR="00162B7F" w:rsidRPr="00783673">
              <w:rPr>
                <w:rFonts w:ascii="Times New Roman" w:hAnsi="Times New Roman" w:cs="Times New Roman"/>
                <w:bCs/>
                <w:sz w:val="20"/>
                <w:szCs w:val="20"/>
              </w:rPr>
              <w:t>505</w:t>
            </w:r>
          </w:p>
        </w:tc>
        <w:tc>
          <w:tcPr>
            <w:tcW w:w="1054" w:type="dxa"/>
          </w:tcPr>
          <w:p w:rsidR="00CE0F7C" w:rsidRPr="00783673" w:rsidRDefault="00CE0F7C" w:rsidP="00162B7F">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99,</w:t>
            </w:r>
            <w:r w:rsidR="00162B7F" w:rsidRPr="00783673">
              <w:rPr>
                <w:rFonts w:ascii="Times New Roman" w:hAnsi="Times New Roman" w:cs="Times New Roman"/>
                <w:bCs/>
                <w:sz w:val="20"/>
                <w:szCs w:val="20"/>
              </w:rPr>
              <w:t>59</w:t>
            </w:r>
            <w:r w:rsidRPr="00783673">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2</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Penyampaian SPPT PBB</w:t>
            </w:r>
          </w:p>
        </w:tc>
        <w:tc>
          <w:tcPr>
            <w:tcW w:w="1559" w:type="dxa"/>
          </w:tcPr>
          <w:p w:rsidR="00CE0F7C" w:rsidRPr="00FD08D5" w:rsidRDefault="00162B7F"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110.000.000</w:t>
            </w:r>
          </w:p>
        </w:tc>
        <w:tc>
          <w:tcPr>
            <w:tcW w:w="1559" w:type="dxa"/>
          </w:tcPr>
          <w:p w:rsidR="00CE0F7C" w:rsidRPr="00783673" w:rsidRDefault="00162B7F"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109.968.000</w:t>
            </w:r>
          </w:p>
        </w:tc>
        <w:tc>
          <w:tcPr>
            <w:tcW w:w="1054" w:type="dxa"/>
          </w:tcPr>
          <w:p w:rsidR="00CE0F7C" w:rsidRPr="00783673" w:rsidRDefault="00CE0F7C" w:rsidP="00162B7F">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99,</w:t>
            </w:r>
            <w:r w:rsidR="00162B7F" w:rsidRPr="00783673">
              <w:rPr>
                <w:rFonts w:ascii="Times New Roman" w:hAnsi="Times New Roman" w:cs="Times New Roman"/>
                <w:bCs/>
                <w:sz w:val="20"/>
                <w:szCs w:val="20"/>
              </w:rPr>
              <w:t>97</w:t>
            </w:r>
            <w:r w:rsidRPr="00783673">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3</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Pengecekan, Pemilahan, Pengisian SPPT PBB Per Kec. Dan Desa</w:t>
            </w:r>
          </w:p>
        </w:tc>
        <w:tc>
          <w:tcPr>
            <w:tcW w:w="1559" w:type="dxa"/>
          </w:tcPr>
          <w:p w:rsidR="00CE0F7C" w:rsidRPr="00FD08D5" w:rsidRDefault="00783673"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67.100.000</w:t>
            </w:r>
          </w:p>
        </w:tc>
        <w:tc>
          <w:tcPr>
            <w:tcW w:w="1559" w:type="dxa"/>
          </w:tcPr>
          <w:p w:rsidR="00CE0F7C" w:rsidRPr="00783673" w:rsidRDefault="00783673"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67.100.000</w:t>
            </w:r>
          </w:p>
        </w:tc>
        <w:tc>
          <w:tcPr>
            <w:tcW w:w="1054" w:type="dxa"/>
          </w:tcPr>
          <w:p w:rsidR="00CE0F7C" w:rsidRPr="00783673" w:rsidRDefault="00783673" w:rsidP="00353471">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100,00</w:t>
            </w:r>
            <w:r w:rsidR="00CE0F7C" w:rsidRPr="00783673">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4</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Pemutakhiran Data PBB P-2</w:t>
            </w:r>
          </w:p>
        </w:tc>
        <w:tc>
          <w:tcPr>
            <w:tcW w:w="1559" w:type="dxa"/>
          </w:tcPr>
          <w:p w:rsidR="00CE0F7C" w:rsidRPr="00FD08D5" w:rsidRDefault="00783673"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210.600.000</w:t>
            </w:r>
          </w:p>
        </w:tc>
        <w:tc>
          <w:tcPr>
            <w:tcW w:w="1559" w:type="dxa"/>
          </w:tcPr>
          <w:p w:rsidR="00CE0F7C" w:rsidRPr="00783673" w:rsidRDefault="00783673" w:rsidP="00511F39">
            <w:pPr>
              <w:autoSpaceDE w:val="0"/>
              <w:autoSpaceDN w:val="0"/>
              <w:adjustRightInd w:val="0"/>
              <w:spacing w:line="360" w:lineRule="auto"/>
              <w:jc w:val="right"/>
              <w:rPr>
                <w:rFonts w:ascii="Times New Roman" w:hAnsi="Times New Roman" w:cs="Times New Roman"/>
                <w:bCs/>
                <w:sz w:val="20"/>
                <w:szCs w:val="20"/>
              </w:rPr>
            </w:pPr>
            <w:r w:rsidRPr="00783673">
              <w:rPr>
                <w:rFonts w:ascii="Times New Roman" w:hAnsi="Times New Roman" w:cs="Times New Roman"/>
                <w:bCs/>
                <w:sz w:val="20"/>
                <w:szCs w:val="20"/>
              </w:rPr>
              <w:t>210.429.000</w:t>
            </w:r>
          </w:p>
        </w:tc>
        <w:tc>
          <w:tcPr>
            <w:tcW w:w="1054" w:type="dxa"/>
          </w:tcPr>
          <w:p w:rsidR="00CE0F7C" w:rsidRPr="00783673" w:rsidRDefault="00783673" w:rsidP="00353471">
            <w:pPr>
              <w:autoSpaceDE w:val="0"/>
              <w:autoSpaceDN w:val="0"/>
              <w:adjustRightInd w:val="0"/>
              <w:spacing w:line="360" w:lineRule="auto"/>
              <w:jc w:val="center"/>
              <w:rPr>
                <w:rFonts w:ascii="Times New Roman" w:hAnsi="Times New Roman" w:cs="Times New Roman"/>
                <w:bCs/>
                <w:sz w:val="20"/>
                <w:szCs w:val="20"/>
              </w:rPr>
            </w:pPr>
            <w:r w:rsidRPr="00783673">
              <w:rPr>
                <w:rFonts w:ascii="Times New Roman" w:hAnsi="Times New Roman" w:cs="Times New Roman"/>
                <w:bCs/>
                <w:sz w:val="20"/>
                <w:szCs w:val="20"/>
              </w:rPr>
              <w:t>99,92</w:t>
            </w:r>
            <w:r w:rsidR="003813F5" w:rsidRPr="00783673">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5</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Monitoring dan Evaluasi Penerimaan Pendapatan Asli Daerah</w:t>
            </w:r>
          </w:p>
        </w:tc>
        <w:tc>
          <w:tcPr>
            <w:tcW w:w="1559" w:type="dxa"/>
          </w:tcPr>
          <w:p w:rsidR="00CE0F7C" w:rsidRPr="007A093A" w:rsidRDefault="007A093A" w:rsidP="00511F39">
            <w:pPr>
              <w:autoSpaceDE w:val="0"/>
              <w:autoSpaceDN w:val="0"/>
              <w:adjustRightInd w:val="0"/>
              <w:spacing w:line="360" w:lineRule="auto"/>
              <w:jc w:val="right"/>
              <w:rPr>
                <w:rFonts w:ascii="Times New Roman" w:hAnsi="Times New Roman" w:cs="Times New Roman"/>
                <w:bCs/>
                <w:sz w:val="20"/>
                <w:szCs w:val="20"/>
              </w:rPr>
            </w:pPr>
            <w:r w:rsidRPr="007A093A">
              <w:rPr>
                <w:rFonts w:ascii="Times New Roman" w:hAnsi="Times New Roman" w:cs="Times New Roman"/>
                <w:bCs/>
                <w:sz w:val="20"/>
                <w:szCs w:val="20"/>
              </w:rPr>
              <w:t>85.000.000</w:t>
            </w:r>
          </w:p>
        </w:tc>
        <w:tc>
          <w:tcPr>
            <w:tcW w:w="1559" w:type="dxa"/>
          </w:tcPr>
          <w:p w:rsidR="00CE0F7C" w:rsidRPr="007A093A" w:rsidRDefault="007A093A" w:rsidP="00511F39">
            <w:pPr>
              <w:autoSpaceDE w:val="0"/>
              <w:autoSpaceDN w:val="0"/>
              <w:adjustRightInd w:val="0"/>
              <w:spacing w:line="360" w:lineRule="auto"/>
              <w:jc w:val="right"/>
              <w:rPr>
                <w:rFonts w:ascii="Times New Roman" w:hAnsi="Times New Roman" w:cs="Times New Roman"/>
                <w:bCs/>
                <w:sz w:val="20"/>
                <w:szCs w:val="20"/>
              </w:rPr>
            </w:pPr>
            <w:r w:rsidRPr="007A093A">
              <w:rPr>
                <w:rFonts w:ascii="Times New Roman" w:hAnsi="Times New Roman" w:cs="Times New Roman"/>
                <w:bCs/>
                <w:sz w:val="20"/>
                <w:szCs w:val="20"/>
              </w:rPr>
              <w:t>82.696.000</w:t>
            </w:r>
          </w:p>
        </w:tc>
        <w:tc>
          <w:tcPr>
            <w:tcW w:w="1054" w:type="dxa"/>
          </w:tcPr>
          <w:p w:rsidR="00CE0F7C" w:rsidRPr="007A093A" w:rsidRDefault="007A093A" w:rsidP="00353471">
            <w:pPr>
              <w:autoSpaceDE w:val="0"/>
              <w:autoSpaceDN w:val="0"/>
              <w:adjustRightInd w:val="0"/>
              <w:spacing w:line="360" w:lineRule="auto"/>
              <w:jc w:val="center"/>
              <w:rPr>
                <w:rFonts w:ascii="Times New Roman" w:hAnsi="Times New Roman" w:cs="Times New Roman"/>
                <w:bCs/>
                <w:sz w:val="20"/>
                <w:szCs w:val="20"/>
              </w:rPr>
            </w:pPr>
            <w:r w:rsidRPr="007A093A">
              <w:rPr>
                <w:rFonts w:ascii="Times New Roman" w:hAnsi="Times New Roman" w:cs="Times New Roman"/>
                <w:bCs/>
                <w:sz w:val="20"/>
                <w:szCs w:val="20"/>
              </w:rPr>
              <w:t>97,29</w:t>
            </w:r>
            <w:r w:rsidR="00CE0F7C" w:rsidRPr="007A093A">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6</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Implementasi simda milik daerah</w:t>
            </w:r>
          </w:p>
        </w:tc>
        <w:tc>
          <w:tcPr>
            <w:tcW w:w="1559" w:type="dxa"/>
          </w:tcPr>
          <w:p w:rsidR="00CE0F7C" w:rsidRPr="007A093A" w:rsidRDefault="007A093A" w:rsidP="00511F39">
            <w:pPr>
              <w:autoSpaceDE w:val="0"/>
              <w:autoSpaceDN w:val="0"/>
              <w:adjustRightInd w:val="0"/>
              <w:spacing w:line="360" w:lineRule="auto"/>
              <w:jc w:val="right"/>
              <w:rPr>
                <w:rFonts w:ascii="Times New Roman" w:hAnsi="Times New Roman" w:cs="Times New Roman"/>
                <w:bCs/>
                <w:sz w:val="20"/>
                <w:szCs w:val="20"/>
              </w:rPr>
            </w:pPr>
            <w:r w:rsidRPr="007A093A">
              <w:rPr>
                <w:rFonts w:ascii="Times New Roman" w:hAnsi="Times New Roman" w:cs="Times New Roman"/>
                <w:bCs/>
                <w:sz w:val="20"/>
                <w:szCs w:val="20"/>
              </w:rPr>
              <w:t>85.000.000</w:t>
            </w:r>
          </w:p>
        </w:tc>
        <w:tc>
          <w:tcPr>
            <w:tcW w:w="1559" w:type="dxa"/>
          </w:tcPr>
          <w:p w:rsidR="00CE0F7C" w:rsidRPr="007A093A" w:rsidRDefault="007A093A" w:rsidP="00511F39">
            <w:pPr>
              <w:autoSpaceDE w:val="0"/>
              <w:autoSpaceDN w:val="0"/>
              <w:adjustRightInd w:val="0"/>
              <w:spacing w:line="360" w:lineRule="auto"/>
              <w:jc w:val="right"/>
              <w:rPr>
                <w:rFonts w:ascii="Times New Roman" w:hAnsi="Times New Roman" w:cs="Times New Roman"/>
                <w:bCs/>
                <w:sz w:val="20"/>
                <w:szCs w:val="20"/>
              </w:rPr>
            </w:pPr>
            <w:r w:rsidRPr="007A093A">
              <w:rPr>
                <w:rFonts w:ascii="Times New Roman" w:hAnsi="Times New Roman" w:cs="Times New Roman"/>
                <w:bCs/>
                <w:sz w:val="20"/>
                <w:szCs w:val="20"/>
              </w:rPr>
              <w:t>43.392.000</w:t>
            </w:r>
          </w:p>
        </w:tc>
        <w:tc>
          <w:tcPr>
            <w:tcW w:w="1054" w:type="dxa"/>
          </w:tcPr>
          <w:p w:rsidR="00CE0F7C" w:rsidRPr="007A093A" w:rsidRDefault="007A093A" w:rsidP="00353471">
            <w:pPr>
              <w:autoSpaceDE w:val="0"/>
              <w:autoSpaceDN w:val="0"/>
              <w:adjustRightInd w:val="0"/>
              <w:spacing w:line="360" w:lineRule="auto"/>
              <w:jc w:val="center"/>
              <w:rPr>
                <w:rFonts w:ascii="Times New Roman" w:hAnsi="Times New Roman" w:cs="Times New Roman"/>
                <w:bCs/>
                <w:sz w:val="20"/>
                <w:szCs w:val="20"/>
              </w:rPr>
            </w:pPr>
            <w:r w:rsidRPr="007A093A">
              <w:rPr>
                <w:rFonts w:ascii="Times New Roman" w:hAnsi="Times New Roman" w:cs="Times New Roman"/>
                <w:bCs/>
                <w:sz w:val="20"/>
                <w:szCs w:val="20"/>
              </w:rPr>
              <w:t>51,05</w:t>
            </w:r>
            <w:r w:rsidR="00CE0F7C" w:rsidRPr="007A093A">
              <w:rPr>
                <w:rFonts w:ascii="Times New Roman" w:hAnsi="Times New Roman" w:cs="Times New Roman"/>
                <w:bCs/>
                <w:sz w:val="20"/>
                <w:szCs w:val="20"/>
              </w:rPr>
              <w:t>%</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7</w:t>
            </w:r>
          </w:p>
        </w:tc>
        <w:tc>
          <w:tcPr>
            <w:tcW w:w="4395" w:type="dxa"/>
          </w:tcPr>
          <w:p w:rsidR="00CE0F7C" w:rsidRPr="00FD08D5" w:rsidRDefault="00CE0F7C" w:rsidP="0084641F">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 xml:space="preserve">Penanganan Penagihan </w:t>
            </w:r>
            <w:r w:rsidR="0084641F" w:rsidRPr="00FD08D5">
              <w:rPr>
                <w:rFonts w:ascii="Times New Roman" w:hAnsi="Times New Roman" w:cs="Times New Roman"/>
                <w:bCs/>
                <w:sz w:val="20"/>
                <w:szCs w:val="20"/>
              </w:rPr>
              <w:t xml:space="preserve">Khusus </w:t>
            </w:r>
            <w:r w:rsidRPr="00FD08D5">
              <w:rPr>
                <w:rFonts w:ascii="Times New Roman" w:hAnsi="Times New Roman" w:cs="Times New Roman"/>
                <w:bCs/>
                <w:sz w:val="20"/>
                <w:szCs w:val="20"/>
              </w:rPr>
              <w:t>Tunggakan</w:t>
            </w:r>
          </w:p>
        </w:tc>
        <w:tc>
          <w:tcPr>
            <w:tcW w:w="1559" w:type="dxa"/>
          </w:tcPr>
          <w:p w:rsidR="00CE0F7C" w:rsidRPr="00D16D11" w:rsidRDefault="00D16D11" w:rsidP="00511F39">
            <w:pPr>
              <w:autoSpaceDE w:val="0"/>
              <w:autoSpaceDN w:val="0"/>
              <w:adjustRightInd w:val="0"/>
              <w:spacing w:line="360" w:lineRule="auto"/>
              <w:jc w:val="right"/>
              <w:rPr>
                <w:rFonts w:ascii="Times New Roman" w:hAnsi="Times New Roman" w:cs="Times New Roman"/>
                <w:bCs/>
                <w:sz w:val="20"/>
                <w:szCs w:val="20"/>
              </w:rPr>
            </w:pPr>
            <w:r w:rsidRPr="00D16D11">
              <w:rPr>
                <w:rFonts w:ascii="Times New Roman" w:hAnsi="Times New Roman" w:cs="Times New Roman"/>
                <w:bCs/>
                <w:sz w:val="20"/>
                <w:szCs w:val="20"/>
              </w:rPr>
              <w:t>110.000.000</w:t>
            </w:r>
          </w:p>
        </w:tc>
        <w:tc>
          <w:tcPr>
            <w:tcW w:w="1559" w:type="dxa"/>
          </w:tcPr>
          <w:p w:rsidR="00CE0F7C" w:rsidRPr="00D16D11" w:rsidRDefault="00D16D11" w:rsidP="00511F39">
            <w:pPr>
              <w:autoSpaceDE w:val="0"/>
              <w:autoSpaceDN w:val="0"/>
              <w:adjustRightInd w:val="0"/>
              <w:spacing w:line="360" w:lineRule="auto"/>
              <w:jc w:val="right"/>
              <w:rPr>
                <w:rFonts w:ascii="Times New Roman" w:hAnsi="Times New Roman" w:cs="Times New Roman"/>
                <w:bCs/>
                <w:sz w:val="20"/>
                <w:szCs w:val="20"/>
              </w:rPr>
            </w:pPr>
            <w:r w:rsidRPr="00D16D11">
              <w:rPr>
                <w:rFonts w:ascii="Times New Roman" w:hAnsi="Times New Roman" w:cs="Times New Roman"/>
                <w:bCs/>
                <w:sz w:val="20"/>
                <w:szCs w:val="20"/>
              </w:rPr>
              <w:t>108.982.134</w:t>
            </w:r>
          </w:p>
        </w:tc>
        <w:tc>
          <w:tcPr>
            <w:tcW w:w="1054" w:type="dxa"/>
          </w:tcPr>
          <w:p w:rsidR="00CE0F7C" w:rsidRPr="00D16D11" w:rsidRDefault="00D16D11" w:rsidP="00D16D11">
            <w:pPr>
              <w:autoSpaceDE w:val="0"/>
              <w:autoSpaceDN w:val="0"/>
              <w:adjustRightInd w:val="0"/>
              <w:spacing w:line="360" w:lineRule="auto"/>
              <w:jc w:val="center"/>
              <w:rPr>
                <w:rFonts w:ascii="Times New Roman" w:hAnsi="Times New Roman" w:cs="Times New Roman"/>
                <w:bCs/>
                <w:sz w:val="20"/>
                <w:szCs w:val="20"/>
              </w:rPr>
            </w:pPr>
            <w:r w:rsidRPr="00D16D11">
              <w:rPr>
                <w:rFonts w:ascii="Times New Roman" w:hAnsi="Times New Roman" w:cs="Times New Roman"/>
                <w:bCs/>
                <w:sz w:val="20"/>
                <w:szCs w:val="20"/>
              </w:rPr>
              <w:t>99,07%</w:t>
            </w:r>
          </w:p>
        </w:tc>
      </w:tr>
      <w:tr w:rsidR="00CE0F7C" w:rsidTr="008E03AA">
        <w:tc>
          <w:tcPr>
            <w:tcW w:w="567" w:type="dxa"/>
          </w:tcPr>
          <w:p w:rsidR="00CE0F7C" w:rsidRPr="00241A74" w:rsidRDefault="00CE0F7C" w:rsidP="00241A74">
            <w:pPr>
              <w:autoSpaceDE w:val="0"/>
              <w:autoSpaceDN w:val="0"/>
              <w:adjustRightInd w:val="0"/>
              <w:spacing w:line="360" w:lineRule="auto"/>
              <w:jc w:val="center"/>
              <w:rPr>
                <w:rFonts w:ascii="Times New Roman" w:hAnsi="Times New Roman" w:cs="Times New Roman"/>
                <w:bCs/>
                <w:sz w:val="20"/>
                <w:szCs w:val="20"/>
                <w:lang w:val="en-US"/>
              </w:rPr>
            </w:pPr>
            <w:r w:rsidRPr="00FD08D5">
              <w:rPr>
                <w:rFonts w:ascii="Times New Roman" w:hAnsi="Times New Roman" w:cs="Times New Roman"/>
                <w:bCs/>
                <w:sz w:val="20"/>
                <w:szCs w:val="20"/>
              </w:rPr>
              <w:t>1</w:t>
            </w:r>
            <w:r w:rsidR="00241A74">
              <w:rPr>
                <w:rFonts w:ascii="Times New Roman" w:hAnsi="Times New Roman" w:cs="Times New Roman"/>
                <w:bCs/>
                <w:sz w:val="20"/>
                <w:szCs w:val="20"/>
                <w:lang w:val="en-US"/>
              </w:rPr>
              <w:t>8</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Pemantauan/ Penagihan SPPT PBB Sektor Perkotaan</w:t>
            </w:r>
          </w:p>
        </w:tc>
        <w:tc>
          <w:tcPr>
            <w:tcW w:w="1559" w:type="dxa"/>
          </w:tcPr>
          <w:p w:rsidR="00CE0F7C" w:rsidRPr="00E5601C" w:rsidRDefault="007A093A" w:rsidP="00511F39">
            <w:pPr>
              <w:autoSpaceDE w:val="0"/>
              <w:autoSpaceDN w:val="0"/>
              <w:adjustRightInd w:val="0"/>
              <w:spacing w:line="360" w:lineRule="auto"/>
              <w:jc w:val="right"/>
              <w:rPr>
                <w:rFonts w:ascii="Times New Roman" w:hAnsi="Times New Roman" w:cs="Times New Roman"/>
                <w:bCs/>
                <w:sz w:val="20"/>
                <w:szCs w:val="20"/>
                <w:highlight w:val="yellow"/>
              </w:rPr>
            </w:pPr>
            <w:r w:rsidRPr="007A093A">
              <w:rPr>
                <w:rFonts w:ascii="Times New Roman" w:hAnsi="Times New Roman" w:cs="Times New Roman"/>
                <w:bCs/>
                <w:sz w:val="20"/>
                <w:szCs w:val="20"/>
              </w:rPr>
              <w:t>6</w:t>
            </w:r>
            <w:r w:rsidR="00CE0F7C" w:rsidRPr="007A093A">
              <w:rPr>
                <w:rFonts w:ascii="Times New Roman" w:hAnsi="Times New Roman" w:cs="Times New Roman"/>
                <w:bCs/>
                <w:sz w:val="20"/>
                <w:szCs w:val="20"/>
              </w:rPr>
              <w:t>0.000.000</w:t>
            </w:r>
          </w:p>
        </w:tc>
        <w:tc>
          <w:tcPr>
            <w:tcW w:w="1559" w:type="dxa"/>
          </w:tcPr>
          <w:p w:rsidR="00CE0F7C" w:rsidRPr="007A093A" w:rsidRDefault="007A093A" w:rsidP="00511F39">
            <w:pPr>
              <w:autoSpaceDE w:val="0"/>
              <w:autoSpaceDN w:val="0"/>
              <w:adjustRightInd w:val="0"/>
              <w:spacing w:line="360" w:lineRule="auto"/>
              <w:jc w:val="right"/>
              <w:rPr>
                <w:rFonts w:ascii="Times New Roman" w:hAnsi="Times New Roman" w:cs="Times New Roman"/>
                <w:bCs/>
                <w:sz w:val="20"/>
                <w:szCs w:val="20"/>
              </w:rPr>
            </w:pPr>
            <w:r w:rsidRPr="007A093A">
              <w:rPr>
                <w:rFonts w:ascii="Times New Roman" w:hAnsi="Times New Roman" w:cs="Times New Roman"/>
                <w:bCs/>
                <w:sz w:val="20"/>
                <w:szCs w:val="20"/>
              </w:rPr>
              <w:t>59.862.750</w:t>
            </w:r>
          </w:p>
        </w:tc>
        <w:tc>
          <w:tcPr>
            <w:tcW w:w="1054" w:type="dxa"/>
          </w:tcPr>
          <w:p w:rsidR="00CE0F7C" w:rsidRPr="007A093A" w:rsidRDefault="007A093A" w:rsidP="00353471">
            <w:pPr>
              <w:autoSpaceDE w:val="0"/>
              <w:autoSpaceDN w:val="0"/>
              <w:adjustRightInd w:val="0"/>
              <w:spacing w:line="360" w:lineRule="auto"/>
              <w:jc w:val="center"/>
              <w:rPr>
                <w:rFonts w:ascii="Times New Roman" w:hAnsi="Times New Roman" w:cs="Times New Roman"/>
                <w:bCs/>
                <w:sz w:val="20"/>
                <w:szCs w:val="20"/>
              </w:rPr>
            </w:pPr>
            <w:r w:rsidRPr="007A093A">
              <w:rPr>
                <w:rFonts w:ascii="Times New Roman" w:hAnsi="Times New Roman" w:cs="Times New Roman"/>
                <w:bCs/>
                <w:sz w:val="20"/>
                <w:szCs w:val="20"/>
              </w:rPr>
              <w:t>99,77</w:t>
            </w:r>
            <w:r w:rsidR="00CE0F7C" w:rsidRPr="007A093A">
              <w:rPr>
                <w:rFonts w:ascii="Times New Roman" w:hAnsi="Times New Roman" w:cs="Times New Roman"/>
                <w:bCs/>
                <w:sz w:val="20"/>
                <w:szCs w:val="20"/>
              </w:rPr>
              <w:t>%</w:t>
            </w:r>
          </w:p>
        </w:tc>
      </w:tr>
      <w:tr w:rsidR="00CE0F7C" w:rsidTr="008E03AA">
        <w:tc>
          <w:tcPr>
            <w:tcW w:w="567" w:type="dxa"/>
          </w:tcPr>
          <w:p w:rsidR="00CE0F7C" w:rsidRPr="00241A74" w:rsidRDefault="00241A74" w:rsidP="00241A74">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19</w:t>
            </w:r>
          </w:p>
        </w:tc>
        <w:tc>
          <w:tcPr>
            <w:tcW w:w="4395" w:type="dxa"/>
          </w:tcPr>
          <w:p w:rsidR="00037981"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Penyusunan Potensi Pajak Daerah dan Retribusi Daerah</w:t>
            </w:r>
          </w:p>
        </w:tc>
        <w:tc>
          <w:tcPr>
            <w:tcW w:w="1559" w:type="dxa"/>
          </w:tcPr>
          <w:p w:rsidR="00CE0F7C" w:rsidRPr="002E654A" w:rsidRDefault="002E654A" w:rsidP="00511F39">
            <w:pPr>
              <w:autoSpaceDE w:val="0"/>
              <w:autoSpaceDN w:val="0"/>
              <w:adjustRightInd w:val="0"/>
              <w:spacing w:line="360" w:lineRule="auto"/>
              <w:jc w:val="right"/>
              <w:rPr>
                <w:rFonts w:ascii="Times New Roman" w:hAnsi="Times New Roman" w:cs="Times New Roman"/>
                <w:bCs/>
                <w:sz w:val="20"/>
                <w:szCs w:val="20"/>
              </w:rPr>
            </w:pPr>
            <w:r w:rsidRPr="002E654A">
              <w:rPr>
                <w:rFonts w:ascii="Times New Roman" w:hAnsi="Times New Roman" w:cs="Times New Roman"/>
                <w:bCs/>
                <w:sz w:val="20"/>
                <w:szCs w:val="20"/>
              </w:rPr>
              <w:t>60.000.000</w:t>
            </w:r>
          </w:p>
        </w:tc>
        <w:tc>
          <w:tcPr>
            <w:tcW w:w="1559" w:type="dxa"/>
          </w:tcPr>
          <w:p w:rsidR="00CE0F7C" w:rsidRPr="002E654A" w:rsidRDefault="002E654A" w:rsidP="00511F39">
            <w:pPr>
              <w:autoSpaceDE w:val="0"/>
              <w:autoSpaceDN w:val="0"/>
              <w:adjustRightInd w:val="0"/>
              <w:spacing w:line="360" w:lineRule="auto"/>
              <w:jc w:val="right"/>
              <w:rPr>
                <w:rFonts w:ascii="Times New Roman" w:hAnsi="Times New Roman" w:cs="Times New Roman"/>
                <w:bCs/>
                <w:sz w:val="20"/>
                <w:szCs w:val="20"/>
              </w:rPr>
            </w:pPr>
            <w:r w:rsidRPr="002E654A">
              <w:rPr>
                <w:rFonts w:ascii="Times New Roman" w:hAnsi="Times New Roman" w:cs="Times New Roman"/>
                <w:bCs/>
                <w:sz w:val="20"/>
                <w:szCs w:val="20"/>
              </w:rPr>
              <w:t>58.720.000</w:t>
            </w:r>
          </w:p>
        </w:tc>
        <w:tc>
          <w:tcPr>
            <w:tcW w:w="1054" w:type="dxa"/>
          </w:tcPr>
          <w:p w:rsidR="00CE0F7C" w:rsidRPr="002E654A" w:rsidRDefault="002E654A" w:rsidP="00353471">
            <w:pPr>
              <w:autoSpaceDE w:val="0"/>
              <w:autoSpaceDN w:val="0"/>
              <w:adjustRightInd w:val="0"/>
              <w:spacing w:line="360" w:lineRule="auto"/>
              <w:jc w:val="center"/>
              <w:rPr>
                <w:rFonts w:ascii="Times New Roman" w:hAnsi="Times New Roman" w:cs="Times New Roman"/>
                <w:bCs/>
                <w:sz w:val="20"/>
                <w:szCs w:val="20"/>
              </w:rPr>
            </w:pPr>
            <w:r w:rsidRPr="002E654A">
              <w:rPr>
                <w:rFonts w:ascii="Times New Roman" w:hAnsi="Times New Roman" w:cs="Times New Roman"/>
                <w:bCs/>
                <w:sz w:val="20"/>
                <w:szCs w:val="20"/>
              </w:rPr>
              <w:t>97,87</w:t>
            </w:r>
            <w:r>
              <w:rPr>
                <w:rFonts w:ascii="Times New Roman" w:hAnsi="Times New Roman" w:cs="Times New Roman"/>
                <w:bCs/>
                <w:sz w:val="20"/>
                <w:szCs w:val="20"/>
              </w:rPr>
              <w:t>%</w:t>
            </w:r>
          </w:p>
        </w:tc>
      </w:tr>
      <w:tr w:rsidR="004D1555" w:rsidTr="008E03AA">
        <w:tc>
          <w:tcPr>
            <w:tcW w:w="567" w:type="dxa"/>
          </w:tcPr>
          <w:p w:rsidR="004D1555" w:rsidRPr="00241A74" w:rsidRDefault="00241A74" w:rsidP="00C46F00">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20</w:t>
            </w:r>
          </w:p>
        </w:tc>
        <w:tc>
          <w:tcPr>
            <w:tcW w:w="4395" w:type="dxa"/>
          </w:tcPr>
          <w:p w:rsidR="004D1555" w:rsidRPr="004D1555" w:rsidRDefault="004D1555" w:rsidP="00353471">
            <w:pPr>
              <w:autoSpaceDE w:val="0"/>
              <w:autoSpaceDN w:val="0"/>
              <w:adjustRightInd w:val="0"/>
              <w:spacing w:line="360" w:lineRule="auto"/>
              <w:rPr>
                <w:rFonts w:ascii="Times New Roman" w:hAnsi="Times New Roman" w:cs="Times New Roman"/>
                <w:bCs/>
                <w:sz w:val="20"/>
                <w:szCs w:val="20"/>
                <w:lang w:val="en-US"/>
              </w:rPr>
            </w:pPr>
            <w:r>
              <w:rPr>
                <w:rFonts w:ascii="Times New Roman" w:hAnsi="Times New Roman" w:cs="Times New Roman"/>
                <w:bCs/>
                <w:sz w:val="20"/>
                <w:szCs w:val="20"/>
                <w:lang w:val="en-US"/>
              </w:rPr>
              <w:t>Monotoring</w:t>
            </w:r>
            <w:r w:rsidR="002D08A0">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Penggunaan Benda Berharga</w:t>
            </w:r>
          </w:p>
        </w:tc>
        <w:tc>
          <w:tcPr>
            <w:tcW w:w="1559" w:type="dxa"/>
          </w:tcPr>
          <w:p w:rsidR="004D1555" w:rsidRPr="004D1555" w:rsidRDefault="004D1555" w:rsidP="00511F39">
            <w:pPr>
              <w:autoSpaceDE w:val="0"/>
              <w:autoSpaceDN w:val="0"/>
              <w:adjustRightInd w:val="0"/>
              <w:spacing w:line="360" w:lineRule="auto"/>
              <w:jc w:val="right"/>
              <w:rPr>
                <w:rFonts w:ascii="Times New Roman" w:hAnsi="Times New Roman" w:cs="Times New Roman"/>
                <w:bCs/>
                <w:sz w:val="20"/>
                <w:szCs w:val="20"/>
                <w:lang w:val="en-US"/>
              </w:rPr>
            </w:pPr>
            <w:r>
              <w:rPr>
                <w:rFonts w:ascii="Times New Roman" w:hAnsi="Times New Roman" w:cs="Times New Roman"/>
                <w:bCs/>
                <w:sz w:val="20"/>
                <w:szCs w:val="20"/>
                <w:lang w:val="en-US"/>
              </w:rPr>
              <w:t>35.000.000</w:t>
            </w:r>
          </w:p>
        </w:tc>
        <w:tc>
          <w:tcPr>
            <w:tcW w:w="1559" w:type="dxa"/>
          </w:tcPr>
          <w:p w:rsidR="004D1555" w:rsidRPr="004D1555" w:rsidRDefault="004D1555" w:rsidP="00511F39">
            <w:pPr>
              <w:autoSpaceDE w:val="0"/>
              <w:autoSpaceDN w:val="0"/>
              <w:adjustRightInd w:val="0"/>
              <w:spacing w:line="360" w:lineRule="auto"/>
              <w:jc w:val="right"/>
              <w:rPr>
                <w:rFonts w:ascii="Times New Roman" w:hAnsi="Times New Roman" w:cs="Times New Roman"/>
                <w:bCs/>
                <w:sz w:val="20"/>
                <w:szCs w:val="20"/>
                <w:lang w:val="en-US"/>
              </w:rPr>
            </w:pPr>
            <w:r>
              <w:rPr>
                <w:rFonts w:ascii="Times New Roman" w:hAnsi="Times New Roman" w:cs="Times New Roman"/>
                <w:bCs/>
                <w:sz w:val="20"/>
                <w:szCs w:val="20"/>
                <w:lang w:val="en-US"/>
              </w:rPr>
              <w:t>30.952.500</w:t>
            </w:r>
          </w:p>
        </w:tc>
        <w:tc>
          <w:tcPr>
            <w:tcW w:w="1054" w:type="dxa"/>
          </w:tcPr>
          <w:p w:rsidR="004D1555" w:rsidRPr="004D1555" w:rsidRDefault="004D1555" w:rsidP="00353471">
            <w:pPr>
              <w:autoSpaceDE w:val="0"/>
              <w:autoSpaceDN w:val="0"/>
              <w:adjustRightInd w:val="0"/>
              <w:spacing w:line="360" w:lineRule="auto"/>
              <w:jc w:val="center"/>
              <w:rPr>
                <w:rFonts w:ascii="Times New Roman" w:hAnsi="Times New Roman" w:cs="Times New Roman"/>
                <w:bCs/>
                <w:sz w:val="20"/>
                <w:szCs w:val="20"/>
                <w:lang w:val="en-US"/>
              </w:rPr>
            </w:pPr>
            <w:r>
              <w:rPr>
                <w:rFonts w:ascii="Times New Roman" w:hAnsi="Times New Roman" w:cs="Times New Roman"/>
                <w:bCs/>
                <w:sz w:val="20"/>
                <w:szCs w:val="20"/>
                <w:lang w:val="en-US"/>
              </w:rPr>
              <w:t>88,44%</w:t>
            </w:r>
          </w:p>
        </w:tc>
      </w:tr>
      <w:tr w:rsidR="00CE0F7C" w:rsidTr="008E03AA">
        <w:tc>
          <w:tcPr>
            <w:tcW w:w="567" w:type="dxa"/>
          </w:tcPr>
          <w:p w:rsidR="00CE0F7C" w:rsidRPr="00FD08D5" w:rsidRDefault="00CE0F7C" w:rsidP="00C46F00">
            <w:pPr>
              <w:autoSpaceDE w:val="0"/>
              <w:autoSpaceDN w:val="0"/>
              <w:adjustRightInd w:val="0"/>
              <w:spacing w:line="360" w:lineRule="auto"/>
              <w:jc w:val="center"/>
              <w:rPr>
                <w:rFonts w:ascii="Times New Roman" w:hAnsi="Times New Roman" w:cs="Times New Roman"/>
                <w:bCs/>
                <w:sz w:val="20"/>
                <w:szCs w:val="20"/>
              </w:rPr>
            </w:pPr>
            <w:r w:rsidRPr="00FD08D5">
              <w:rPr>
                <w:rFonts w:ascii="Times New Roman" w:hAnsi="Times New Roman" w:cs="Times New Roman"/>
                <w:bCs/>
                <w:sz w:val="20"/>
                <w:szCs w:val="20"/>
              </w:rPr>
              <w:t>21</w:t>
            </w:r>
          </w:p>
        </w:tc>
        <w:tc>
          <w:tcPr>
            <w:tcW w:w="4395" w:type="dxa"/>
          </w:tcPr>
          <w:p w:rsidR="00CE0F7C" w:rsidRPr="00FD08D5" w:rsidRDefault="00CE0F7C" w:rsidP="00353471">
            <w:pPr>
              <w:autoSpaceDE w:val="0"/>
              <w:autoSpaceDN w:val="0"/>
              <w:adjustRightInd w:val="0"/>
              <w:spacing w:line="360" w:lineRule="auto"/>
              <w:rPr>
                <w:rFonts w:ascii="Times New Roman" w:hAnsi="Times New Roman" w:cs="Times New Roman"/>
                <w:bCs/>
                <w:sz w:val="20"/>
                <w:szCs w:val="20"/>
              </w:rPr>
            </w:pPr>
            <w:r w:rsidRPr="00FD08D5">
              <w:rPr>
                <w:rFonts w:ascii="Times New Roman" w:hAnsi="Times New Roman" w:cs="Times New Roman"/>
                <w:bCs/>
                <w:sz w:val="20"/>
                <w:szCs w:val="20"/>
              </w:rPr>
              <w:t>Penyusunan Rancangan Perda dan Perbup Tentang Pajak dan Retribusi Daerah</w:t>
            </w:r>
          </w:p>
        </w:tc>
        <w:tc>
          <w:tcPr>
            <w:tcW w:w="1559" w:type="dxa"/>
          </w:tcPr>
          <w:p w:rsidR="00CE0F7C" w:rsidRPr="008A4B5F" w:rsidRDefault="008A4B5F" w:rsidP="00511F39">
            <w:pPr>
              <w:autoSpaceDE w:val="0"/>
              <w:autoSpaceDN w:val="0"/>
              <w:adjustRightInd w:val="0"/>
              <w:spacing w:line="360" w:lineRule="auto"/>
              <w:jc w:val="right"/>
              <w:rPr>
                <w:rFonts w:ascii="Times New Roman" w:hAnsi="Times New Roman" w:cs="Times New Roman"/>
                <w:bCs/>
                <w:sz w:val="20"/>
                <w:szCs w:val="20"/>
              </w:rPr>
            </w:pPr>
            <w:r w:rsidRPr="008A4B5F">
              <w:rPr>
                <w:rFonts w:ascii="Times New Roman" w:hAnsi="Times New Roman" w:cs="Times New Roman"/>
                <w:bCs/>
                <w:sz w:val="20"/>
                <w:szCs w:val="20"/>
              </w:rPr>
              <w:t>59.220.000</w:t>
            </w:r>
          </w:p>
        </w:tc>
        <w:tc>
          <w:tcPr>
            <w:tcW w:w="1559" w:type="dxa"/>
          </w:tcPr>
          <w:p w:rsidR="00CE0F7C" w:rsidRPr="008A4B5F" w:rsidRDefault="008A4B5F" w:rsidP="00511F39">
            <w:pPr>
              <w:autoSpaceDE w:val="0"/>
              <w:autoSpaceDN w:val="0"/>
              <w:adjustRightInd w:val="0"/>
              <w:spacing w:line="360" w:lineRule="auto"/>
              <w:jc w:val="right"/>
              <w:rPr>
                <w:rFonts w:ascii="Times New Roman" w:hAnsi="Times New Roman" w:cs="Times New Roman"/>
                <w:bCs/>
                <w:sz w:val="20"/>
                <w:szCs w:val="20"/>
              </w:rPr>
            </w:pPr>
            <w:r>
              <w:rPr>
                <w:rFonts w:ascii="Times New Roman" w:hAnsi="Times New Roman" w:cs="Times New Roman"/>
                <w:bCs/>
                <w:sz w:val="20"/>
                <w:szCs w:val="20"/>
              </w:rPr>
              <w:t>58.283.860</w:t>
            </w:r>
          </w:p>
        </w:tc>
        <w:tc>
          <w:tcPr>
            <w:tcW w:w="1054" w:type="dxa"/>
          </w:tcPr>
          <w:p w:rsidR="00CE0F7C" w:rsidRPr="008A4B5F" w:rsidRDefault="00CE0F7C" w:rsidP="008A4B5F">
            <w:pPr>
              <w:autoSpaceDE w:val="0"/>
              <w:autoSpaceDN w:val="0"/>
              <w:adjustRightInd w:val="0"/>
              <w:spacing w:line="360" w:lineRule="auto"/>
              <w:jc w:val="center"/>
              <w:rPr>
                <w:rFonts w:ascii="Times New Roman" w:hAnsi="Times New Roman" w:cs="Times New Roman"/>
                <w:bCs/>
                <w:sz w:val="20"/>
                <w:szCs w:val="20"/>
              </w:rPr>
            </w:pPr>
            <w:r w:rsidRPr="008A4B5F">
              <w:rPr>
                <w:rFonts w:ascii="Times New Roman" w:hAnsi="Times New Roman" w:cs="Times New Roman"/>
                <w:bCs/>
                <w:sz w:val="20"/>
                <w:szCs w:val="20"/>
              </w:rPr>
              <w:t>98,</w:t>
            </w:r>
            <w:r w:rsidR="008A4B5F">
              <w:rPr>
                <w:rFonts w:ascii="Times New Roman" w:hAnsi="Times New Roman" w:cs="Times New Roman"/>
                <w:bCs/>
                <w:sz w:val="20"/>
                <w:szCs w:val="20"/>
              </w:rPr>
              <w:t>42</w:t>
            </w:r>
            <w:r w:rsidRPr="008A4B5F">
              <w:rPr>
                <w:rFonts w:ascii="Times New Roman" w:hAnsi="Times New Roman" w:cs="Times New Roman"/>
                <w:bCs/>
                <w:sz w:val="20"/>
                <w:szCs w:val="20"/>
              </w:rPr>
              <w:t>%</w:t>
            </w:r>
          </w:p>
        </w:tc>
      </w:tr>
      <w:tr w:rsidR="001B41BB" w:rsidTr="008E03AA">
        <w:tc>
          <w:tcPr>
            <w:tcW w:w="4962" w:type="dxa"/>
            <w:gridSpan w:val="2"/>
            <w:shd w:val="clear" w:color="auto" w:fill="BFBFBF" w:themeFill="background1" w:themeFillShade="BF"/>
          </w:tcPr>
          <w:p w:rsidR="001B41BB" w:rsidRPr="00241A74" w:rsidRDefault="001B41BB" w:rsidP="001B41BB">
            <w:pPr>
              <w:autoSpaceDE w:val="0"/>
              <w:autoSpaceDN w:val="0"/>
              <w:adjustRightInd w:val="0"/>
              <w:spacing w:line="360" w:lineRule="auto"/>
              <w:jc w:val="center"/>
              <w:rPr>
                <w:rFonts w:ascii="Times New Roman" w:hAnsi="Times New Roman" w:cs="Times New Roman"/>
                <w:b/>
                <w:bCs/>
              </w:rPr>
            </w:pPr>
            <w:r w:rsidRPr="00241A74">
              <w:rPr>
                <w:rFonts w:ascii="Times New Roman" w:hAnsi="Times New Roman" w:cs="Times New Roman"/>
                <w:b/>
                <w:bCs/>
              </w:rPr>
              <w:t>Jumlah</w:t>
            </w:r>
          </w:p>
        </w:tc>
        <w:tc>
          <w:tcPr>
            <w:tcW w:w="1559" w:type="dxa"/>
            <w:shd w:val="clear" w:color="auto" w:fill="BFBFBF" w:themeFill="background1" w:themeFillShade="BF"/>
          </w:tcPr>
          <w:p w:rsidR="001B41BB" w:rsidRPr="0012769E" w:rsidRDefault="0012769E" w:rsidP="0012769E">
            <w:pPr>
              <w:jc w:val="center"/>
              <w:rPr>
                <w:rFonts w:ascii="Times New Roman" w:hAnsi="Times New Roman" w:cs="Times New Roman"/>
                <w:b/>
                <w:color w:val="000000"/>
                <w:lang w:val="en-US"/>
              </w:rPr>
            </w:pPr>
            <w:r>
              <w:rPr>
                <w:rFonts w:ascii="Times New Roman" w:hAnsi="Times New Roman" w:cs="Times New Roman"/>
                <w:b/>
                <w:color w:val="000000"/>
                <w:lang w:val="en-US"/>
              </w:rPr>
              <w:t>4.232.000.000</w:t>
            </w:r>
          </w:p>
        </w:tc>
        <w:tc>
          <w:tcPr>
            <w:tcW w:w="1559" w:type="dxa"/>
            <w:shd w:val="clear" w:color="auto" w:fill="BFBFBF" w:themeFill="background1" w:themeFillShade="BF"/>
          </w:tcPr>
          <w:p w:rsidR="001B41BB" w:rsidRPr="0012769E" w:rsidRDefault="0012769E" w:rsidP="00134BE7">
            <w:pPr>
              <w:jc w:val="center"/>
              <w:rPr>
                <w:rFonts w:ascii="Times New Roman" w:hAnsi="Times New Roman" w:cs="Times New Roman"/>
                <w:b/>
                <w:color w:val="000000"/>
                <w:lang w:val="en-US"/>
              </w:rPr>
            </w:pPr>
            <w:r>
              <w:rPr>
                <w:rFonts w:ascii="Times New Roman" w:hAnsi="Times New Roman" w:cs="Times New Roman"/>
                <w:b/>
                <w:color w:val="000000"/>
                <w:lang w:val="en-US"/>
              </w:rPr>
              <w:t>4.150.175.435</w:t>
            </w:r>
          </w:p>
        </w:tc>
        <w:tc>
          <w:tcPr>
            <w:tcW w:w="1054" w:type="dxa"/>
            <w:shd w:val="clear" w:color="auto" w:fill="BFBFBF" w:themeFill="background1" w:themeFillShade="BF"/>
          </w:tcPr>
          <w:p w:rsidR="001B41BB" w:rsidRPr="00241A74" w:rsidRDefault="00241A74" w:rsidP="001B41BB">
            <w:pPr>
              <w:autoSpaceDE w:val="0"/>
              <w:autoSpaceDN w:val="0"/>
              <w:adjustRightInd w:val="0"/>
              <w:spacing w:line="360" w:lineRule="auto"/>
              <w:jc w:val="center"/>
              <w:rPr>
                <w:rFonts w:ascii="Times New Roman" w:hAnsi="Times New Roman" w:cs="Times New Roman"/>
                <w:b/>
                <w:bCs/>
                <w:sz w:val="20"/>
                <w:szCs w:val="20"/>
                <w:lang w:val="en-US"/>
              </w:rPr>
            </w:pPr>
            <w:r w:rsidRPr="00241A74">
              <w:rPr>
                <w:rFonts w:ascii="Times New Roman" w:hAnsi="Times New Roman" w:cs="Times New Roman"/>
                <w:b/>
                <w:bCs/>
                <w:sz w:val="20"/>
                <w:szCs w:val="20"/>
                <w:lang w:val="en-US"/>
              </w:rPr>
              <w:t>98,07%</w:t>
            </w:r>
          </w:p>
        </w:tc>
      </w:tr>
    </w:tbl>
    <w:p w:rsidR="00EE74CB" w:rsidRDefault="00EE74CB" w:rsidP="00EA45BF">
      <w:pPr>
        <w:autoSpaceDE w:val="0"/>
        <w:autoSpaceDN w:val="0"/>
        <w:adjustRightInd w:val="0"/>
        <w:spacing w:after="0" w:line="360" w:lineRule="auto"/>
        <w:ind w:firstLine="851"/>
        <w:jc w:val="both"/>
        <w:rPr>
          <w:rFonts w:ascii="Times New Roman" w:hAnsi="Times New Roman" w:cs="Times New Roman"/>
          <w:sz w:val="24"/>
          <w:szCs w:val="24"/>
          <w:lang w:val="en-US"/>
        </w:rPr>
      </w:pPr>
    </w:p>
    <w:p w:rsidR="00967AF0" w:rsidRPr="00104ACF" w:rsidRDefault="00967AF0" w:rsidP="00EA45BF">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Dalam tabel diatas menunjukkan bahwa dari total anggaran pada tahun Anggaran 201</w:t>
      </w:r>
      <w:r w:rsidR="00FA68B3">
        <w:rPr>
          <w:rFonts w:ascii="Times New Roman" w:hAnsi="Times New Roman" w:cs="Times New Roman"/>
          <w:sz w:val="24"/>
          <w:szCs w:val="24"/>
        </w:rPr>
        <w:t>8</w:t>
      </w:r>
      <w:r>
        <w:rPr>
          <w:rFonts w:ascii="Times New Roman" w:hAnsi="Times New Roman" w:cs="Times New Roman"/>
          <w:sz w:val="24"/>
          <w:szCs w:val="24"/>
        </w:rPr>
        <w:t xml:space="preserve"> yaitu </w:t>
      </w:r>
      <w:r w:rsidRPr="001F1E8E">
        <w:rPr>
          <w:rFonts w:ascii="Times New Roman" w:hAnsi="Times New Roman" w:cs="Times New Roman"/>
          <w:sz w:val="24"/>
          <w:szCs w:val="24"/>
        </w:rPr>
        <w:t xml:space="preserve">sebesar Rp. </w:t>
      </w:r>
      <w:r w:rsidR="0084641F" w:rsidRPr="009B68F2">
        <w:rPr>
          <w:rFonts w:ascii="Times New Roman" w:hAnsi="Times New Roman" w:cs="Times New Roman"/>
          <w:sz w:val="24"/>
          <w:szCs w:val="24"/>
        </w:rPr>
        <w:t>4.232.000.000</w:t>
      </w:r>
      <w:r w:rsidRPr="009B68F2">
        <w:rPr>
          <w:rFonts w:ascii="Times New Roman" w:hAnsi="Times New Roman" w:cs="Times New Roman"/>
          <w:sz w:val="24"/>
          <w:szCs w:val="24"/>
        </w:rPr>
        <w:t>,-</w:t>
      </w:r>
      <w:r w:rsidRPr="001F1E8E">
        <w:rPr>
          <w:rFonts w:ascii="Times New Roman" w:hAnsi="Times New Roman" w:cs="Times New Roman"/>
          <w:sz w:val="24"/>
          <w:szCs w:val="24"/>
        </w:rPr>
        <w:t xml:space="preserve"> Badan Pengelola Pendapatan Daerah Kabupaten Barito Utara dapat </w:t>
      </w:r>
      <w:r w:rsidRPr="00104ACF">
        <w:rPr>
          <w:rFonts w:ascii="Times New Roman" w:hAnsi="Times New Roman" w:cs="Times New Roman"/>
          <w:sz w:val="24"/>
          <w:szCs w:val="24"/>
        </w:rPr>
        <w:t xml:space="preserve">merealisasikannya sebesar Rp. </w:t>
      </w:r>
      <w:r w:rsidR="0012769E" w:rsidRPr="00104ACF">
        <w:rPr>
          <w:rFonts w:ascii="Times New Roman" w:hAnsi="Times New Roman" w:cs="Times New Roman"/>
          <w:sz w:val="24"/>
          <w:szCs w:val="24"/>
          <w:lang w:val="en-US"/>
        </w:rPr>
        <w:t>4.150.175.435</w:t>
      </w:r>
      <w:r w:rsidRPr="00104ACF">
        <w:rPr>
          <w:rFonts w:ascii="Times New Roman" w:hAnsi="Times New Roman" w:cs="Times New Roman"/>
          <w:sz w:val="24"/>
          <w:szCs w:val="24"/>
        </w:rPr>
        <w:t xml:space="preserve">,- atau sebesar </w:t>
      </w:r>
      <w:r w:rsidR="0012769E" w:rsidRPr="00104ACF">
        <w:rPr>
          <w:rFonts w:ascii="Times New Roman" w:hAnsi="Times New Roman" w:cs="Times New Roman"/>
          <w:sz w:val="24"/>
          <w:szCs w:val="24"/>
          <w:lang w:val="en-US"/>
        </w:rPr>
        <w:t>98,07</w:t>
      </w:r>
      <w:r w:rsidR="00B27494" w:rsidRPr="00104ACF">
        <w:rPr>
          <w:rFonts w:ascii="Times New Roman" w:hAnsi="Times New Roman" w:cs="Times New Roman"/>
          <w:sz w:val="24"/>
          <w:szCs w:val="24"/>
        </w:rPr>
        <w:t>%.</w:t>
      </w:r>
    </w:p>
    <w:p w:rsidR="00C46F00" w:rsidRPr="00104ACF" w:rsidRDefault="00C46F00" w:rsidP="00EA45BF">
      <w:pPr>
        <w:autoSpaceDE w:val="0"/>
        <w:autoSpaceDN w:val="0"/>
        <w:adjustRightInd w:val="0"/>
        <w:spacing w:after="0" w:line="360" w:lineRule="auto"/>
        <w:ind w:firstLine="851"/>
        <w:jc w:val="both"/>
        <w:rPr>
          <w:rFonts w:ascii="Times New Roman" w:hAnsi="Times New Roman" w:cs="Times New Roman"/>
          <w:sz w:val="24"/>
          <w:szCs w:val="24"/>
        </w:rPr>
      </w:pPr>
      <w:r w:rsidRPr="00104ACF">
        <w:rPr>
          <w:rFonts w:ascii="Times New Roman" w:hAnsi="Times New Roman" w:cs="Times New Roman"/>
          <w:sz w:val="24"/>
          <w:szCs w:val="24"/>
        </w:rPr>
        <w:t xml:space="preserve">Pencapaian kinerja </w:t>
      </w:r>
      <w:r w:rsidR="00C95C68" w:rsidRPr="00104ACF">
        <w:rPr>
          <w:rFonts w:ascii="Times New Roman" w:hAnsi="Times New Roman" w:cs="Times New Roman"/>
          <w:sz w:val="24"/>
          <w:szCs w:val="24"/>
        </w:rPr>
        <w:t>Badan Pengelola Pendapatan Daerah Kabupaten Barito Utara Tahun Anggaran 201</w:t>
      </w:r>
      <w:r w:rsidR="00A945CE" w:rsidRPr="00104ACF">
        <w:rPr>
          <w:rFonts w:ascii="Times New Roman" w:hAnsi="Times New Roman" w:cs="Times New Roman"/>
          <w:sz w:val="24"/>
          <w:szCs w:val="24"/>
        </w:rPr>
        <w:t>8</w:t>
      </w:r>
      <w:r w:rsidRPr="00104ACF">
        <w:rPr>
          <w:rFonts w:ascii="Times New Roman" w:hAnsi="Times New Roman" w:cs="Times New Roman"/>
          <w:sz w:val="24"/>
          <w:szCs w:val="24"/>
        </w:rPr>
        <w:t xml:space="preserve"> sebagai upaya mencapai visi dan misi yang telah ditetapkan dapat terwujud dengan adanya dukungan dana sebagaimana tertuang dalam Anggaran Pendapatan Belanja Daerah (APBD) </w:t>
      </w:r>
      <w:r w:rsidR="002C658C" w:rsidRPr="00104ACF">
        <w:rPr>
          <w:rFonts w:ascii="Times New Roman" w:hAnsi="Times New Roman" w:cs="Times New Roman"/>
          <w:sz w:val="24"/>
          <w:szCs w:val="24"/>
        </w:rPr>
        <w:t>Kabupaten Barito Utara</w:t>
      </w:r>
      <w:r w:rsidRPr="00104ACF">
        <w:rPr>
          <w:rFonts w:ascii="Times New Roman" w:hAnsi="Times New Roman" w:cs="Times New Roman"/>
          <w:sz w:val="24"/>
          <w:szCs w:val="24"/>
        </w:rPr>
        <w:t>, baik yang dialokasikan dalam anggaran belanja langsung maupun anggaran belanja tidak langsung.</w:t>
      </w:r>
    </w:p>
    <w:p w:rsidR="00C46F00" w:rsidRPr="00104ACF" w:rsidRDefault="00C46F00" w:rsidP="002C658C">
      <w:pPr>
        <w:autoSpaceDE w:val="0"/>
        <w:autoSpaceDN w:val="0"/>
        <w:adjustRightInd w:val="0"/>
        <w:spacing w:after="0" w:line="360" w:lineRule="auto"/>
        <w:ind w:firstLine="851"/>
        <w:jc w:val="both"/>
        <w:rPr>
          <w:rFonts w:ascii="Times New Roman" w:hAnsi="Times New Roman" w:cs="Times New Roman"/>
          <w:sz w:val="24"/>
          <w:szCs w:val="24"/>
        </w:rPr>
      </w:pPr>
      <w:r w:rsidRPr="00104ACF">
        <w:rPr>
          <w:rFonts w:ascii="Times New Roman" w:hAnsi="Times New Roman" w:cs="Times New Roman"/>
          <w:sz w:val="24"/>
          <w:szCs w:val="24"/>
        </w:rPr>
        <w:t xml:space="preserve">Komposisi belanja daerah terdiri dari Belanja Tidak Langsung dan Belanja </w:t>
      </w:r>
      <w:r w:rsidR="002C658C" w:rsidRPr="00104ACF">
        <w:rPr>
          <w:rFonts w:ascii="Times New Roman" w:hAnsi="Times New Roman" w:cs="Times New Roman"/>
          <w:sz w:val="24"/>
          <w:szCs w:val="24"/>
        </w:rPr>
        <w:t xml:space="preserve"> l</w:t>
      </w:r>
      <w:r w:rsidR="00F670DA" w:rsidRPr="00104ACF">
        <w:rPr>
          <w:rFonts w:ascii="Times New Roman" w:hAnsi="Times New Roman" w:cs="Times New Roman"/>
          <w:sz w:val="24"/>
          <w:szCs w:val="24"/>
        </w:rPr>
        <w:t>angsung.</w:t>
      </w:r>
      <w:r w:rsidR="002D08A0">
        <w:rPr>
          <w:rFonts w:ascii="Times New Roman" w:hAnsi="Times New Roman" w:cs="Times New Roman"/>
          <w:sz w:val="24"/>
          <w:szCs w:val="24"/>
          <w:lang w:val="en-US"/>
        </w:rPr>
        <w:t xml:space="preserve"> </w:t>
      </w:r>
      <w:r w:rsidRPr="00104ACF">
        <w:rPr>
          <w:rFonts w:ascii="Times New Roman" w:hAnsi="Times New Roman" w:cs="Times New Roman"/>
          <w:sz w:val="24"/>
          <w:szCs w:val="24"/>
        </w:rPr>
        <w:t xml:space="preserve">Belanja Tidak Langsung merupakan belanja yang dianggarkan dan tidak secara langsung terkait dengan pelaksanaan program/kegiatan atau lebih dikenal dengan Belanja </w:t>
      </w:r>
      <w:r w:rsidRPr="00104ACF">
        <w:rPr>
          <w:rFonts w:ascii="Times New Roman" w:hAnsi="Times New Roman" w:cs="Times New Roman"/>
          <w:sz w:val="24"/>
          <w:szCs w:val="24"/>
        </w:rPr>
        <w:lastRenderedPageBreak/>
        <w:t>Pegawai. Sedangkan Belanja Langsung adalah merupakan belanja yang dianggarkan terkait dengan pelaksanaan program/kegiatan.</w:t>
      </w:r>
    </w:p>
    <w:p w:rsidR="005A4C26" w:rsidRPr="009A570B" w:rsidRDefault="00C46F00" w:rsidP="00E22246">
      <w:pPr>
        <w:autoSpaceDE w:val="0"/>
        <w:autoSpaceDN w:val="0"/>
        <w:adjustRightInd w:val="0"/>
        <w:spacing w:after="0" w:line="360" w:lineRule="auto"/>
        <w:ind w:firstLine="851"/>
        <w:jc w:val="both"/>
        <w:rPr>
          <w:rFonts w:ascii="Times New Roman" w:hAnsi="Times New Roman" w:cs="Times New Roman"/>
          <w:b/>
          <w:bCs/>
          <w:i/>
          <w:iCs/>
          <w:sz w:val="24"/>
          <w:szCs w:val="24"/>
        </w:rPr>
      </w:pPr>
      <w:r w:rsidRPr="00104ACF">
        <w:rPr>
          <w:rFonts w:ascii="Times New Roman" w:hAnsi="Times New Roman" w:cs="Times New Roman"/>
          <w:sz w:val="24"/>
          <w:szCs w:val="24"/>
        </w:rPr>
        <w:t>Pendapatan merupakan sumber penerimaan daerah yang berasal dari Pendapatan Asli Daerah khususnya pada Pajak Daerah dan Retribusi Daerah dan Dana Perimbangan khususnya Bagi Hasil Bukan Pajak serta Lain-Lain Pendapatan Yang Sah. Dilihat dari perbandingan r</w:t>
      </w:r>
      <w:r w:rsidR="00D477E9" w:rsidRPr="00104ACF">
        <w:rPr>
          <w:rFonts w:ascii="Times New Roman" w:hAnsi="Times New Roman" w:cs="Times New Roman"/>
          <w:sz w:val="24"/>
          <w:szCs w:val="24"/>
        </w:rPr>
        <w:t>encana pendapatan daerah dengan</w:t>
      </w:r>
      <w:r w:rsidRPr="00104ACF">
        <w:rPr>
          <w:rFonts w:ascii="Times New Roman" w:hAnsi="Times New Roman" w:cs="Times New Roman"/>
          <w:sz w:val="24"/>
          <w:szCs w:val="24"/>
        </w:rPr>
        <w:t>realisasi pendapatan pada Tahun Anggaran 201</w:t>
      </w:r>
      <w:r w:rsidR="006A7716" w:rsidRPr="00104ACF">
        <w:rPr>
          <w:rFonts w:ascii="Times New Roman" w:hAnsi="Times New Roman" w:cs="Times New Roman"/>
          <w:sz w:val="24"/>
          <w:szCs w:val="24"/>
        </w:rPr>
        <w:t>8</w:t>
      </w:r>
      <w:r w:rsidRPr="00104ACF">
        <w:rPr>
          <w:rFonts w:ascii="Times New Roman" w:hAnsi="Times New Roman" w:cs="Times New Roman"/>
          <w:sz w:val="24"/>
          <w:szCs w:val="24"/>
        </w:rPr>
        <w:t xml:space="preserve">, dimana target pendapatan APBD </w:t>
      </w:r>
      <w:r w:rsidR="0067501C" w:rsidRPr="00104ACF">
        <w:rPr>
          <w:rFonts w:ascii="Times New Roman" w:hAnsi="Times New Roman" w:cs="Times New Roman"/>
          <w:sz w:val="24"/>
          <w:szCs w:val="24"/>
        </w:rPr>
        <w:t>201</w:t>
      </w:r>
      <w:r w:rsidR="006A7716" w:rsidRPr="00104ACF">
        <w:rPr>
          <w:rFonts w:ascii="Times New Roman" w:hAnsi="Times New Roman" w:cs="Times New Roman"/>
          <w:sz w:val="24"/>
          <w:szCs w:val="24"/>
        </w:rPr>
        <w:t>8</w:t>
      </w:r>
      <w:r w:rsidR="002D08A0">
        <w:rPr>
          <w:rFonts w:ascii="Times New Roman" w:hAnsi="Times New Roman" w:cs="Times New Roman"/>
          <w:sz w:val="24"/>
          <w:szCs w:val="24"/>
          <w:lang w:val="en-US"/>
        </w:rPr>
        <w:t xml:space="preserve"> </w:t>
      </w:r>
      <w:r w:rsidRPr="00104ACF">
        <w:rPr>
          <w:rFonts w:ascii="Times New Roman" w:hAnsi="Times New Roman" w:cs="Times New Roman"/>
          <w:sz w:val="24"/>
          <w:szCs w:val="24"/>
        </w:rPr>
        <w:t xml:space="preserve">sebesar </w:t>
      </w:r>
      <w:r w:rsidR="007C2E06">
        <w:rPr>
          <w:rFonts w:ascii="Times New Roman" w:hAnsi="Times New Roman" w:cs="Times New Roman"/>
          <w:sz w:val="24"/>
          <w:szCs w:val="24"/>
          <w:lang w:val="en-US"/>
        </w:rPr>
        <w:t xml:space="preserve">Rp. </w:t>
      </w:r>
      <w:r w:rsidR="00CB3111" w:rsidRPr="00626B86">
        <w:rPr>
          <w:rFonts w:ascii="Times New Roman" w:hAnsi="Times New Roman" w:cs="Times New Roman"/>
          <w:sz w:val="24"/>
          <w:szCs w:val="24"/>
          <w:lang w:val="en-US"/>
        </w:rPr>
        <w:t>1.115.300.793.648</w:t>
      </w:r>
      <w:r w:rsidRPr="00104ACF">
        <w:rPr>
          <w:rFonts w:ascii="Times New Roman" w:hAnsi="Times New Roman" w:cs="Times New Roman"/>
          <w:sz w:val="24"/>
          <w:szCs w:val="24"/>
        </w:rPr>
        <w:t xml:space="preserve"> dengan capaian realisasi pendapatan APBD sampai dengan 31 Desember 201</w:t>
      </w:r>
      <w:r w:rsidR="006A7716" w:rsidRPr="00104ACF">
        <w:rPr>
          <w:rFonts w:ascii="Times New Roman" w:hAnsi="Times New Roman" w:cs="Times New Roman"/>
          <w:sz w:val="24"/>
          <w:szCs w:val="24"/>
        </w:rPr>
        <w:t>8</w:t>
      </w:r>
      <w:r w:rsidR="002D08A0">
        <w:rPr>
          <w:rFonts w:ascii="Times New Roman" w:hAnsi="Times New Roman" w:cs="Times New Roman"/>
          <w:sz w:val="24"/>
          <w:szCs w:val="24"/>
          <w:lang w:val="en-US"/>
        </w:rPr>
        <w:t xml:space="preserve"> </w:t>
      </w:r>
      <w:r w:rsidRPr="00626B86">
        <w:rPr>
          <w:rFonts w:ascii="Times New Roman" w:hAnsi="Times New Roman" w:cs="Times New Roman"/>
          <w:sz w:val="24"/>
          <w:szCs w:val="24"/>
        </w:rPr>
        <w:t>sebesar</w:t>
      </w:r>
      <w:r w:rsidR="00E22246">
        <w:rPr>
          <w:rFonts w:ascii="Times New Roman" w:hAnsi="Times New Roman" w:cs="Times New Roman"/>
          <w:sz w:val="24"/>
          <w:szCs w:val="24"/>
          <w:lang w:val="en-US"/>
        </w:rPr>
        <w:t xml:space="preserve"> Rp.</w:t>
      </w:r>
      <w:r w:rsidR="00CB3111" w:rsidRPr="00626B86">
        <w:rPr>
          <w:rFonts w:ascii="Times New Roman" w:hAnsi="Times New Roman" w:cs="Times New Roman"/>
          <w:sz w:val="24"/>
          <w:szCs w:val="24"/>
          <w:lang w:val="en-US"/>
        </w:rPr>
        <w:t>1.</w:t>
      </w:r>
      <w:r w:rsidR="005B1E50" w:rsidRPr="00626B86">
        <w:rPr>
          <w:rFonts w:ascii="Times New Roman" w:hAnsi="Times New Roman" w:cs="Times New Roman"/>
          <w:sz w:val="24"/>
          <w:szCs w:val="24"/>
          <w:lang w:val="en-US"/>
        </w:rPr>
        <w:t>1</w:t>
      </w:r>
      <w:r w:rsidR="00E928E1">
        <w:rPr>
          <w:rFonts w:ascii="Times New Roman" w:hAnsi="Times New Roman" w:cs="Times New Roman"/>
          <w:sz w:val="24"/>
          <w:szCs w:val="24"/>
          <w:lang w:val="en-US"/>
        </w:rPr>
        <w:t>23</w:t>
      </w:r>
      <w:r w:rsidR="00CB3111" w:rsidRPr="00626B86">
        <w:rPr>
          <w:rFonts w:ascii="Times New Roman" w:hAnsi="Times New Roman" w:cs="Times New Roman"/>
          <w:sz w:val="24"/>
          <w:szCs w:val="24"/>
          <w:lang w:val="en-US"/>
        </w:rPr>
        <w:t>.</w:t>
      </w:r>
      <w:r w:rsidR="00E928E1">
        <w:rPr>
          <w:rFonts w:ascii="Times New Roman" w:hAnsi="Times New Roman" w:cs="Times New Roman"/>
          <w:sz w:val="24"/>
          <w:szCs w:val="24"/>
          <w:lang w:val="en-US"/>
        </w:rPr>
        <w:t>694</w:t>
      </w:r>
      <w:r w:rsidR="00CB3111" w:rsidRPr="00626B86">
        <w:rPr>
          <w:rFonts w:ascii="Times New Roman" w:hAnsi="Times New Roman" w:cs="Times New Roman"/>
          <w:sz w:val="24"/>
          <w:szCs w:val="24"/>
          <w:lang w:val="en-US"/>
        </w:rPr>
        <w:t>.</w:t>
      </w:r>
      <w:r w:rsidR="00E928E1">
        <w:rPr>
          <w:rFonts w:ascii="Times New Roman" w:hAnsi="Times New Roman" w:cs="Times New Roman"/>
          <w:sz w:val="24"/>
          <w:szCs w:val="24"/>
          <w:lang w:val="en-US"/>
        </w:rPr>
        <w:t>951</w:t>
      </w:r>
      <w:r w:rsidR="00CB3111" w:rsidRPr="00626B86">
        <w:rPr>
          <w:rFonts w:ascii="Times New Roman" w:hAnsi="Times New Roman" w:cs="Times New Roman"/>
          <w:sz w:val="24"/>
          <w:szCs w:val="24"/>
          <w:lang w:val="en-US"/>
        </w:rPr>
        <w:t>.</w:t>
      </w:r>
      <w:r w:rsidR="00E928E1">
        <w:rPr>
          <w:rFonts w:ascii="Times New Roman" w:hAnsi="Times New Roman" w:cs="Times New Roman"/>
          <w:sz w:val="24"/>
          <w:szCs w:val="24"/>
          <w:lang w:val="en-US"/>
        </w:rPr>
        <w:t>495</w:t>
      </w:r>
      <w:r w:rsidRPr="00104ACF">
        <w:rPr>
          <w:rFonts w:ascii="Times New Roman" w:hAnsi="Times New Roman" w:cs="Times New Roman"/>
          <w:sz w:val="24"/>
          <w:szCs w:val="24"/>
        </w:rPr>
        <w:t xml:space="preserve"> atau </w:t>
      </w:r>
      <w:r w:rsidR="005B1E50" w:rsidRPr="00104ACF">
        <w:rPr>
          <w:rFonts w:ascii="Times New Roman" w:hAnsi="Times New Roman" w:cs="Times New Roman"/>
          <w:bCs/>
          <w:sz w:val="24"/>
          <w:szCs w:val="24"/>
          <w:lang w:val="en-US"/>
        </w:rPr>
        <w:t>100</w:t>
      </w:r>
      <w:r w:rsidR="00CB3111" w:rsidRPr="00104ACF">
        <w:rPr>
          <w:rFonts w:ascii="Times New Roman" w:hAnsi="Times New Roman" w:cs="Times New Roman"/>
          <w:bCs/>
          <w:sz w:val="24"/>
          <w:szCs w:val="24"/>
          <w:lang w:val="en-US"/>
        </w:rPr>
        <w:t>,</w:t>
      </w:r>
      <w:r w:rsidR="00E928E1">
        <w:rPr>
          <w:rFonts w:ascii="Times New Roman" w:hAnsi="Times New Roman" w:cs="Times New Roman"/>
          <w:bCs/>
          <w:sz w:val="24"/>
          <w:szCs w:val="24"/>
          <w:lang w:val="en-US"/>
        </w:rPr>
        <w:t>75</w:t>
      </w:r>
      <w:r w:rsidRPr="00104ACF">
        <w:rPr>
          <w:rFonts w:ascii="Times New Roman" w:hAnsi="Times New Roman" w:cs="Times New Roman"/>
          <w:bCs/>
          <w:i/>
          <w:iCs/>
          <w:sz w:val="24"/>
          <w:szCs w:val="24"/>
        </w:rPr>
        <w:t>%.</w:t>
      </w:r>
    </w:p>
    <w:p w:rsidR="00DE249B" w:rsidRDefault="00DE249B" w:rsidP="00DE249B">
      <w:pPr>
        <w:autoSpaceDE w:val="0"/>
        <w:autoSpaceDN w:val="0"/>
        <w:adjustRightInd w:val="0"/>
        <w:spacing w:after="0" w:line="360" w:lineRule="auto"/>
        <w:jc w:val="both"/>
        <w:rPr>
          <w:rFonts w:ascii="Times New Roman" w:hAnsi="Times New Roman" w:cs="Times New Roman"/>
          <w:bCs/>
          <w:sz w:val="24"/>
          <w:szCs w:val="24"/>
        </w:rPr>
      </w:pPr>
    </w:p>
    <w:p w:rsidR="00DE249B" w:rsidRDefault="00DE249B" w:rsidP="00DE249B">
      <w:pPr>
        <w:autoSpaceDE w:val="0"/>
        <w:autoSpaceDN w:val="0"/>
        <w:adjustRightInd w:val="0"/>
        <w:spacing w:after="0" w:line="360" w:lineRule="auto"/>
        <w:jc w:val="both"/>
        <w:rPr>
          <w:rFonts w:ascii="Times New Roman" w:hAnsi="Times New Roman" w:cs="Times New Roman"/>
          <w:bCs/>
          <w:sz w:val="24"/>
          <w:szCs w:val="24"/>
        </w:rPr>
      </w:pPr>
    </w:p>
    <w:p w:rsidR="00BE2CA8" w:rsidRDefault="00BE2CA8" w:rsidP="00DE249B">
      <w:pPr>
        <w:autoSpaceDE w:val="0"/>
        <w:autoSpaceDN w:val="0"/>
        <w:adjustRightInd w:val="0"/>
        <w:spacing w:after="0" w:line="360" w:lineRule="auto"/>
        <w:jc w:val="both"/>
        <w:rPr>
          <w:rFonts w:ascii="Times New Roman" w:hAnsi="Times New Roman" w:cs="Times New Roman"/>
          <w:bCs/>
          <w:sz w:val="24"/>
          <w:szCs w:val="24"/>
        </w:rPr>
      </w:pPr>
    </w:p>
    <w:p w:rsidR="00BE2CA8" w:rsidRDefault="00BE2CA8" w:rsidP="00DE249B">
      <w:pPr>
        <w:autoSpaceDE w:val="0"/>
        <w:autoSpaceDN w:val="0"/>
        <w:adjustRightInd w:val="0"/>
        <w:spacing w:after="0" w:line="360" w:lineRule="auto"/>
        <w:jc w:val="both"/>
        <w:rPr>
          <w:rFonts w:ascii="Times New Roman" w:hAnsi="Times New Roman" w:cs="Times New Roman"/>
          <w:bCs/>
          <w:sz w:val="24"/>
          <w:szCs w:val="24"/>
        </w:rPr>
      </w:pPr>
    </w:p>
    <w:p w:rsidR="00BE2CA8" w:rsidRDefault="00BE2CA8" w:rsidP="00DE249B">
      <w:pPr>
        <w:autoSpaceDE w:val="0"/>
        <w:autoSpaceDN w:val="0"/>
        <w:adjustRightInd w:val="0"/>
        <w:spacing w:after="0" w:line="360" w:lineRule="auto"/>
        <w:jc w:val="both"/>
        <w:rPr>
          <w:rFonts w:ascii="Times New Roman" w:hAnsi="Times New Roman" w:cs="Times New Roman"/>
          <w:bCs/>
          <w:sz w:val="24"/>
          <w:szCs w:val="24"/>
        </w:rPr>
      </w:pPr>
    </w:p>
    <w:p w:rsidR="00BE2CA8" w:rsidRDefault="00BE2CA8"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EE0B9E" w:rsidRPr="00EE0B9E" w:rsidRDefault="00EE0B9E" w:rsidP="00DE249B">
      <w:pPr>
        <w:autoSpaceDE w:val="0"/>
        <w:autoSpaceDN w:val="0"/>
        <w:adjustRightInd w:val="0"/>
        <w:spacing w:after="0" w:line="360" w:lineRule="auto"/>
        <w:jc w:val="both"/>
        <w:rPr>
          <w:rFonts w:ascii="Times New Roman" w:hAnsi="Times New Roman" w:cs="Times New Roman"/>
          <w:bCs/>
          <w:sz w:val="24"/>
          <w:szCs w:val="24"/>
          <w:lang w:val="en-US"/>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CA3DDC" w:rsidRDefault="00CA3DDC" w:rsidP="00DE249B">
      <w:pPr>
        <w:autoSpaceDE w:val="0"/>
        <w:autoSpaceDN w:val="0"/>
        <w:adjustRightInd w:val="0"/>
        <w:spacing w:after="0" w:line="360" w:lineRule="auto"/>
        <w:jc w:val="both"/>
        <w:rPr>
          <w:rFonts w:ascii="Times New Roman" w:hAnsi="Times New Roman" w:cs="Times New Roman"/>
          <w:bCs/>
          <w:sz w:val="24"/>
          <w:szCs w:val="24"/>
        </w:rPr>
      </w:pPr>
    </w:p>
    <w:p w:rsidR="00B242C8" w:rsidRPr="00480553" w:rsidRDefault="00B242C8" w:rsidP="005239D7">
      <w:pPr>
        <w:autoSpaceDE w:val="0"/>
        <w:autoSpaceDN w:val="0"/>
        <w:adjustRightInd w:val="0"/>
        <w:spacing w:after="0" w:line="360" w:lineRule="auto"/>
        <w:jc w:val="center"/>
        <w:rPr>
          <w:rFonts w:ascii="Times New Roman" w:hAnsi="Times New Roman" w:cs="Times New Roman"/>
          <w:b/>
          <w:bCs/>
          <w:sz w:val="32"/>
          <w:szCs w:val="32"/>
        </w:rPr>
      </w:pPr>
      <w:r w:rsidRPr="00480553">
        <w:rPr>
          <w:rFonts w:ascii="Times New Roman" w:hAnsi="Times New Roman" w:cs="Times New Roman"/>
          <w:b/>
          <w:bCs/>
          <w:sz w:val="32"/>
          <w:szCs w:val="32"/>
        </w:rPr>
        <w:lastRenderedPageBreak/>
        <w:t>BAB IV</w:t>
      </w:r>
    </w:p>
    <w:p w:rsidR="00B242C8" w:rsidRDefault="00B242C8" w:rsidP="005239D7">
      <w:pPr>
        <w:autoSpaceDE w:val="0"/>
        <w:autoSpaceDN w:val="0"/>
        <w:adjustRightInd w:val="0"/>
        <w:spacing w:after="0" w:line="360" w:lineRule="auto"/>
        <w:jc w:val="center"/>
        <w:rPr>
          <w:rFonts w:ascii="Times New Roman" w:hAnsi="Times New Roman" w:cs="Times New Roman"/>
          <w:b/>
          <w:bCs/>
          <w:sz w:val="32"/>
          <w:szCs w:val="32"/>
        </w:rPr>
      </w:pPr>
      <w:r w:rsidRPr="00480553">
        <w:rPr>
          <w:rFonts w:ascii="Times New Roman" w:hAnsi="Times New Roman" w:cs="Times New Roman"/>
          <w:b/>
          <w:bCs/>
          <w:sz w:val="32"/>
          <w:szCs w:val="32"/>
        </w:rPr>
        <w:t>PENUTUP</w:t>
      </w:r>
    </w:p>
    <w:p w:rsidR="00BF5529" w:rsidRPr="00480553" w:rsidRDefault="00BF5529" w:rsidP="005239D7">
      <w:pPr>
        <w:autoSpaceDE w:val="0"/>
        <w:autoSpaceDN w:val="0"/>
        <w:adjustRightInd w:val="0"/>
        <w:spacing w:after="0" w:line="360" w:lineRule="auto"/>
        <w:jc w:val="center"/>
        <w:rPr>
          <w:rFonts w:ascii="Times New Roman" w:hAnsi="Times New Roman" w:cs="Times New Roman"/>
          <w:b/>
          <w:bCs/>
          <w:sz w:val="32"/>
          <w:szCs w:val="32"/>
        </w:rPr>
      </w:pPr>
    </w:p>
    <w:p w:rsidR="00B242C8" w:rsidRPr="00480553" w:rsidRDefault="00B242C8" w:rsidP="00480553">
      <w:pPr>
        <w:autoSpaceDE w:val="0"/>
        <w:autoSpaceDN w:val="0"/>
        <w:adjustRightInd w:val="0"/>
        <w:spacing w:after="0" w:line="360" w:lineRule="auto"/>
        <w:jc w:val="both"/>
        <w:rPr>
          <w:rFonts w:ascii="Times New Roman" w:hAnsi="Times New Roman" w:cs="Times New Roman"/>
          <w:b/>
          <w:bCs/>
          <w:color w:val="000000"/>
          <w:sz w:val="24"/>
          <w:szCs w:val="24"/>
        </w:rPr>
      </w:pPr>
      <w:r w:rsidRPr="00480553">
        <w:rPr>
          <w:rFonts w:ascii="Times New Roman" w:hAnsi="Times New Roman" w:cs="Times New Roman"/>
          <w:b/>
          <w:bCs/>
          <w:color w:val="000000"/>
          <w:sz w:val="24"/>
          <w:szCs w:val="24"/>
        </w:rPr>
        <w:t>4.1 KESIMPULAN</w:t>
      </w:r>
    </w:p>
    <w:p w:rsidR="00020F66" w:rsidRDefault="00B242C8" w:rsidP="00480553">
      <w:pPr>
        <w:autoSpaceDE w:val="0"/>
        <w:autoSpaceDN w:val="0"/>
        <w:adjustRightInd w:val="0"/>
        <w:spacing w:after="0" w:line="360" w:lineRule="auto"/>
        <w:ind w:firstLine="851"/>
        <w:jc w:val="both"/>
        <w:rPr>
          <w:rFonts w:ascii="Times New Roman" w:hAnsi="Times New Roman" w:cs="Times New Roman"/>
          <w:color w:val="000000"/>
          <w:sz w:val="24"/>
          <w:szCs w:val="24"/>
        </w:rPr>
      </w:pPr>
      <w:r w:rsidRPr="00480553">
        <w:rPr>
          <w:rFonts w:ascii="Times New Roman" w:hAnsi="Times New Roman" w:cs="Times New Roman"/>
          <w:color w:val="000000"/>
          <w:sz w:val="24"/>
          <w:szCs w:val="24"/>
        </w:rPr>
        <w:t xml:space="preserve">Laporan Akuntabilitas Kinerja </w:t>
      </w:r>
      <w:r w:rsidR="00480553">
        <w:rPr>
          <w:rFonts w:ascii="Times New Roman" w:hAnsi="Times New Roman" w:cs="Times New Roman"/>
          <w:color w:val="000000"/>
          <w:sz w:val="24"/>
          <w:szCs w:val="24"/>
        </w:rPr>
        <w:t>Badan Pengelola Pendapatan Daerah Tahun 201</w:t>
      </w:r>
      <w:r w:rsidR="00103114">
        <w:rPr>
          <w:rFonts w:ascii="Times New Roman" w:hAnsi="Times New Roman" w:cs="Times New Roman"/>
          <w:color w:val="000000"/>
          <w:sz w:val="24"/>
          <w:szCs w:val="24"/>
        </w:rPr>
        <w:t>8</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merupakan pertanggung</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jawaban atas kinerja dalam rangka mencapai tujuan</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dan sasa</w:t>
      </w:r>
      <w:r w:rsidR="002D57AE">
        <w:rPr>
          <w:rFonts w:ascii="Times New Roman" w:hAnsi="Times New Roman" w:cs="Times New Roman"/>
          <w:color w:val="000000"/>
          <w:sz w:val="24"/>
          <w:szCs w:val="24"/>
        </w:rPr>
        <w:t xml:space="preserve">ran yang telah ditetapkan dalam </w:t>
      </w:r>
      <w:r w:rsidRPr="00480553">
        <w:rPr>
          <w:rFonts w:ascii="Times New Roman" w:hAnsi="Times New Roman" w:cs="Times New Roman"/>
          <w:color w:val="000000"/>
          <w:sz w:val="24"/>
          <w:szCs w:val="24"/>
        </w:rPr>
        <w:t xml:space="preserve">Rencana Strategis </w:t>
      </w:r>
      <w:r w:rsidR="00480553">
        <w:rPr>
          <w:rFonts w:ascii="Times New Roman" w:hAnsi="Times New Roman" w:cs="Times New Roman"/>
          <w:color w:val="000000"/>
          <w:sz w:val="24"/>
          <w:szCs w:val="24"/>
        </w:rPr>
        <w:t>Badan Pengelola Pendapatan Daerah Kabupaten Barito Utara</w:t>
      </w:r>
      <w:r w:rsidRPr="00480553">
        <w:rPr>
          <w:rFonts w:ascii="Times New Roman" w:hAnsi="Times New Roman" w:cs="Times New Roman"/>
          <w:color w:val="000000"/>
          <w:sz w:val="24"/>
          <w:szCs w:val="24"/>
        </w:rPr>
        <w:t xml:space="preserve"> tahun 201</w:t>
      </w:r>
      <w:r w:rsidR="00782A60">
        <w:rPr>
          <w:rFonts w:ascii="Times New Roman" w:hAnsi="Times New Roman" w:cs="Times New Roman"/>
          <w:color w:val="000000"/>
          <w:sz w:val="24"/>
          <w:szCs w:val="24"/>
          <w:lang w:val="en-US"/>
        </w:rPr>
        <w:t>7</w:t>
      </w:r>
      <w:r w:rsidRPr="00480553">
        <w:rPr>
          <w:rFonts w:ascii="Times New Roman" w:hAnsi="Times New Roman" w:cs="Times New Roman"/>
          <w:color w:val="000000"/>
          <w:sz w:val="24"/>
          <w:szCs w:val="24"/>
        </w:rPr>
        <w:t>–201</w:t>
      </w:r>
      <w:r w:rsidR="00480553">
        <w:rPr>
          <w:rFonts w:ascii="Times New Roman" w:hAnsi="Times New Roman" w:cs="Times New Roman"/>
          <w:color w:val="000000"/>
          <w:sz w:val="24"/>
          <w:szCs w:val="24"/>
        </w:rPr>
        <w:t>8</w:t>
      </w:r>
      <w:r w:rsidRPr="00480553">
        <w:rPr>
          <w:rFonts w:ascii="Times New Roman" w:hAnsi="Times New Roman" w:cs="Times New Roman"/>
          <w:color w:val="000000"/>
          <w:sz w:val="24"/>
          <w:szCs w:val="24"/>
        </w:rPr>
        <w:t xml:space="preserve"> yang berisi uraian tentang</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capaian indikator kinerja kegiatan, program dan sasaran yang telah</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dilaksanakan pada tahun 201</w:t>
      </w:r>
      <w:r w:rsidR="0081276C">
        <w:rPr>
          <w:rFonts w:ascii="Times New Roman" w:hAnsi="Times New Roman" w:cs="Times New Roman"/>
          <w:color w:val="000000"/>
          <w:sz w:val="24"/>
          <w:szCs w:val="24"/>
        </w:rPr>
        <w:t>8</w:t>
      </w:r>
      <w:r w:rsidRPr="00480553">
        <w:rPr>
          <w:rFonts w:ascii="Times New Roman" w:hAnsi="Times New Roman" w:cs="Times New Roman"/>
          <w:color w:val="000000"/>
          <w:sz w:val="24"/>
          <w:szCs w:val="24"/>
        </w:rPr>
        <w:t xml:space="preserve">. </w:t>
      </w:r>
    </w:p>
    <w:p w:rsidR="00020F66" w:rsidRPr="003C1890" w:rsidRDefault="00FE6835" w:rsidP="00C723E8">
      <w:pPr>
        <w:autoSpaceDE w:val="0"/>
        <w:autoSpaceDN w:val="0"/>
        <w:adjustRightInd w:val="0"/>
        <w:spacing w:after="0" w:line="360" w:lineRule="auto"/>
        <w:ind w:firstLine="851"/>
        <w:jc w:val="both"/>
        <w:rPr>
          <w:rFonts w:ascii="Times New Roman" w:hAnsi="Times New Roman" w:cs="Times New Roman"/>
          <w:color w:val="000000"/>
          <w:sz w:val="24"/>
          <w:szCs w:val="24"/>
          <w:lang w:val="en-US"/>
        </w:rPr>
      </w:pPr>
      <w:r>
        <w:rPr>
          <w:rFonts w:ascii="Times New Roman" w:hAnsi="Times New Roman" w:cs="Times New Roman"/>
          <w:sz w:val="24"/>
          <w:szCs w:val="24"/>
        </w:rPr>
        <w:t xml:space="preserve">Berdasarkan Akuntabilitas kinerja Badan Pengelolaan pendapatan daerah tahun 2018 </w:t>
      </w:r>
      <w:r w:rsidR="00142690">
        <w:rPr>
          <w:rFonts w:ascii="Times New Roman" w:hAnsi="Times New Roman" w:cs="Times New Roman"/>
          <w:sz w:val="24"/>
          <w:szCs w:val="24"/>
        </w:rPr>
        <w:t xml:space="preserve">dengan </w:t>
      </w:r>
      <w:r>
        <w:rPr>
          <w:rFonts w:ascii="Times New Roman" w:hAnsi="Times New Roman" w:cs="Times New Roman"/>
          <w:sz w:val="24"/>
          <w:szCs w:val="24"/>
        </w:rPr>
        <w:t xml:space="preserve">sasaran strategis meningkatnya pendapatan asli daerah (PAD) dan </w:t>
      </w:r>
      <w:r w:rsidR="00020F66" w:rsidRPr="00964E38">
        <w:rPr>
          <w:rFonts w:ascii="Times New Roman" w:hAnsi="Times New Roman" w:cs="Times New Roman"/>
          <w:sz w:val="24"/>
          <w:szCs w:val="24"/>
        </w:rPr>
        <w:t xml:space="preserve">indikator kinerja utama </w:t>
      </w:r>
      <w:r w:rsidR="003C3593">
        <w:rPr>
          <w:rFonts w:ascii="Times New Roman" w:hAnsi="Times New Roman" w:cs="Times New Roman"/>
          <w:sz w:val="24"/>
          <w:szCs w:val="24"/>
        </w:rPr>
        <w:t>yang telah ditetapkan tahun 2018</w:t>
      </w:r>
      <w:r w:rsidR="00101E02">
        <w:rPr>
          <w:rFonts w:ascii="Times New Roman" w:hAnsi="Times New Roman" w:cs="Times New Roman"/>
          <w:sz w:val="24"/>
          <w:szCs w:val="24"/>
        </w:rPr>
        <w:t xml:space="preserve">. </w:t>
      </w:r>
      <w:r w:rsidR="00142690">
        <w:rPr>
          <w:rFonts w:ascii="Times New Roman" w:hAnsi="Times New Roman" w:cs="Times New Roman"/>
          <w:sz w:val="24"/>
          <w:szCs w:val="24"/>
        </w:rPr>
        <w:t>J</w:t>
      </w:r>
      <w:r w:rsidR="003C3593">
        <w:rPr>
          <w:rFonts w:ascii="Times New Roman" w:hAnsi="Times New Roman" w:cs="Times New Roman"/>
          <w:sz w:val="24"/>
          <w:szCs w:val="24"/>
        </w:rPr>
        <w:t>umlah pendapatan (PAD) yang diterget</w:t>
      </w:r>
      <w:r w:rsidR="005B087E">
        <w:rPr>
          <w:rFonts w:ascii="Times New Roman" w:hAnsi="Times New Roman" w:cs="Times New Roman"/>
          <w:sz w:val="24"/>
          <w:szCs w:val="24"/>
        </w:rPr>
        <w:t xml:space="preserve">kan </w:t>
      </w:r>
      <w:r w:rsidR="005B087E">
        <w:rPr>
          <w:rFonts w:ascii="Times New Roman" w:hAnsi="Times New Roman" w:cs="Times New Roman"/>
          <w:sz w:val="24"/>
          <w:szCs w:val="24"/>
          <w:lang w:val="en-US"/>
        </w:rPr>
        <w:t>pada DPA murni</w:t>
      </w:r>
      <w:r w:rsidR="00142690">
        <w:rPr>
          <w:rFonts w:ascii="Times New Roman" w:hAnsi="Times New Roman" w:cs="Times New Roman"/>
          <w:sz w:val="24"/>
          <w:szCs w:val="24"/>
        </w:rPr>
        <w:t xml:space="preserve"> Rp</w:t>
      </w:r>
      <w:r w:rsidR="00303BC8">
        <w:rPr>
          <w:rFonts w:ascii="Times New Roman" w:hAnsi="Times New Roman" w:cs="Times New Roman"/>
          <w:sz w:val="24"/>
          <w:szCs w:val="24"/>
          <w:lang w:val="en-US"/>
        </w:rPr>
        <w:t>.</w:t>
      </w:r>
      <w:r w:rsidR="00142690">
        <w:rPr>
          <w:rFonts w:ascii="Times New Roman" w:hAnsi="Times New Roman" w:cs="Times New Roman"/>
          <w:sz w:val="24"/>
          <w:szCs w:val="24"/>
        </w:rPr>
        <w:t xml:space="preserve"> 95.232.804.600</w:t>
      </w:r>
      <w:r w:rsidR="00101E02">
        <w:rPr>
          <w:rFonts w:ascii="Times New Roman" w:hAnsi="Times New Roman" w:cs="Times New Roman"/>
          <w:sz w:val="24"/>
          <w:szCs w:val="24"/>
        </w:rPr>
        <w:t>,</w:t>
      </w:r>
      <w:r w:rsidR="005B087E">
        <w:rPr>
          <w:rFonts w:ascii="Times New Roman" w:hAnsi="Times New Roman" w:cs="Times New Roman"/>
          <w:sz w:val="24"/>
          <w:szCs w:val="24"/>
          <w:lang w:val="en-US"/>
        </w:rPr>
        <w:t xml:space="preserve"> dan DPA perubahan sebesar Rp. </w:t>
      </w:r>
      <w:r w:rsidR="005B087E" w:rsidRPr="00496DEE">
        <w:rPr>
          <w:rFonts w:ascii="Times New Roman" w:hAnsi="Times New Roman" w:cs="Times New Roman"/>
          <w:sz w:val="24"/>
          <w:szCs w:val="24"/>
          <w:lang w:val="en-US"/>
        </w:rPr>
        <w:t>79.682.169.648</w:t>
      </w:r>
      <w:r w:rsidR="002D08A0">
        <w:rPr>
          <w:rFonts w:ascii="Times New Roman" w:hAnsi="Times New Roman" w:cs="Times New Roman"/>
          <w:sz w:val="24"/>
          <w:szCs w:val="24"/>
          <w:lang w:val="en-US"/>
        </w:rPr>
        <w:t xml:space="preserve"> </w:t>
      </w:r>
      <w:r w:rsidR="003C3593" w:rsidRPr="00496DEE">
        <w:rPr>
          <w:rFonts w:ascii="Times New Roman" w:hAnsi="Times New Roman" w:cs="Times New Roman"/>
          <w:sz w:val="24"/>
          <w:szCs w:val="24"/>
        </w:rPr>
        <w:t>tereali</w:t>
      </w:r>
      <w:r w:rsidR="00101E02" w:rsidRPr="00496DEE">
        <w:rPr>
          <w:rFonts w:ascii="Times New Roman" w:hAnsi="Times New Roman" w:cs="Times New Roman"/>
          <w:sz w:val="24"/>
          <w:szCs w:val="24"/>
        </w:rPr>
        <w:t>sasi</w:t>
      </w:r>
      <w:r w:rsidR="002D08A0">
        <w:rPr>
          <w:rFonts w:ascii="Times New Roman" w:hAnsi="Times New Roman" w:cs="Times New Roman"/>
          <w:sz w:val="24"/>
          <w:szCs w:val="24"/>
          <w:lang w:val="en-US"/>
        </w:rPr>
        <w:t xml:space="preserve"> </w:t>
      </w:r>
      <w:r w:rsidR="00E04131">
        <w:rPr>
          <w:rFonts w:ascii="Times New Roman" w:hAnsi="Times New Roman" w:cs="Times New Roman"/>
          <w:sz w:val="24"/>
          <w:szCs w:val="24"/>
        </w:rPr>
        <w:t>yaitu</w:t>
      </w:r>
      <w:r w:rsidR="002D08A0">
        <w:rPr>
          <w:rFonts w:ascii="Times New Roman" w:hAnsi="Times New Roman" w:cs="Times New Roman"/>
          <w:sz w:val="24"/>
          <w:szCs w:val="24"/>
          <w:lang w:val="en-US"/>
        </w:rPr>
        <w:t xml:space="preserve"> </w:t>
      </w:r>
      <w:r w:rsidR="00094A51" w:rsidRPr="00CF27FB">
        <w:rPr>
          <w:rFonts w:ascii="Times New Roman" w:hAnsi="Times New Roman" w:cs="Times New Roman"/>
          <w:sz w:val="24"/>
          <w:szCs w:val="24"/>
        </w:rPr>
        <w:t>Rp.</w:t>
      </w:r>
      <w:r w:rsidR="00094A51" w:rsidRPr="00CF27FB">
        <w:rPr>
          <w:rFonts w:ascii="Times New Roman" w:hAnsi="Times New Roman" w:cs="Times New Roman"/>
          <w:sz w:val="24"/>
          <w:szCs w:val="24"/>
          <w:lang w:val="en-US"/>
        </w:rPr>
        <w:t>72.028.973.873</w:t>
      </w:r>
      <w:r w:rsidR="00101E02" w:rsidRPr="00CF27FB">
        <w:rPr>
          <w:rFonts w:ascii="Times New Roman" w:hAnsi="Times New Roman" w:cs="Times New Roman"/>
          <w:sz w:val="24"/>
          <w:szCs w:val="24"/>
        </w:rPr>
        <w:t>,</w:t>
      </w:r>
      <w:r w:rsidR="00101E02" w:rsidRPr="00912EAD">
        <w:rPr>
          <w:rFonts w:ascii="Times New Roman" w:hAnsi="Times New Roman" w:cs="Times New Roman"/>
          <w:sz w:val="24"/>
          <w:szCs w:val="24"/>
        </w:rPr>
        <w:t xml:space="preserve"> dan </w:t>
      </w:r>
      <w:r w:rsidR="00C723E8" w:rsidRPr="00912EAD">
        <w:rPr>
          <w:rFonts w:ascii="Times New Roman" w:hAnsi="Times New Roman" w:cs="Times New Roman"/>
          <w:sz w:val="24"/>
          <w:szCs w:val="24"/>
        </w:rPr>
        <w:t xml:space="preserve">persentase </w:t>
      </w:r>
      <w:r w:rsidR="00101E02" w:rsidRPr="00912EAD">
        <w:rPr>
          <w:rFonts w:ascii="Times New Roman" w:hAnsi="Times New Roman" w:cs="Times New Roman"/>
          <w:sz w:val="24"/>
          <w:szCs w:val="24"/>
        </w:rPr>
        <w:t xml:space="preserve">yaitu </w:t>
      </w:r>
      <w:r w:rsidR="00094A51" w:rsidRPr="00CF27FB">
        <w:rPr>
          <w:rFonts w:ascii="Times New Roman" w:hAnsi="Times New Roman" w:cs="Times New Roman"/>
          <w:sz w:val="24"/>
          <w:szCs w:val="24"/>
          <w:lang w:val="en-US"/>
        </w:rPr>
        <w:t>90,40</w:t>
      </w:r>
      <w:r w:rsidR="00094A51" w:rsidRPr="00CF27FB">
        <w:rPr>
          <w:rFonts w:ascii="Times New Roman" w:hAnsi="Times New Roman" w:cs="Times New Roman"/>
          <w:sz w:val="24"/>
          <w:szCs w:val="24"/>
        </w:rPr>
        <w:t>%</w:t>
      </w:r>
      <w:r w:rsidR="00101E02" w:rsidRPr="00CF27FB">
        <w:rPr>
          <w:rFonts w:ascii="Times New Roman" w:hAnsi="Times New Roman" w:cs="Times New Roman"/>
          <w:sz w:val="24"/>
          <w:szCs w:val="24"/>
        </w:rPr>
        <w:t>.</w:t>
      </w:r>
      <w:r w:rsidR="002D08A0">
        <w:rPr>
          <w:rFonts w:ascii="Times New Roman" w:hAnsi="Times New Roman" w:cs="Times New Roman"/>
          <w:sz w:val="24"/>
          <w:szCs w:val="24"/>
          <w:lang w:val="en-US"/>
        </w:rPr>
        <w:t xml:space="preserve"> </w:t>
      </w:r>
      <w:r w:rsidR="00E04131" w:rsidRPr="00E04131">
        <w:rPr>
          <w:rFonts w:ascii="Times New Roman" w:hAnsi="Times New Roman" w:cs="Times New Roman"/>
          <w:sz w:val="24"/>
          <w:szCs w:val="24"/>
        </w:rPr>
        <w:t xml:space="preserve">Dapat disimpulkan bahwa rata-rata capaian Indikator Kinerja Utama terhadap sasaran strategis Badan Pengelola Pendapatan Daerah Kabupaten Barito Utara Tahun 2018 </w:t>
      </w:r>
    </w:p>
    <w:p w:rsidR="00B242C8" w:rsidRPr="00480553" w:rsidRDefault="00B242C8" w:rsidP="00480553">
      <w:pPr>
        <w:autoSpaceDE w:val="0"/>
        <w:autoSpaceDN w:val="0"/>
        <w:adjustRightInd w:val="0"/>
        <w:spacing w:after="0" w:line="360" w:lineRule="auto"/>
        <w:ind w:firstLine="851"/>
        <w:jc w:val="both"/>
        <w:rPr>
          <w:rFonts w:ascii="Times New Roman" w:hAnsi="Times New Roman" w:cs="Times New Roman"/>
          <w:color w:val="000000"/>
          <w:sz w:val="24"/>
          <w:szCs w:val="24"/>
        </w:rPr>
      </w:pPr>
      <w:r w:rsidRPr="00480553">
        <w:rPr>
          <w:rFonts w:ascii="Times New Roman" w:hAnsi="Times New Roman" w:cs="Times New Roman"/>
          <w:color w:val="000000"/>
          <w:sz w:val="24"/>
          <w:szCs w:val="24"/>
        </w:rPr>
        <w:t>Kekurangan dan keberhasilan yang telah dicapai selama tahun 201</w:t>
      </w:r>
      <w:r w:rsidR="00760FC3">
        <w:rPr>
          <w:rFonts w:ascii="Times New Roman" w:hAnsi="Times New Roman" w:cs="Times New Roman"/>
          <w:color w:val="000000"/>
          <w:sz w:val="24"/>
          <w:szCs w:val="24"/>
        </w:rPr>
        <w:t>8</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 xml:space="preserve">ini dijadikan sebagai </w:t>
      </w:r>
      <w:r w:rsidRPr="00480553">
        <w:rPr>
          <w:rFonts w:ascii="Times New Roman" w:hAnsi="Times New Roman" w:cs="Times New Roman"/>
          <w:i/>
          <w:iCs/>
          <w:color w:val="000000"/>
          <w:sz w:val="24"/>
          <w:szCs w:val="24"/>
        </w:rPr>
        <w:t xml:space="preserve">Feedback </w:t>
      </w:r>
      <w:r w:rsidRPr="00480553">
        <w:rPr>
          <w:rFonts w:ascii="Times New Roman" w:hAnsi="Times New Roman" w:cs="Times New Roman"/>
          <w:color w:val="000000"/>
          <w:sz w:val="24"/>
          <w:szCs w:val="24"/>
        </w:rPr>
        <w:t>(umpan balik) dalam meningkatkan kinerja,</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sekaligus sebagai dasar perencanaan dan pengambilan keputusan kedepan</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yang bersifat strategis.</w:t>
      </w:r>
      <w:r w:rsidR="002D08A0">
        <w:rPr>
          <w:rFonts w:ascii="Times New Roman" w:hAnsi="Times New Roman" w:cs="Times New Roman"/>
          <w:color w:val="000000"/>
          <w:sz w:val="24"/>
          <w:szCs w:val="24"/>
          <w:lang w:val="en-US"/>
        </w:rPr>
        <w:t xml:space="preserve"> </w:t>
      </w:r>
      <w:r w:rsidRPr="00480553">
        <w:rPr>
          <w:rFonts w:ascii="Times New Roman" w:hAnsi="Times New Roman" w:cs="Times New Roman"/>
          <w:color w:val="000000"/>
          <w:sz w:val="24"/>
          <w:szCs w:val="24"/>
        </w:rPr>
        <w:t>Berbagai langkah yang harus ditempuh diantaranya :</w:t>
      </w:r>
    </w:p>
    <w:p w:rsidR="00B242C8" w:rsidRPr="00BF4EA4" w:rsidRDefault="00F73DA8" w:rsidP="00F73DA8">
      <w:pPr>
        <w:pStyle w:val="ListParagraph"/>
        <w:numPr>
          <w:ilvl w:val="0"/>
          <w:numId w:val="17"/>
        </w:numPr>
        <w:autoSpaceDE w:val="0"/>
        <w:autoSpaceDN w:val="0"/>
        <w:adjustRightInd w:val="0"/>
        <w:spacing w:after="0" w:line="360" w:lineRule="auto"/>
        <w:ind w:left="567" w:hanging="283"/>
        <w:jc w:val="both"/>
        <w:rPr>
          <w:rFonts w:ascii="Times New Roman" w:hAnsi="Times New Roman" w:cs="Times New Roman"/>
          <w:sz w:val="24"/>
          <w:szCs w:val="24"/>
        </w:rPr>
      </w:pPr>
      <w:r>
        <w:rPr>
          <w:rFonts w:ascii="Times New Roman" w:hAnsi="Times New Roman" w:cs="Times New Roman"/>
          <w:sz w:val="24"/>
          <w:szCs w:val="24"/>
        </w:rPr>
        <w:t>Dengan</w:t>
      </w:r>
      <w:r w:rsidR="002D08A0">
        <w:rPr>
          <w:rFonts w:ascii="Times New Roman" w:hAnsi="Times New Roman" w:cs="Times New Roman"/>
          <w:sz w:val="24"/>
          <w:szCs w:val="24"/>
          <w:lang w:val="en-US"/>
        </w:rPr>
        <w:t xml:space="preserve"> </w:t>
      </w:r>
      <w:r w:rsidR="00B242C8" w:rsidRPr="00BF4EA4">
        <w:rPr>
          <w:rFonts w:ascii="Times New Roman" w:hAnsi="Times New Roman" w:cs="Times New Roman"/>
          <w:sz w:val="24"/>
          <w:szCs w:val="24"/>
        </w:rPr>
        <w:t xml:space="preserve">terus menggali potensi pajak </w:t>
      </w:r>
      <w:r w:rsidR="00BF4EA4">
        <w:rPr>
          <w:rFonts w:ascii="Times New Roman" w:hAnsi="Times New Roman" w:cs="Times New Roman"/>
          <w:sz w:val="24"/>
          <w:szCs w:val="24"/>
        </w:rPr>
        <w:t xml:space="preserve">dan retribusi </w:t>
      </w:r>
      <w:r w:rsidR="00B242C8" w:rsidRPr="00BF4EA4">
        <w:rPr>
          <w:rFonts w:ascii="Times New Roman" w:hAnsi="Times New Roman" w:cs="Times New Roman"/>
          <w:sz w:val="24"/>
          <w:szCs w:val="24"/>
        </w:rPr>
        <w:t>yang belum terdata sehingga pajak</w:t>
      </w:r>
      <w:r w:rsidR="002D08A0">
        <w:rPr>
          <w:rFonts w:ascii="Times New Roman" w:hAnsi="Times New Roman" w:cs="Times New Roman"/>
          <w:sz w:val="24"/>
          <w:szCs w:val="24"/>
          <w:lang w:val="en-US"/>
        </w:rPr>
        <w:t xml:space="preserve"> </w:t>
      </w:r>
      <w:r w:rsidR="00B242C8" w:rsidRPr="00BF4EA4">
        <w:rPr>
          <w:rFonts w:ascii="Times New Roman" w:hAnsi="Times New Roman" w:cs="Times New Roman"/>
          <w:sz w:val="24"/>
          <w:szCs w:val="24"/>
        </w:rPr>
        <w:t>yang digali bisa maksimal;</w:t>
      </w:r>
    </w:p>
    <w:p w:rsidR="00B242C8" w:rsidRPr="00BF4EA4" w:rsidRDefault="00B242C8" w:rsidP="00A5088F">
      <w:pPr>
        <w:pStyle w:val="ListParagraph"/>
        <w:numPr>
          <w:ilvl w:val="0"/>
          <w:numId w:val="17"/>
        </w:numPr>
        <w:autoSpaceDE w:val="0"/>
        <w:autoSpaceDN w:val="0"/>
        <w:adjustRightInd w:val="0"/>
        <w:spacing w:after="0" w:line="360" w:lineRule="auto"/>
        <w:ind w:left="567" w:hanging="283"/>
        <w:jc w:val="both"/>
        <w:rPr>
          <w:rFonts w:ascii="Times New Roman" w:hAnsi="Times New Roman" w:cs="Times New Roman"/>
          <w:sz w:val="24"/>
          <w:szCs w:val="24"/>
        </w:rPr>
      </w:pPr>
      <w:r w:rsidRPr="00BF4EA4">
        <w:rPr>
          <w:rFonts w:ascii="Times New Roman" w:hAnsi="Times New Roman" w:cs="Times New Roman"/>
          <w:sz w:val="24"/>
          <w:szCs w:val="24"/>
        </w:rPr>
        <w:t xml:space="preserve">Meningkatkan </w:t>
      </w:r>
      <w:r w:rsidR="00BF4EA4" w:rsidRPr="00BF4EA4">
        <w:rPr>
          <w:rFonts w:ascii="Times New Roman" w:hAnsi="Times New Roman" w:cs="Times New Roman"/>
          <w:sz w:val="24"/>
          <w:szCs w:val="24"/>
        </w:rPr>
        <w:t>Sumber Daya Manusia pada Badan Pengelola Pendapatan Daerah</w:t>
      </w:r>
      <w:r w:rsidRPr="00BF4EA4">
        <w:rPr>
          <w:rFonts w:ascii="Times New Roman" w:hAnsi="Times New Roman" w:cs="Times New Roman"/>
          <w:sz w:val="24"/>
          <w:szCs w:val="24"/>
        </w:rPr>
        <w:t>;</w:t>
      </w:r>
    </w:p>
    <w:p w:rsidR="00B242C8" w:rsidRPr="00204FAE" w:rsidRDefault="00B242C8" w:rsidP="00806201">
      <w:pPr>
        <w:pStyle w:val="ListParagraph"/>
        <w:numPr>
          <w:ilvl w:val="0"/>
          <w:numId w:val="17"/>
        </w:numPr>
        <w:autoSpaceDE w:val="0"/>
        <w:autoSpaceDN w:val="0"/>
        <w:adjustRightInd w:val="0"/>
        <w:spacing w:after="0" w:line="360" w:lineRule="auto"/>
        <w:ind w:left="568" w:hanging="284"/>
        <w:jc w:val="both"/>
        <w:rPr>
          <w:rFonts w:ascii="Times New Roman" w:hAnsi="Times New Roman" w:cs="Times New Roman"/>
          <w:sz w:val="24"/>
          <w:szCs w:val="24"/>
        </w:rPr>
      </w:pPr>
      <w:r w:rsidRPr="00204FAE">
        <w:rPr>
          <w:rFonts w:ascii="Times New Roman" w:hAnsi="Times New Roman" w:cs="Times New Roman"/>
          <w:sz w:val="24"/>
          <w:szCs w:val="24"/>
        </w:rPr>
        <w:t>Secara bertahap akan dilakukan pemutakhiran data PBB-P2 di</w:t>
      </w:r>
      <w:r w:rsidR="002D08A0">
        <w:rPr>
          <w:rFonts w:ascii="Times New Roman" w:hAnsi="Times New Roman" w:cs="Times New Roman"/>
          <w:sz w:val="24"/>
          <w:szCs w:val="24"/>
          <w:lang w:val="en-US"/>
        </w:rPr>
        <w:t xml:space="preserve"> </w:t>
      </w:r>
      <w:r w:rsidR="00204FAE" w:rsidRPr="00204FAE">
        <w:rPr>
          <w:rFonts w:ascii="Times New Roman" w:hAnsi="Times New Roman" w:cs="Times New Roman"/>
          <w:sz w:val="24"/>
          <w:szCs w:val="24"/>
        </w:rPr>
        <w:t>Kabupaten Barito Utara</w:t>
      </w:r>
      <w:r w:rsidRPr="00204FAE">
        <w:rPr>
          <w:rFonts w:ascii="Times New Roman" w:hAnsi="Times New Roman" w:cs="Times New Roman"/>
          <w:sz w:val="24"/>
          <w:szCs w:val="24"/>
        </w:rPr>
        <w:t xml:space="preserve"> dan penyesuaian Nilai Jual Objek Pajak (NJOP)</w:t>
      </w:r>
      <w:r w:rsidR="00204FAE">
        <w:rPr>
          <w:rFonts w:ascii="Times New Roman" w:hAnsi="Times New Roman" w:cs="Times New Roman"/>
          <w:sz w:val="24"/>
          <w:szCs w:val="24"/>
        </w:rPr>
        <w:t xml:space="preserve"> BPHTB</w:t>
      </w:r>
      <w:r w:rsidRPr="00204FAE">
        <w:rPr>
          <w:rFonts w:ascii="Times New Roman" w:hAnsi="Times New Roman" w:cs="Times New Roman"/>
          <w:sz w:val="24"/>
          <w:szCs w:val="24"/>
        </w:rPr>
        <w:t>;</w:t>
      </w:r>
    </w:p>
    <w:p w:rsidR="00A5088F" w:rsidRPr="00853DD2" w:rsidRDefault="00A15F4F" w:rsidP="000237B7">
      <w:pPr>
        <w:pStyle w:val="ListParagraph"/>
        <w:numPr>
          <w:ilvl w:val="0"/>
          <w:numId w:val="17"/>
        </w:numPr>
        <w:autoSpaceDE w:val="0"/>
        <w:autoSpaceDN w:val="0"/>
        <w:adjustRightInd w:val="0"/>
        <w:spacing w:after="0" w:line="360" w:lineRule="auto"/>
        <w:ind w:left="568" w:hanging="284"/>
        <w:jc w:val="both"/>
        <w:rPr>
          <w:rFonts w:ascii="Times New Roman" w:hAnsi="Times New Roman" w:cs="Times New Roman"/>
          <w:sz w:val="24"/>
          <w:szCs w:val="24"/>
        </w:rPr>
      </w:pPr>
      <w:r>
        <w:rPr>
          <w:rFonts w:ascii="Times New Roman" w:hAnsi="Times New Roman" w:cs="Times New Roman"/>
          <w:sz w:val="24"/>
          <w:szCs w:val="24"/>
        </w:rPr>
        <w:t xml:space="preserve">Melakukan </w:t>
      </w:r>
      <w:r w:rsidR="00B242C8" w:rsidRPr="00853DD2">
        <w:rPr>
          <w:rFonts w:ascii="Times New Roman" w:hAnsi="Times New Roman" w:cs="Times New Roman"/>
          <w:sz w:val="24"/>
          <w:szCs w:val="24"/>
        </w:rPr>
        <w:t>evaluasi secara rutin terhadap kegiatan yang sedang</w:t>
      </w:r>
      <w:r w:rsidR="002D08A0">
        <w:rPr>
          <w:rFonts w:ascii="Times New Roman" w:hAnsi="Times New Roman" w:cs="Times New Roman"/>
          <w:sz w:val="24"/>
          <w:szCs w:val="24"/>
          <w:lang w:val="en-US"/>
        </w:rPr>
        <w:t xml:space="preserve"> </w:t>
      </w:r>
      <w:r w:rsidR="00B242C8" w:rsidRPr="00853DD2">
        <w:rPr>
          <w:rFonts w:ascii="Times New Roman" w:hAnsi="Times New Roman" w:cs="Times New Roman"/>
          <w:sz w:val="24"/>
          <w:szCs w:val="24"/>
        </w:rPr>
        <w:t>dilakukan, sehingga</w:t>
      </w:r>
      <w:r w:rsidR="002D08A0">
        <w:rPr>
          <w:rFonts w:ascii="Times New Roman" w:hAnsi="Times New Roman" w:cs="Times New Roman"/>
          <w:sz w:val="24"/>
          <w:szCs w:val="24"/>
          <w:lang w:val="en-US"/>
        </w:rPr>
        <w:t xml:space="preserve"> </w:t>
      </w:r>
      <w:r w:rsidR="00B242C8" w:rsidRPr="00853DD2">
        <w:rPr>
          <w:rFonts w:ascii="Times New Roman" w:hAnsi="Times New Roman" w:cs="Times New Roman"/>
          <w:sz w:val="24"/>
          <w:szCs w:val="24"/>
        </w:rPr>
        <w:t>keberhasilan capaian indikator kinerja</w:t>
      </w:r>
      <w:r w:rsidR="002D08A0">
        <w:rPr>
          <w:rFonts w:ascii="Times New Roman" w:hAnsi="Times New Roman" w:cs="Times New Roman"/>
          <w:sz w:val="24"/>
          <w:szCs w:val="24"/>
          <w:lang w:val="en-US"/>
        </w:rPr>
        <w:t xml:space="preserve"> </w:t>
      </w:r>
      <w:r w:rsidR="00B242C8" w:rsidRPr="00853DD2">
        <w:rPr>
          <w:rFonts w:ascii="Times New Roman" w:hAnsi="Times New Roman" w:cs="Times New Roman"/>
          <w:sz w:val="24"/>
          <w:szCs w:val="24"/>
        </w:rPr>
        <w:t>ditahun-tahun berikutnya dapat ditingkatkan sebagai upaya</w:t>
      </w:r>
      <w:r w:rsidR="002D08A0">
        <w:rPr>
          <w:rFonts w:ascii="Times New Roman" w:hAnsi="Times New Roman" w:cs="Times New Roman"/>
          <w:sz w:val="24"/>
          <w:szCs w:val="24"/>
          <w:lang w:val="en-US"/>
        </w:rPr>
        <w:t xml:space="preserve"> </w:t>
      </w:r>
      <w:r w:rsidR="00A5088F" w:rsidRPr="00853DD2">
        <w:rPr>
          <w:rFonts w:ascii="Times New Roman" w:hAnsi="Times New Roman" w:cs="Times New Roman"/>
          <w:sz w:val="24"/>
          <w:szCs w:val="24"/>
        </w:rPr>
        <w:t xml:space="preserve">merealisasikan terlaksananya Visi dan Misi </w:t>
      </w:r>
      <w:r w:rsidR="00853DD2" w:rsidRPr="00853DD2">
        <w:rPr>
          <w:rFonts w:ascii="Times New Roman" w:hAnsi="Times New Roman" w:cs="Times New Roman"/>
          <w:sz w:val="24"/>
          <w:szCs w:val="24"/>
        </w:rPr>
        <w:t>Badan Pengelola Pen</w:t>
      </w:r>
      <w:r w:rsidR="00424271">
        <w:rPr>
          <w:rFonts w:ascii="Times New Roman" w:hAnsi="Times New Roman" w:cs="Times New Roman"/>
          <w:sz w:val="24"/>
          <w:szCs w:val="24"/>
        </w:rPr>
        <w:t>dapatan Daerah Kabupaten Barito</w:t>
      </w:r>
      <w:r w:rsidR="00681535">
        <w:rPr>
          <w:rFonts w:ascii="Times New Roman" w:hAnsi="Times New Roman" w:cs="Times New Roman"/>
          <w:sz w:val="24"/>
          <w:szCs w:val="24"/>
          <w:lang w:val="en-US"/>
        </w:rPr>
        <w:t xml:space="preserve"> </w:t>
      </w:r>
      <w:r w:rsidR="00853DD2" w:rsidRPr="00853DD2">
        <w:rPr>
          <w:rFonts w:ascii="Times New Roman" w:hAnsi="Times New Roman" w:cs="Times New Roman"/>
          <w:sz w:val="24"/>
          <w:szCs w:val="24"/>
        </w:rPr>
        <w:t>Utara</w:t>
      </w:r>
      <w:r w:rsidR="00A5088F" w:rsidRPr="00853DD2">
        <w:rPr>
          <w:rFonts w:ascii="Times New Roman" w:hAnsi="Times New Roman" w:cs="Times New Roman"/>
          <w:sz w:val="24"/>
          <w:szCs w:val="24"/>
        </w:rPr>
        <w:t>;</w:t>
      </w:r>
    </w:p>
    <w:p w:rsidR="00A5088F" w:rsidRPr="00853DD2" w:rsidRDefault="00A5088F" w:rsidP="00806201">
      <w:pPr>
        <w:pStyle w:val="ListParagraph"/>
        <w:numPr>
          <w:ilvl w:val="0"/>
          <w:numId w:val="17"/>
        </w:numPr>
        <w:autoSpaceDE w:val="0"/>
        <w:autoSpaceDN w:val="0"/>
        <w:adjustRightInd w:val="0"/>
        <w:spacing w:after="0" w:line="240" w:lineRule="auto"/>
        <w:ind w:left="567" w:hanging="283"/>
        <w:rPr>
          <w:rFonts w:ascii="Times New Roman" w:hAnsi="Times New Roman" w:cs="Times New Roman"/>
          <w:sz w:val="24"/>
          <w:szCs w:val="24"/>
        </w:rPr>
      </w:pPr>
      <w:r w:rsidRPr="00853DD2">
        <w:rPr>
          <w:rFonts w:ascii="Times New Roman" w:hAnsi="Times New Roman" w:cs="Times New Roman"/>
          <w:sz w:val="24"/>
          <w:szCs w:val="24"/>
        </w:rPr>
        <w:t>Peningkatan Pendapatan dari Pajak Daerah dan Retribusi Daerah.</w:t>
      </w:r>
    </w:p>
    <w:p w:rsidR="00806201" w:rsidRPr="00806201" w:rsidRDefault="00806201" w:rsidP="00806201">
      <w:pPr>
        <w:autoSpaceDE w:val="0"/>
        <w:autoSpaceDN w:val="0"/>
        <w:adjustRightInd w:val="0"/>
        <w:spacing w:after="0" w:line="240" w:lineRule="auto"/>
        <w:ind w:left="284"/>
        <w:rPr>
          <w:rFonts w:ascii="Arial" w:hAnsi="Arial" w:cs="Arial"/>
          <w:color w:val="FF0000"/>
          <w:sz w:val="24"/>
          <w:szCs w:val="24"/>
        </w:rPr>
      </w:pPr>
    </w:p>
    <w:p w:rsidR="00982EB0" w:rsidRDefault="00982EB0" w:rsidP="00800968">
      <w:pPr>
        <w:autoSpaceDE w:val="0"/>
        <w:autoSpaceDN w:val="0"/>
        <w:adjustRightInd w:val="0"/>
        <w:spacing w:after="0" w:line="360" w:lineRule="auto"/>
        <w:ind w:firstLine="851"/>
        <w:jc w:val="both"/>
        <w:rPr>
          <w:rFonts w:ascii="Times New Roman" w:hAnsi="Times New Roman" w:cs="Times New Roman"/>
          <w:sz w:val="24"/>
          <w:szCs w:val="24"/>
        </w:rPr>
      </w:pPr>
    </w:p>
    <w:p w:rsidR="00982EB0" w:rsidRDefault="00982EB0" w:rsidP="007B05A8">
      <w:pPr>
        <w:autoSpaceDE w:val="0"/>
        <w:autoSpaceDN w:val="0"/>
        <w:adjustRightInd w:val="0"/>
        <w:spacing w:after="0" w:line="360" w:lineRule="auto"/>
        <w:jc w:val="both"/>
        <w:rPr>
          <w:rFonts w:ascii="Times New Roman" w:hAnsi="Times New Roman" w:cs="Times New Roman"/>
          <w:sz w:val="24"/>
          <w:szCs w:val="24"/>
        </w:rPr>
      </w:pPr>
    </w:p>
    <w:p w:rsidR="00A5088F" w:rsidRDefault="00A5088F" w:rsidP="00800968">
      <w:pPr>
        <w:autoSpaceDE w:val="0"/>
        <w:autoSpaceDN w:val="0"/>
        <w:adjustRightInd w:val="0"/>
        <w:spacing w:after="0" w:line="360" w:lineRule="auto"/>
        <w:ind w:firstLine="851"/>
        <w:jc w:val="both"/>
        <w:rPr>
          <w:rFonts w:ascii="Times New Roman" w:hAnsi="Times New Roman" w:cs="Times New Roman"/>
          <w:sz w:val="24"/>
          <w:szCs w:val="24"/>
        </w:rPr>
      </w:pPr>
      <w:r w:rsidRPr="00806201">
        <w:rPr>
          <w:rFonts w:ascii="Times New Roman" w:hAnsi="Times New Roman" w:cs="Times New Roman"/>
          <w:sz w:val="24"/>
          <w:szCs w:val="24"/>
        </w:rPr>
        <w:lastRenderedPageBreak/>
        <w:t>Demikian Laporan Kinerja Instansi Pemerintah (LKIP)</w:t>
      </w:r>
      <w:r w:rsidR="002D08A0">
        <w:rPr>
          <w:rFonts w:ascii="Times New Roman" w:hAnsi="Times New Roman" w:cs="Times New Roman"/>
          <w:sz w:val="24"/>
          <w:szCs w:val="24"/>
          <w:lang w:val="en-US"/>
        </w:rPr>
        <w:t xml:space="preserve"> </w:t>
      </w:r>
      <w:r w:rsidRPr="00806201">
        <w:rPr>
          <w:rFonts w:ascii="Times New Roman" w:hAnsi="Times New Roman" w:cs="Times New Roman"/>
          <w:sz w:val="24"/>
          <w:szCs w:val="24"/>
        </w:rPr>
        <w:t>Tahun 201</w:t>
      </w:r>
      <w:r w:rsidR="00307779">
        <w:rPr>
          <w:rFonts w:ascii="Times New Roman" w:hAnsi="Times New Roman" w:cs="Times New Roman"/>
          <w:sz w:val="24"/>
          <w:szCs w:val="24"/>
        </w:rPr>
        <w:t>8</w:t>
      </w:r>
      <w:r w:rsidRPr="00806201">
        <w:rPr>
          <w:rFonts w:ascii="Times New Roman" w:hAnsi="Times New Roman" w:cs="Times New Roman"/>
          <w:sz w:val="24"/>
          <w:szCs w:val="24"/>
        </w:rPr>
        <w:t xml:space="preserve"> ini dibuat, dengan harapan adanya masukan-masukan, kritik</w:t>
      </w:r>
      <w:r w:rsidR="00012C71">
        <w:rPr>
          <w:rFonts w:ascii="Times New Roman" w:hAnsi="Times New Roman" w:cs="Times New Roman"/>
          <w:sz w:val="24"/>
          <w:szCs w:val="24"/>
          <w:lang w:val="en-US"/>
        </w:rPr>
        <w:t xml:space="preserve"> </w:t>
      </w:r>
      <w:r w:rsidRPr="00806201">
        <w:rPr>
          <w:rFonts w:ascii="Times New Roman" w:hAnsi="Times New Roman" w:cs="Times New Roman"/>
          <w:sz w:val="24"/>
          <w:szCs w:val="24"/>
        </w:rPr>
        <w:t xml:space="preserve">dan saran yang sifatnya membangun agar dikemudian hari </w:t>
      </w:r>
      <w:r w:rsidR="00800968">
        <w:rPr>
          <w:rFonts w:ascii="Times New Roman" w:hAnsi="Times New Roman" w:cs="Times New Roman"/>
          <w:sz w:val="24"/>
          <w:szCs w:val="24"/>
        </w:rPr>
        <w:t>Badan Pengelola Pendapatan Daerah Kabupaten Barito Utara</w:t>
      </w:r>
      <w:r w:rsidR="00806201" w:rsidRPr="00806201">
        <w:rPr>
          <w:rFonts w:ascii="Times New Roman" w:hAnsi="Times New Roman" w:cs="Times New Roman"/>
          <w:sz w:val="24"/>
          <w:szCs w:val="24"/>
        </w:rPr>
        <w:t xml:space="preserve"> dapat </w:t>
      </w:r>
      <w:r w:rsidRPr="00806201">
        <w:rPr>
          <w:rFonts w:ascii="Times New Roman" w:hAnsi="Times New Roman" w:cs="Times New Roman"/>
          <w:sz w:val="24"/>
          <w:szCs w:val="24"/>
        </w:rPr>
        <w:t>melaksanakan kegiatan dan program secara</w:t>
      </w:r>
      <w:r w:rsidR="002D08A0">
        <w:rPr>
          <w:rFonts w:ascii="Times New Roman" w:hAnsi="Times New Roman" w:cs="Times New Roman"/>
          <w:sz w:val="24"/>
          <w:szCs w:val="24"/>
          <w:lang w:val="en-US"/>
        </w:rPr>
        <w:t xml:space="preserve"> </w:t>
      </w:r>
      <w:r w:rsidRPr="00806201">
        <w:rPr>
          <w:rFonts w:ascii="Times New Roman" w:hAnsi="Times New Roman" w:cs="Times New Roman"/>
          <w:sz w:val="24"/>
          <w:szCs w:val="24"/>
        </w:rPr>
        <w:t>baik.</w:t>
      </w:r>
    </w:p>
    <w:p w:rsidR="00806201" w:rsidRPr="00806201" w:rsidRDefault="00806201" w:rsidP="00806201">
      <w:pPr>
        <w:autoSpaceDE w:val="0"/>
        <w:autoSpaceDN w:val="0"/>
        <w:adjustRightInd w:val="0"/>
        <w:spacing w:after="0" w:line="360" w:lineRule="auto"/>
        <w:jc w:val="both"/>
        <w:rPr>
          <w:rFonts w:ascii="Times New Roman" w:hAnsi="Times New Roman" w:cs="Times New Roman"/>
          <w:sz w:val="24"/>
          <w:szCs w:val="24"/>
        </w:rPr>
      </w:pPr>
    </w:p>
    <w:p w:rsidR="00A5088F" w:rsidRPr="005F6EC2" w:rsidRDefault="006D1715" w:rsidP="000237B7">
      <w:pPr>
        <w:autoSpaceDE w:val="0"/>
        <w:autoSpaceDN w:val="0"/>
        <w:adjustRightInd w:val="0"/>
        <w:spacing w:after="0" w:line="360" w:lineRule="auto"/>
        <w:ind w:left="2693"/>
        <w:jc w:val="center"/>
        <w:rPr>
          <w:rFonts w:ascii="Times New Roman" w:hAnsi="Times New Roman" w:cs="Times New Roman"/>
          <w:sz w:val="24"/>
          <w:szCs w:val="24"/>
          <w:lang w:val="en-US"/>
        </w:rPr>
      </w:pPr>
      <w:r>
        <w:rPr>
          <w:rFonts w:ascii="Times New Roman" w:hAnsi="Times New Roman" w:cs="Times New Roman"/>
          <w:sz w:val="24"/>
          <w:szCs w:val="24"/>
          <w:lang w:val="en-US"/>
        </w:rPr>
        <w:t>Muara Teweh</w:t>
      </w:r>
      <w:r w:rsidR="00BF2FF4">
        <w:rPr>
          <w:rFonts w:ascii="Times New Roman" w:hAnsi="Times New Roman" w:cs="Times New Roman"/>
          <w:sz w:val="24"/>
          <w:szCs w:val="24"/>
        </w:rPr>
        <w:t>,</w:t>
      </w:r>
      <w:r w:rsidR="00BF2FF4">
        <w:rPr>
          <w:rFonts w:ascii="Times New Roman" w:hAnsi="Times New Roman" w:cs="Times New Roman"/>
          <w:sz w:val="24"/>
          <w:szCs w:val="24"/>
        </w:rPr>
        <w:tab/>
      </w:r>
      <w:r w:rsidR="00FD0B54">
        <w:rPr>
          <w:rFonts w:ascii="Times New Roman" w:hAnsi="Times New Roman" w:cs="Times New Roman"/>
          <w:sz w:val="24"/>
          <w:szCs w:val="24"/>
          <w:lang w:val="en-US"/>
        </w:rPr>
        <w:t xml:space="preserve"> </w:t>
      </w:r>
      <w:bookmarkStart w:id="0" w:name="_GoBack"/>
      <w:bookmarkEnd w:id="0"/>
      <w:r w:rsidR="00FD0B54">
        <w:rPr>
          <w:rFonts w:ascii="Times New Roman" w:hAnsi="Times New Roman" w:cs="Times New Roman"/>
          <w:sz w:val="24"/>
          <w:szCs w:val="24"/>
          <w:lang w:val="en-US"/>
        </w:rPr>
        <w:t xml:space="preserve"> </w:t>
      </w:r>
      <w:r w:rsidR="005F6EC2">
        <w:rPr>
          <w:rFonts w:ascii="Times New Roman" w:hAnsi="Times New Roman" w:cs="Times New Roman"/>
          <w:sz w:val="24"/>
          <w:szCs w:val="24"/>
          <w:lang w:val="en-US"/>
        </w:rPr>
        <w:t>Januari</w:t>
      </w:r>
      <w:r w:rsidR="00FD0B54">
        <w:rPr>
          <w:rFonts w:ascii="Times New Roman" w:hAnsi="Times New Roman" w:cs="Times New Roman"/>
          <w:sz w:val="24"/>
          <w:szCs w:val="24"/>
          <w:lang w:val="en-US"/>
        </w:rPr>
        <w:t xml:space="preserve"> </w:t>
      </w:r>
      <w:r w:rsidR="00A5088F" w:rsidRPr="005239D7">
        <w:rPr>
          <w:rFonts w:ascii="Times New Roman" w:hAnsi="Times New Roman" w:cs="Times New Roman"/>
          <w:sz w:val="24"/>
          <w:szCs w:val="24"/>
        </w:rPr>
        <w:t>201</w:t>
      </w:r>
      <w:r w:rsidR="005F6EC2">
        <w:rPr>
          <w:rFonts w:ascii="Times New Roman" w:hAnsi="Times New Roman" w:cs="Times New Roman"/>
          <w:sz w:val="24"/>
          <w:szCs w:val="24"/>
          <w:lang w:val="en-US"/>
        </w:rPr>
        <w:t>9</w:t>
      </w:r>
    </w:p>
    <w:p w:rsidR="00A5088F" w:rsidRPr="006D1715" w:rsidRDefault="00A5088F" w:rsidP="001102C2">
      <w:pPr>
        <w:autoSpaceDE w:val="0"/>
        <w:autoSpaceDN w:val="0"/>
        <w:adjustRightInd w:val="0"/>
        <w:spacing w:after="0" w:line="360" w:lineRule="auto"/>
        <w:ind w:left="2693"/>
        <w:jc w:val="center"/>
        <w:rPr>
          <w:rFonts w:ascii="Times New Roman" w:hAnsi="Times New Roman" w:cs="Times New Roman"/>
          <w:bCs/>
          <w:sz w:val="24"/>
          <w:szCs w:val="24"/>
        </w:rPr>
      </w:pPr>
      <w:r w:rsidRPr="006D1715">
        <w:rPr>
          <w:rFonts w:ascii="Times New Roman" w:hAnsi="Times New Roman" w:cs="Times New Roman"/>
          <w:bCs/>
          <w:sz w:val="24"/>
          <w:szCs w:val="24"/>
        </w:rPr>
        <w:t xml:space="preserve">KEPALA </w:t>
      </w:r>
      <w:r w:rsidR="00C11410" w:rsidRPr="006D1715">
        <w:rPr>
          <w:rFonts w:ascii="Times New Roman" w:hAnsi="Times New Roman" w:cs="Times New Roman"/>
          <w:bCs/>
          <w:sz w:val="24"/>
          <w:szCs w:val="24"/>
        </w:rPr>
        <w:t>BADAN PENGELOLA PENDAPATAN DAERAH</w:t>
      </w:r>
    </w:p>
    <w:p w:rsidR="00A5088F" w:rsidRPr="006D1715" w:rsidRDefault="00806201" w:rsidP="001102C2">
      <w:pPr>
        <w:autoSpaceDE w:val="0"/>
        <w:autoSpaceDN w:val="0"/>
        <w:adjustRightInd w:val="0"/>
        <w:spacing w:after="0" w:line="360" w:lineRule="auto"/>
        <w:ind w:left="2693"/>
        <w:jc w:val="center"/>
        <w:rPr>
          <w:rFonts w:ascii="Times New Roman" w:hAnsi="Times New Roman" w:cs="Times New Roman"/>
          <w:bCs/>
          <w:sz w:val="24"/>
          <w:szCs w:val="24"/>
        </w:rPr>
      </w:pPr>
      <w:r w:rsidRPr="006D1715">
        <w:rPr>
          <w:rFonts w:ascii="Times New Roman" w:hAnsi="Times New Roman" w:cs="Times New Roman"/>
          <w:bCs/>
          <w:sz w:val="24"/>
          <w:szCs w:val="24"/>
        </w:rPr>
        <w:t>K</w:t>
      </w:r>
      <w:r w:rsidR="00C11410" w:rsidRPr="006D1715">
        <w:rPr>
          <w:rFonts w:ascii="Times New Roman" w:hAnsi="Times New Roman" w:cs="Times New Roman"/>
          <w:bCs/>
          <w:sz w:val="24"/>
          <w:szCs w:val="24"/>
        </w:rPr>
        <w:t>ABUPATEN BARITO UTARA</w:t>
      </w:r>
    </w:p>
    <w:p w:rsidR="00C11410" w:rsidRPr="005239D7" w:rsidRDefault="00C11410" w:rsidP="001102C2">
      <w:pPr>
        <w:autoSpaceDE w:val="0"/>
        <w:autoSpaceDN w:val="0"/>
        <w:adjustRightInd w:val="0"/>
        <w:spacing w:after="0" w:line="360" w:lineRule="auto"/>
        <w:ind w:left="2693"/>
        <w:jc w:val="center"/>
        <w:rPr>
          <w:rFonts w:ascii="Times New Roman" w:hAnsi="Times New Roman" w:cs="Times New Roman"/>
          <w:b/>
          <w:bCs/>
          <w:sz w:val="24"/>
          <w:szCs w:val="24"/>
        </w:rPr>
      </w:pPr>
    </w:p>
    <w:p w:rsidR="00C11410" w:rsidRPr="005239D7" w:rsidRDefault="00C11410" w:rsidP="001102C2">
      <w:pPr>
        <w:autoSpaceDE w:val="0"/>
        <w:autoSpaceDN w:val="0"/>
        <w:adjustRightInd w:val="0"/>
        <w:spacing w:after="0" w:line="360" w:lineRule="auto"/>
        <w:ind w:left="2693"/>
        <w:jc w:val="center"/>
        <w:rPr>
          <w:rFonts w:ascii="Times New Roman" w:hAnsi="Times New Roman" w:cs="Times New Roman"/>
          <w:b/>
          <w:bCs/>
          <w:sz w:val="24"/>
          <w:szCs w:val="24"/>
        </w:rPr>
      </w:pPr>
    </w:p>
    <w:p w:rsidR="001102C2" w:rsidRPr="00AE3033" w:rsidRDefault="001102C2" w:rsidP="00031482">
      <w:pPr>
        <w:autoSpaceDE w:val="0"/>
        <w:autoSpaceDN w:val="0"/>
        <w:adjustRightInd w:val="0"/>
        <w:spacing w:after="0" w:line="240" w:lineRule="auto"/>
        <w:ind w:left="2693"/>
        <w:jc w:val="center"/>
        <w:rPr>
          <w:rFonts w:ascii="Times New Roman" w:hAnsi="Times New Roman" w:cs="Times New Roman"/>
          <w:b/>
          <w:bCs/>
          <w:color w:val="000000"/>
          <w:sz w:val="24"/>
          <w:szCs w:val="24"/>
        </w:rPr>
      </w:pPr>
      <w:r w:rsidRPr="00AE3033">
        <w:rPr>
          <w:rFonts w:ascii="Times New Roman" w:hAnsi="Times New Roman" w:cs="Times New Roman"/>
          <w:b/>
          <w:bCs/>
          <w:color w:val="000000"/>
          <w:sz w:val="24"/>
          <w:szCs w:val="24"/>
        </w:rPr>
        <w:t xml:space="preserve">Drs. H. </w:t>
      </w:r>
      <w:r w:rsidR="00072FBC" w:rsidRPr="00AE3033">
        <w:rPr>
          <w:rFonts w:ascii="Times New Roman" w:hAnsi="Times New Roman" w:cs="Times New Roman"/>
          <w:b/>
          <w:bCs/>
          <w:color w:val="000000"/>
          <w:sz w:val="24"/>
          <w:szCs w:val="24"/>
        </w:rPr>
        <w:t>ASWADIN NOOR</w:t>
      </w:r>
      <w:r w:rsidRPr="00AE3033">
        <w:rPr>
          <w:rFonts w:ascii="Times New Roman" w:hAnsi="Times New Roman" w:cs="Times New Roman"/>
          <w:b/>
          <w:bCs/>
          <w:color w:val="000000"/>
          <w:sz w:val="24"/>
          <w:szCs w:val="24"/>
        </w:rPr>
        <w:t>, M.IP</w:t>
      </w:r>
    </w:p>
    <w:p w:rsidR="00AE3033" w:rsidRDefault="00E9326C" w:rsidP="00AE3033">
      <w:pPr>
        <w:spacing w:after="0" w:line="240" w:lineRule="auto"/>
        <w:ind w:left="2693"/>
        <w:jc w:val="center"/>
        <w:rPr>
          <w:rFonts w:ascii="Times New Roman" w:hAnsi="Times New Roman" w:cs="Times New Roman"/>
          <w:bCs/>
          <w:color w:val="000000"/>
          <w:sz w:val="24"/>
          <w:szCs w:val="24"/>
        </w:rPr>
      </w:pPr>
      <w:r w:rsidRPr="00AE3033">
        <w:rPr>
          <w:rFonts w:ascii="Times New Roman" w:hAnsi="Times New Roman" w:cs="Times New Roman"/>
          <w:bCs/>
          <w:color w:val="000000"/>
          <w:sz w:val="24"/>
          <w:szCs w:val="24"/>
        </w:rPr>
        <w:t xml:space="preserve">Pembina Utama Muda </w:t>
      </w:r>
      <w:r w:rsidR="000657E9" w:rsidRPr="00AE3033">
        <w:rPr>
          <w:rFonts w:ascii="Times New Roman" w:hAnsi="Times New Roman" w:cs="Times New Roman"/>
          <w:bCs/>
          <w:color w:val="000000"/>
          <w:sz w:val="24"/>
          <w:szCs w:val="24"/>
        </w:rPr>
        <w:t>(IV/c)</w:t>
      </w:r>
    </w:p>
    <w:p w:rsidR="001102C2" w:rsidRPr="00AE3033" w:rsidRDefault="001102C2" w:rsidP="00AE3033">
      <w:pPr>
        <w:spacing w:after="0" w:line="240" w:lineRule="auto"/>
        <w:ind w:left="2693"/>
        <w:jc w:val="center"/>
        <w:rPr>
          <w:rFonts w:ascii="Times New Roman" w:hAnsi="Times New Roman" w:cs="Times New Roman"/>
          <w:bCs/>
          <w:color w:val="000000"/>
          <w:sz w:val="24"/>
          <w:szCs w:val="24"/>
        </w:rPr>
      </w:pPr>
      <w:r w:rsidRPr="00AE3033">
        <w:rPr>
          <w:rFonts w:ascii="Times New Roman" w:hAnsi="Times New Roman" w:cs="Times New Roman"/>
          <w:bCs/>
          <w:color w:val="000000"/>
          <w:sz w:val="24"/>
          <w:szCs w:val="24"/>
        </w:rPr>
        <w:t xml:space="preserve">NIP. </w:t>
      </w:r>
      <w:r w:rsidRPr="00AE3033">
        <w:rPr>
          <w:rFonts w:ascii="Times New Roman" w:hAnsi="Times New Roman" w:cs="Times New Roman"/>
          <w:sz w:val="24"/>
          <w:szCs w:val="24"/>
        </w:rPr>
        <w:t>19590916 198303 1 015</w:t>
      </w:r>
    </w:p>
    <w:p w:rsidR="00B242C8" w:rsidRPr="00806201" w:rsidRDefault="00B242C8" w:rsidP="001102C2">
      <w:pPr>
        <w:autoSpaceDE w:val="0"/>
        <w:autoSpaceDN w:val="0"/>
        <w:adjustRightInd w:val="0"/>
        <w:spacing w:after="0" w:line="240" w:lineRule="auto"/>
        <w:ind w:left="2694"/>
        <w:jc w:val="center"/>
        <w:rPr>
          <w:rFonts w:ascii="Times New Roman" w:hAnsi="Times New Roman" w:cs="Times New Roman"/>
          <w:b/>
          <w:bCs/>
          <w:color w:val="FF0000"/>
          <w:sz w:val="24"/>
          <w:szCs w:val="24"/>
        </w:rPr>
      </w:pPr>
    </w:p>
    <w:sectPr w:rsidR="00B242C8" w:rsidRPr="00806201" w:rsidSect="00D6698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FF7" w:rsidRDefault="004C1FF7" w:rsidP="00E3030A">
      <w:pPr>
        <w:spacing w:after="0" w:line="240" w:lineRule="auto"/>
      </w:pPr>
      <w:r>
        <w:separator/>
      </w:r>
    </w:p>
  </w:endnote>
  <w:endnote w:type="continuationSeparator" w:id="0">
    <w:p w:rsidR="004C1FF7" w:rsidRDefault="004C1FF7" w:rsidP="00E30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Ebrima">
    <w:panose1 w:val="02000000000000000000"/>
    <w:charset w:val="00"/>
    <w:family w:val="auto"/>
    <w:pitch w:val="variable"/>
    <w:sig w:usb0="A000005F" w:usb1="02000041"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8330"/>
      <w:gridCol w:w="926"/>
    </w:tblGrid>
    <w:tr w:rsidR="0017441A">
      <w:tc>
        <w:tcPr>
          <w:tcW w:w="4500" w:type="pct"/>
          <w:tcBorders>
            <w:top w:val="single" w:sz="4" w:space="0" w:color="000000" w:themeColor="text1"/>
          </w:tcBorders>
        </w:tcPr>
        <w:p w:rsidR="0017441A" w:rsidRPr="00AB1A3D" w:rsidRDefault="0017441A">
          <w:pPr>
            <w:pStyle w:val="Footer"/>
            <w:jc w:val="right"/>
            <w:rPr>
              <w:rFonts w:ascii="Ebrima" w:hAnsi="Ebrima"/>
              <w:b/>
              <w:sz w:val="20"/>
              <w:szCs w:val="20"/>
            </w:rPr>
          </w:pPr>
          <w:r w:rsidRPr="00AB1A3D">
            <w:rPr>
              <w:rFonts w:ascii="Ebrima" w:hAnsi="Ebrima"/>
              <w:b/>
              <w:sz w:val="20"/>
              <w:szCs w:val="20"/>
            </w:rPr>
            <w:t>LKIP BADAN PENGELOLA PENDAPATAN DAERAH KABUPATEN BARITO UTARA</w:t>
          </w:r>
        </w:p>
      </w:tc>
      <w:tc>
        <w:tcPr>
          <w:tcW w:w="500" w:type="pct"/>
          <w:tcBorders>
            <w:top w:val="single" w:sz="4" w:space="0" w:color="C0504D" w:themeColor="accent2"/>
          </w:tcBorders>
          <w:shd w:val="clear" w:color="auto" w:fill="943634" w:themeFill="accent2" w:themeFillShade="BF"/>
        </w:tcPr>
        <w:p w:rsidR="0017441A" w:rsidRPr="00AB1A3D" w:rsidRDefault="0017441A">
          <w:pPr>
            <w:pStyle w:val="Header"/>
            <w:rPr>
              <w:b/>
              <w:color w:val="FFFFFF" w:themeColor="background1"/>
              <w:sz w:val="24"/>
              <w:szCs w:val="24"/>
            </w:rPr>
          </w:pPr>
          <w:r w:rsidRPr="00AB1A3D">
            <w:rPr>
              <w:b/>
              <w:sz w:val="24"/>
              <w:szCs w:val="24"/>
            </w:rPr>
            <w:fldChar w:fldCharType="begin"/>
          </w:r>
          <w:r w:rsidRPr="00AB1A3D">
            <w:rPr>
              <w:b/>
              <w:sz w:val="24"/>
              <w:szCs w:val="24"/>
            </w:rPr>
            <w:instrText xml:space="preserve"> PAGE   \* MERGEFORMAT </w:instrText>
          </w:r>
          <w:r w:rsidRPr="00AB1A3D">
            <w:rPr>
              <w:b/>
              <w:sz w:val="24"/>
              <w:szCs w:val="24"/>
            </w:rPr>
            <w:fldChar w:fldCharType="separate"/>
          </w:r>
          <w:r w:rsidR="00FD0B54" w:rsidRPr="00FD0B54">
            <w:rPr>
              <w:b/>
              <w:noProof/>
              <w:color w:val="FFFFFF" w:themeColor="background1"/>
              <w:sz w:val="24"/>
              <w:szCs w:val="24"/>
            </w:rPr>
            <w:t>23</w:t>
          </w:r>
          <w:r w:rsidRPr="00AB1A3D">
            <w:rPr>
              <w:b/>
              <w:noProof/>
              <w:color w:val="FFFFFF" w:themeColor="background1"/>
              <w:sz w:val="24"/>
              <w:szCs w:val="24"/>
            </w:rPr>
            <w:fldChar w:fldCharType="end"/>
          </w:r>
        </w:p>
      </w:tc>
    </w:tr>
  </w:tbl>
  <w:p w:rsidR="0017441A" w:rsidRDefault="001744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FF7" w:rsidRDefault="004C1FF7" w:rsidP="00E3030A">
      <w:pPr>
        <w:spacing w:after="0" w:line="240" w:lineRule="auto"/>
      </w:pPr>
      <w:r>
        <w:separator/>
      </w:r>
    </w:p>
  </w:footnote>
  <w:footnote w:type="continuationSeparator" w:id="0">
    <w:p w:rsidR="004C1FF7" w:rsidRDefault="004C1FF7" w:rsidP="00E303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0877"/>
    <w:multiLevelType w:val="multilevel"/>
    <w:tmpl w:val="3FB09462"/>
    <w:lvl w:ilvl="0">
      <w:start w:val="1"/>
      <w:numFmt w:val="decimal"/>
      <w:lvlText w:val="%1."/>
      <w:lvlJc w:val="left"/>
      <w:pPr>
        <w:ind w:left="720" w:hanging="360"/>
      </w:pPr>
      <w:rPr>
        <w:rFonts w:hint="default"/>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994473"/>
    <w:multiLevelType w:val="hybridMultilevel"/>
    <w:tmpl w:val="F48A10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E1022F"/>
    <w:multiLevelType w:val="hybridMultilevel"/>
    <w:tmpl w:val="1B1C82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167AE7"/>
    <w:multiLevelType w:val="hybridMultilevel"/>
    <w:tmpl w:val="DD6858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7E3832"/>
    <w:multiLevelType w:val="hybridMultilevel"/>
    <w:tmpl w:val="327C1B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67202D"/>
    <w:multiLevelType w:val="hybridMultilevel"/>
    <w:tmpl w:val="1BA04CD0"/>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
    <w:nsid w:val="165450A4"/>
    <w:multiLevelType w:val="hybridMultilevel"/>
    <w:tmpl w:val="F02C5FE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A4C7940"/>
    <w:multiLevelType w:val="hybridMultilevel"/>
    <w:tmpl w:val="E1AC2A0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C6D2CE3"/>
    <w:multiLevelType w:val="hybridMultilevel"/>
    <w:tmpl w:val="6C9CFE8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20116493"/>
    <w:multiLevelType w:val="hybridMultilevel"/>
    <w:tmpl w:val="49501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F2430B"/>
    <w:multiLevelType w:val="hybridMultilevel"/>
    <w:tmpl w:val="6606539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9CC3A6F"/>
    <w:multiLevelType w:val="hybridMultilevel"/>
    <w:tmpl w:val="05D4D82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AA241C6"/>
    <w:multiLevelType w:val="hybridMultilevel"/>
    <w:tmpl w:val="F3B64EA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C3B104A"/>
    <w:multiLevelType w:val="hybridMultilevel"/>
    <w:tmpl w:val="34C252E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
    <w:nsid w:val="3C32019C"/>
    <w:multiLevelType w:val="hybridMultilevel"/>
    <w:tmpl w:val="D65658EE"/>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F13757C"/>
    <w:multiLevelType w:val="hybridMultilevel"/>
    <w:tmpl w:val="8284A63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F457CBE"/>
    <w:multiLevelType w:val="hybridMultilevel"/>
    <w:tmpl w:val="BBFC3B8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FA01353"/>
    <w:multiLevelType w:val="hybridMultilevel"/>
    <w:tmpl w:val="FB8257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0F07F44"/>
    <w:multiLevelType w:val="hybridMultilevel"/>
    <w:tmpl w:val="264A6144"/>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7A25EEF"/>
    <w:multiLevelType w:val="hybridMultilevel"/>
    <w:tmpl w:val="9A2ADED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7DF09EC"/>
    <w:multiLevelType w:val="hybridMultilevel"/>
    <w:tmpl w:val="D3D63C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D742A09"/>
    <w:multiLevelType w:val="multilevel"/>
    <w:tmpl w:val="C6A435E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E501AA9"/>
    <w:multiLevelType w:val="hybridMultilevel"/>
    <w:tmpl w:val="13FC067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52FC5A93"/>
    <w:multiLevelType w:val="hybridMultilevel"/>
    <w:tmpl w:val="23609AA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32D397B"/>
    <w:multiLevelType w:val="hybridMultilevel"/>
    <w:tmpl w:val="5852A2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D123342"/>
    <w:multiLevelType w:val="hybridMultilevel"/>
    <w:tmpl w:val="4B5EC9B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61E25508"/>
    <w:multiLevelType w:val="hybridMultilevel"/>
    <w:tmpl w:val="D4F2ECA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0D55BDB"/>
    <w:multiLevelType w:val="hybridMultilevel"/>
    <w:tmpl w:val="780AAA1A"/>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9">
    <w:nsid w:val="75F50790"/>
    <w:multiLevelType w:val="hybridMultilevel"/>
    <w:tmpl w:val="73A6222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6822DE4"/>
    <w:multiLevelType w:val="hybridMultilevel"/>
    <w:tmpl w:val="7794FD6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7287FBC"/>
    <w:multiLevelType w:val="hybridMultilevel"/>
    <w:tmpl w:val="6C789DE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74C6256"/>
    <w:multiLevelType w:val="hybridMultilevel"/>
    <w:tmpl w:val="8652A27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76373D6"/>
    <w:multiLevelType w:val="hybridMultilevel"/>
    <w:tmpl w:val="D20CC246"/>
    <w:lvl w:ilvl="0" w:tplc="A2E4A19A">
      <w:start w:val="1"/>
      <w:numFmt w:val="decimal"/>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79B57205"/>
    <w:multiLevelType w:val="hybridMultilevel"/>
    <w:tmpl w:val="C06C76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AE316F6"/>
    <w:multiLevelType w:val="hybridMultilevel"/>
    <w:tmpl w:val="C4A476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D6A1ACD"/>
    <w:multiLevelType w:val="hybridMultilevel"/>
    <w:tmpl w:val="E1F4E08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E4748A4"/>
    <w:multiLevelType w:val="hybridMultilevel"/>
    <w:tmpl w:val="EF3A2404"/>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8">
    <w:nsid w:val="7F635427"/>
    <w:multiLevelType w:val="hybridMultilevel"/>
    <w:tmpl w:val="3E1AC45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4"/>
  </w:num>
  <w:num w:numId="2">
    <w:abstractNumId w:val="3"/>
  </w:num>
  <w:num w:numId="3">
    <w:abstractNumId w:val="24"/>
  </w:num>
  <w:num w:numId="4">
    <w:abstractNumId w:val="7"/>
  </w:num>
  <w:num w:numId="5">
    <w:abstractNumId w:val="29"/>
  </w:num>
  <w:num w:numId="6">
    <w:abstractNumId w:val="27"/>
  </w:num>
  <w:num w:numId="7">
    <w:abstractNumId w:val="22"/>
  </w:num>
  <w:num w:numId="8">
    <w:abstractNumId w:val="31"/>
  </w:num>
  <w:num w:numId="9">
    <w:abstractNumId w:val="1"/>
  </w:num>
  <w:num w:numId="10">
    <w:abstractNumId w:val="16"/>
  </w:num>
  <w:num w:numId="11">
    <w:abstractNumId w:val="17"/>
  </w:num>
  <w:num w:numId="12">
    <w:abstractNumId w:val="18"/>
  </w:num>
  <w:num w:numId="13">
    <w:abstractNumId w:val="14"/>
  </w:num>
  <w:num w:numId="14">
    <w:abstractNumId w:val="11"/>
  </w:num>
  <w:num w:numId="15">
    <w:abstractNumId w:val="36"/>
  </w:num>
  <w:num w:numId="16">
    <w:abstractNumId w:val="21"/>
  </w:num>
  <w:num w:numId="17">
    <w:abstractNumId w:val="2"/>
  </w:num>
  <w:num w:numId="18">
    <w:abstractNumId w:val="35"/>
  </w:num>
  <w:num w:numId="19">
    <w:abstractNumId w:val="25"/>
  </w:num>
  <w:num w:numId="20">
    <w:abstractNumId w:val="0"/>
  </w:num>
  <w:num w:numId="21">
    <w:abstractNumId w:val="12"/>
  </w:num>
  <w:num w:numId="22">
    <w:abstractNumId w:val="32"/>
  </w:num>
  <w:num w:numId="23">
    <w:abstractNumId w:val="38"/>
  </w:num>
  <w:num w:numId="24">
    <w:abstractNumId w:val="30"/>
  </w:num>
  <w:num w:numId="25">
    <w:abstractNumId w:val="13"/>
  </w:num>
  <w:num w:numId="26">
    <w:abstractNumId w:val="23"/>
  </w:num>
  <w:num w:numId="27">
    <w:abstractNumId w:val="4"/>
  </w:num>
  <w:num w:numId="28">
    <w:abstractNumId w:val="20"/>
  </w:num>
  <w:num w:numId="29">
    <w:abstractNumId w:val="6"/>
  </w:num>
  <w:num w:numId="30">
    <w:abstractNumId w:val="10"/>
  </w:num>
  <w:num w:numId="31">
    <w:abstractNumId w:val="28"/>
  </w:num>
  <w:num w:numId="32">
    <w:abstractNumId w:val="15"/>
  </w:num>
  <w:num w:numId="33">
    <w:abstractNumId w:val="26"/>
  </w:num>
  <w:num w:numId="34">
    <w:abstractNumId w:val="5"/>
  </w:num>
  <w:num w:numId="35">
    <w:abstractNumId w:val="19"/>
  </w:num>
  <w:num w:numId="36">
    <w:abstractNumId w:val="37"/>
  </w:num>
  <w:num w:numId="37">
    <w:abstractNumId w:val="33"/>
  </w:num>
  <w:num w:numId="38">
    <w:abstractNumId w:val="8"/>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5F47"/>
    <w:rsid w:val="000003A8"/>
    <w:rsid w:val="000006C2"/>
    <w:rsid w:val="00003FEB"/>
    <w:rsid w:val="00004FF3"/>
    <w:rsid w:val="00005014"/>
    <w:rsid w:val="0000564E"/>
    <w:rsid w:val="00005DB5"/>
    <w:rsid w:val="0001159A"/>
    <w:rsid w:val="0001297B"/>
    <w:rsid w:val="00012C71"/>
    <w:rsid w:val="000171E4"/>
    <w:rsid w:val="000200FE"/>
    <w:rsid w:val="000205F9"/>
    <w:rsid w:val="00020A65"/>
    <w:rsid w:val="00020F66"/>
    <w:rsid w:val="00021E5A"/>
    <w:rsid w:val="00022F36"/>
    <w:rsid w:val="000237B7"/>
    <w:rsid w:val="000248BD"/>
    <w:rsid w:val="00025BB1"/>
    <w:rsid w:val="00025C01"/>
    <w:rsid w:val="000265DC"/>
    <w:rsid w:val="00027BD1"/>
    <w:rsid w:val="0003077D"/>
    <w:rsid w:val="00031270"/>
    <w:rsid w:val="00031482"/>
    <w:rsid w:val="000314A0"/>
    <w:rsid w:val="000324B0"/>
    <w:rsid w:val="0003298D"/>
    <w:rsid w:val="0003535E"/>
    <w:rsid w:val="00037048"/>
    <w:rsid w:val="0003727D"/>
    <w:rsid w:val="00037981"/>
    <w:rsid w:val="0004068B"/>
    <w:rsid w:val="00040729"/>
    <w:rsid w:val="00040D5C"/>
    <w:rsid w:val="00040FC8"/>
    <w:rsid w:val="000417A9"/>
    <w:rsid w:val="00044C59"/>
    <w:rsid w:val="000451A3"/>
    <w:rsid w:val="000456EC"/>
    <w:rsid w:val="00045CAE"/>
    <w:rsid w:val="00046169"/>
    <w:rsid w:val="000468FF"/>
    <w:rsid w:val="00046E6F"/>
    <w:rsid w:val="00047892"/>
    <w:rsid w:val="0005217C"/>
    <w:rsid w:val="00052986"/>
    <w:rsid w:val="00052A84"/>
    <w:rsid w:val="00052AFE"/>
    <w:rsid w:val="0005413C"/>
    <w:rsid w:val="000543F3"/>
    <w:rsid w:val="00055E00"/>
    <w:rsid w:val="000564A4"/>
    <w:rsid w:val="00056A2A"/>
    <w:rsid w:val="00060F13"/>
    <w:rsid w:val="000631BB"/>
    <w:rsid w:val="00063DA6"/>
    <w:rsid w:val="000657E9"/>
    <w:rsid w:val="0006632D"/>
    <w:rsid w:val="00070A92"/>
    <w:rsid w:val="00072778"/>
    <w:rsid w:val="00072FBC"/>
    <w:rsid w:val="000738D5"/>
    <w:rsid w:val="000748E1"/>
    <w:rsid w:val="00074EB1"/>
    <w:rsid w:val="000760D5"/>
    <w:rsid w:val="000766A2"/>
    <w:rsid w:val="00080017"/>
    <w:rsid w:val="000812AC"/>
    <w:rsid w:val="00081E4F"/>
    <w:rsid w:val="00082097"/>
    <w:rsid w:val="000823F8"/>
    <w:rsid w:val="00083659"/>
    <w:rsid w:val="00083A3E"/>
    <w:rsid w:val="00084D90"/>
    <w:rsid w:val="000851F1"/>
    <w:rsid w:val="000855B9"/>
    <w:rsid w:val="00090EDF"/>
    <w:rsid w:val="0009110F"/>
    <w:rsid w:val="0009113F"/>
    <w:rsid w:val="00091F2B"/>
    <w:rsid w:val="00093254"/>
    <w:rsid w:val="00094A51"/>
    <w:rsid w:val="000971C3"/>
    <w:rsid w:val="000A0AC1"/>
    <w:rsid w:val="000A1EA1"/>
    <w:rsid w:val="000A2594"/>
    <w:rsid w:val="000A48EE"/>
    <w:rsid w:val="000A60C2"/>
    <w:rsid w:val="000A6E59"/>
    <w:rsid w:val="000A752C"/>
    <w:rsid w:val="000A7F84"/>
    <w:rsid w:val="000B2D91"/>
    <w:rsid w:val="000B3348"/>
    <w:rsid w:val="000B4826"/>
    <w:rsid w:val="000B6449"/>
    <w:rsid w:val="000B6956"/>
    <w:rsid w:val="000C14C1"/>
    <w:rsid w:val="000C1502"/>
    <w:rsid w:val="000C1866"/>
    <w:rsid w:val="000C37E4"/>
    <w:rsid w:val="000D0E0A"/>
    <w:rsid w:val="000D23EB"/>
    <w:rsid w:val="000D385F"/>
    <w:rsid w:val="000D4074"/>
    <w:rsid w:val="000D73E7"/>
    <w:rsid w:val="000E0FDA"/>
    <w:rsid w:val="000E1CC1"/>
    <w:rsid w:val="000E21CD"/>
    <w:rsid w:val="000E2BAD"/>
    <w:rsid w:val="000E4742"/>
    <w:rsid w:val="000E4982"/>
    <w:rsid w:val="000E70EF"/>
    <w:rsid w:val="000F043E"/>
    <w:rsid w:val="000F048D"/>
    <w:rsid w:val="000F107D"/>
    <w:rsid w:val="000F1AD1"/>
    <w:rsid w:val="000F4137"/>
    <w:rsid w:val="000F6BDE"/>
    <w:rsid w:val="000F769E"/>
    <w:rsid w:val="00101E02"/>
    <w:rsid w:val="0010200D"/>
    <w:rsid w:val="00102F09"/>
    <w:rsid w:val="00103114"/>
    <w:rsid w:val="00104ACF"/>
    <w:rsid w:val="00105CED"/>
    <w:rsid w:val="00105DA1"/>
    <w:rsid w:val="00105F6D"/>
    <w:rsid w:val="00107F43"/>
    <w:rsid w:val="001102C2"/>
    <w:rsid w:val="00110793"/>
    <w:rsid w:val="00111FB7"/>
    <w:rsid w:val="00112053"/>
    <w:rsid w:val="00112F5C"/>
    <w:rsid w:val="00114A43"/>
    <w:rsid w:val="00114DFE"/>
    <w:rsid w:val="001163FC"/>
    <w:rsid w:val="001232BD"/>
    <w:rsid w:val="00127429"/>
    <w:rsid w:val="0012769E"/>
    <w:rsid w:val="0013037F"/>
    <w:rsid w:val="001338EF"/>
    <w:rsid w:val="0013456D"/>
    <w:rsid w:val="00134BE7"/>
    <w:rsid w:val="0013633C"/>
    <w:rsid w:val="00137C45"/>
    <w:rsid w:val="001410C5"/>
    <w:rsid w:val="0014233E"/>
    <w:rsid w:val="00142690"/>
    <w:rsid w:val="00153284"/>
    <w:rsid w:val="001605B8"/>
    <w:rsid w:val="00162B7F"/>
    <w:rsid w:val="001644CD"/>
    <w:rsid w:val="00164709"/>
    <w:rsid w:val="00165F55"/>
    <w:rsid w:val="00170261"/>
    <w:rsid w:val="00170F06"/>
    <w:rsid w:val="001730C5"/>
    <w:rsid w:val="001731C2"/>
    <w:rsid w:val="00174240"/>
    <w:rsid w:val="0017441A"/>
    <w:rsid w:val="00175AC7"/>
    <w:rsid w:val="00176294"/>
    <w:rsid w:val="00181B08"/>
    <w:rsid w:val="00182CBE"/>
    <w:rsid w:val="00182E5E"/>
    <w:rsid w:val="001861A7"/>
    <w:rsid w:val="00186832"/>
    <w:rsid w:val="00190734"/>
    <w:rsid w:val="0019126E"/>
    <w:rsid w:val="00191851"/>
    <w:rsid w:val="001918A7"/>
    <w:rsid w:val="00191AA9"/>
    <w:rsid w:val="0019283C"/>
    <w:rsid w:val="00192EB2"/>
    <w:rsid w:val="00193325"/>
    <w:rsid w:val="001933DA"/>
    <w:rsid w:val="0019415B"/>
    <w:rsid w:val="001A02C8"/>
    <w:rsid w:val="001A0D7B"/>
    <w:rsid w:val="001A1CF9"/>
    <w:rsid w:val="001A1D46"/>
    <w:rsid w:val="001A3952"/>
    <w:rsid w:val="001A4627"/>
    <w:rsid w:val="001B099A"/>
    <w:rsid w:val="001B33E3"/>
    <w:rsid w:val="001B39BF"/>
    <w:rsid w:val="001B41BB"/>
    <w:rsid w:val="001B6320"/>
    <w:rsid w:val="001B6FF9"/>
    <w:rsid w:val="001B74C6"/>
    <w:rsid w:val="001C02E1"/>
    <w:rsid w:val="001C101F"/>
    <w:rsid w:val="001C105D"/>
    <w:rsid w:val="001C1320"/>
    <w:rsid w:val="001C217D"/>
    <w:rsid w:val="001C3752"/>
    <w:rsid w:val="001C4310"/>
    <w:rsid w:val="001C52B3"/>
    <w:rsid w:val="001C538A"/>
    <w:rsid w:val="001D0EC9"/>
    <w:rsid w:val="001D2180"/>
    <w:rsid w:val="001D4E2B"/>
    <w:rsid w:val="001D5042"/>
    <w:rsid w:val="001D518A"/>
    <w:rsid w:val="001D6C36"/>
    <w:rsid w:val="001D7977"/>
    <w:rsid w:val="001E0E65"/>
    <w:rsid w:val="001E105D"/>
    <w:rsid w:val="001E1074"/>
    <w:rsid w:val="001E2E64"/>
    <w:rsid w:val="001E4CB3"/>
    <w:rsid w:val="001E5775"/>
    <w:rsid w:val="001E602D"/>
    <w:rsid w:val="001E65FC"/>
    <w:rsid w:val="001E708E"/>
    <w:rsid w:val="001F1E8E"/>
    <w:rsid w:val="001F2700"/>
    <w:rsid w:val="001F2BF4"/>
    <w:rsid w:val="001F2F49"/>
    <w:rsid w:val="001F54CD"/>
    <w:rsid w:val="001F57BF"/>
    <w:rsid w:val="001F581D"/>
    <w:rsid w:val="001F75CA"/>
    <w:rsid w:val="002002F7"/>
    <w:rsid w:val="00200DD8"/>
    <w:rsid w:val="0020253D"/>
    <w:rsid w:val="0020357C"/>
    <w:rsid w:val="00203590"/>
    <w:rsid w:val="00203A58"/>
    <w:rsid w:val="00204FAE"/>
    <w:rsid w:val="002052D0"/>
    <w:rsid w:val="0020581D"/>
    <w:rsid w:val="00210079"/>
    <w:rsid w:val="002105CB"/>
    <w:rsid w:val="00211EB5"/>
    <w:rsid w:val="00212E23"/>
    <w:rsid w:val="00213D64"/>
    <w:rsid w:val="00213DBA"/>
    <w:rsid w:val="00215FE4"/>
    <w:rsid w:val="00216728"/>
    <w:rsid w:val="00220300"/>
    <w:rsid w:val="002209C3"/>
    <w:rsid w:val="0022164F"/>
    <w:rsid w:val="00221D10"/>
    <w:rsid w:val="0022283D"/>
    <w:rsid w:val="00222BE7"/>
    <w:rsid w:val="00222D0B"/>
    <w:rsid w:val="00224034"/>
    <w:rsid w:val="00224D21"/>
    <w:rsid w:val="00224D72"/>
    <w:rsid w:val="002267A4"/>
    <w:rsid w:val="002268C7"/>
    <w:rsid w:val="002301CE"/>
    <w:rsid w:val="002317FD"/>
    <w:rsid w:val="00232214"/>
    <w:rsid w:val="00237037"/>
    <w:rsid w:val="002378F8"/>
    <w:rsid w:val="00240B61"/>
    <w:rsid w:val="00240D3D"/>
    <w:rsid w:val="00241A74"/>
    <w:rsid w:val="00242993"/>
    <w:rsid w:val="00242E9B"/>
    <w:rsid w:val="00244B62"/>
    <w:rsid w:val="00244D33"/>
    <w:rsid w:val="0024526E"/>
    <w:rsid w:val="00245ADE"/>
    <w:rsid w:val="0024620B"/>
    <w:rsid w:val="002468CB"/>
    <w:rsid w:val="00246F7F"/>
    <w:rsid w:val="0025222B"/>
    <w:rsid w:val="00253171"/>
    <w:rsid w:val="00253D54"/>
    <w:rsid w:val="0025534C"/>
    <w:rsid w:val="00255B22"/>
    <w:rsid w:val="00256E3E"/>
    <w:rsid w:val="0025704B"/>
    <w:rsid w:val="00262E11"/>
    <w:rsid w:val="002633FE"/>
    <w:rsid w:val="002648E5"/>
    <w:rsid w:val="00264AE1"/>
    <w:rsid w:val="00264CC6"/>
    <w:rsid w:val="00265829"/>
    <w:rsid w:val="002659BD"/>
    <w:rsid w:val="0027055F"/>
    <w:rsid w:val="0027067A"/>
    <w:rsid w:val="00270EED"/>
    <w:rsid w:val="002712F1"/>
    <w:rsid w:val="002751F2"/>
    <w:rsid w:val="00276BD7"/>
    <w:rsid w:val="00277F10"/>
    <w:rsid w:val="00281456"/>
    <w:rsid w:val="00281766"/>
    <w:rsid w:val="00282D5F"/>
    <w:rsid w:val="00285103"/>
    <w:rsid w:val="002858DF"/>
    <w:rsid w:val="002903E0"/>
    <w:rsid w:val="00292806"/>
    <w:rsid w:val="00294AA3"/>
    <w:rsid w:val="00295181"/>
    <w:rsid w:val="002963F7"/>
    <w:rsid w:val="002A09D1"/>
    <w:rsid w:val="002A0BF7"/>
    <w:rsid w:val="002A1DC3"/>
    <w:rsid w:val="002A1FB2"/>
    <w:rsid w:val="002A3469"/>
    <w:rsid w:val="002A58AF"/>
    <w:rsid w:val="002A66CC"/>
    <w:rsid w:val="002A6EA0"/>
    <w:rsid w:val="002A7298"/>
    <w:rsid w:val="002A72DE"/>
    <w:rsid w:val="002A7754"/>
    <w:rsid w:val="002A781F"/>
    <w:rsid w:val="002B0928"/>
    <w:rsid w:val="002B1393"/>
    <w:rsid w:val="002B14B2"/>
    <w:rsid w:val="002B1516"/>
    <w:rsid w:val="002B29F7"/>
    <w:rsid w:val="002B3667"/>
    <w:rsid w:val="002B391B"/>
    <w:rsid w:val="002B6388"/>
    <w:rsid w:val="002C09AC"/>
    <w:rsid w:val="002C217F"/>
    <w:rsid w:val="002C2E7E"/>
    <w:rsid w:val="002C3395"/>
    <w:rsid w:val="002C3BD8"/>
    <w:rsid w:val="002C4999"/>
    <w:rsid w:val="002C658C"/>
    <w:rsid w:val="002C66E1"/>
    <w:rsid w:val="002C7256"/>
    <w:rsid w:val="002C7A5E"/>
    <w:rsid w:val="002C7C63"/>
    <w:rsid w:val="002D00F0"/>
    <w:rsid w:val="002D020B"/>
    <w:rsid w:val="002D08A0"/>
    <w:rsid w:val="002D0E1D"/>
    <w:rsid w:val="002D12EF"/>
    <w:rsid w:val="002D1530"/>
    <w:rsid w:val="002D1D40"/>
    <w:rsid w:val="002D4987"/>
    <w:rsid w:val="002D57AE"/>
    <w:rsid w:val="002E071C"/>
    <w:rsid w:val="002E0A18"/>
    <w:rsid w:val="002E2810"/>
    <w:rsid w:val="002E2C75"/>
    <w:rsid w:val="002E2D57"/>
    <w:rsid w:val="002E61BC"/>
    <w:rsid w:val="002E64DB"/>
    <w:rsid w:val="002E654A"/>
    <w:rsid w:val="002F0527"/>
    <w:rsid w:val="002F2921"/>
    <w:rsid w:val="002F29BF"/>
    <w:rsid w:val="002F3067"/>
    <w:rsid w:val="00300337"/>
    <w:rsid w:val="00303BC8"/>
    <w:rsid w:val="0030400E"/>
    <w:rsid w:val="003066EB"/>
    <w:rsid w:val="00307779"/>
    <w:rsid w:val="00310118"/>
    <w:rsid w:val="00311CE0"/>
    <w:rsid w:val="003144D9"/>
    <w:rsid w:val="00316004"/>
    <w:rsid w:val="0031738C"/>
    <w:rsid w:val="00317991"/>
    <w:rsid w:val="003209A6"/>
    <w:rsid w:val="003218D9"/>
    <w:rsid w:val="003233F8"/>
    <w:rsid w:val="003241D1"/>
    <w:rsid w:val="00325575"/>
    <w:rsid w:val="00325C57"/>
    <w:rsid w:val="003277FB"/>
    <w:rsid w:val="00327D97"/>
    <w:rsid w:val="003304B5"/>
    <w:rsid w:val="0033151F"/>
    <w:rsid w:val="00331B1E"/>
    <w:rsid w:val="0033273B"/>
    <w:rsid w:val="00332C35"/>
    <w:rsid w:val="0033300E"/>
    <w:rsid w:val="0033403F"/>
    <w:rsid w:val="003369FA"/>
    <w:rsid w:val="00336FB3"/>
    <w:rsid w:val="00340B5C"/>
    <w:rsid w:val="003423F7"/>
    <w:rsid w:val="00343DA1"/>
    <w:rsid w:val="00344C30"/>
    <w:rsid w:val="00345E61"/>
    <w:rsid w:val="003462CB"/>
    <w:rsid w:val="003478E5"/>
    <w:rsid w:val="00350087"/>
    <w:rsid w:val="00350D12"/>
    <w:rsid w:val="00353471"/>
    <w:rsid w:val="0035542F"/>
    <w:rsid w:val="00361E22"/>
    <w:rsid w:val="003624C5"/>
    <w:rsid w:val="00362CAF"/>
    <w:rsid w:val="003635AC"/>
    <w:rsid w:val="00363D88"/>
    <w:rsid w:val="003644C5"/>
    <w:rsid w:val="00364F93"/>
    <w:rsid w:val="00370A74"/>
    <w:rsid w:val="00372071"/>
    <w:rsid w:val="00374C30"/>
    <w:rsid w:val="00375F3B"/>
    <w:rsid w:val="003766C3"/>
    <w:rsid w:val="003813F5"/>
    <w:rsid w:val="003825FE"/>
    <w:rsid w:val="003829ED"/>
    <w:rsid w:val="00382A57"/>
    <w:rsid w:val="003830F6"/>
    <w:rsid w:val="003860CB"/>
    <w:rsid w:val="00390E89"/>
    <w:rsid w:val="0039384A"/>
    <w:rsid w:val="00393E89"/>
    <w:rsid w:val="00396B93"/>
    <w:rsid w:val="00397520"/>
    <w:rsid w:val="003A0CB8"/>
    <w:rsid w:val="003A1203"/>
    <w:rsid w:val="003A2A84"/>
    <w:rsid w:val="003A42F5"/>
    <w:rsid w:val="003A4AE9"/>
    <w:rsid w:val="003A4C76"/>
    <w:rsid w:val="003A7140"/>
    <w:rsid w:val="003A78BC"/>
    <w:rsid w:val="003B14A6"/>
    <w:rsid w:val="003B3440"/>
    <w:rsid w:val="003B6259"/>
    <w:rsid w:val="003B65C9"/>
    <w:rsid w:val="003B7BD3"/>
    <w:rsid w:val="003C1890"/>
    <w:rsid w:val="003C3593"/>
    <w:rsid w:val="003C401B"/>
    <w:rsid w:val="003C551D"/>
    <w:rsid w:val="003C552A"/>
    <w:rsid w:val="003C67EB"/>
    <w:rsid w:val="003D086A"/>
    <w:rsid w:val="003D3925"/>
    <w:rsid w:val="003D4852"/>
    <w:rsid w:val="003D4982"/>
    <w:rsid w:val="003D4B2B"/>
    <w:rsid w:val="003D6CEC"/>
    <w:rsid w:val="003E035E"/>
    <w:rsid w:val="003E038D"/>
    <w:rsid w:val="003E0AF1"/>
    <w:rsid w:val="003E0E3C"/>
    <w:rsid w:val="003E2C02"/>
    <w:rsid w:val="003E35D0"/>
    <w:rsid w:val="003E44E9"/>
    <w:rsid w:val="003E4D0B"/>
    <w:rsid w:val="003E6546"/>
    <w:rsid w:val="003E6FBF"/>
    <w:rsid w:val="003E726F"/>
    <w:rsid w:val="003F1EFF"/>
    <w:rsid w:val="003F2065"/>
    <w:rsid w:val="003F2154"/>
    <w:rsid w:val="003F3A91"/>
    <w:rsid w:val="003F74CC"/>
    <w:rsid w:val="003F7A84"/>
    <w:rsid w:val="004000A3"/>
    <w:rsid w:val="004041D4"/>
    <w:rsid w:val="0041015A"/>
    <w:rsid w:val="00410173"/>
    <w:rsid w:val="004104C5"/>
    <w:rsid w:val="00410947"/>
    <w:rsid w:val="00410F45"/>
    <w:rsid w:val="004125A6"/>
    <w:rsid w:val="00415074"/>
    <w:rsid w:val="00415F89"/>
    <w:rsid w:val="0041727B"/>
    <w:rsid w:val="00417CE4"/>
    <w:rsid w:val="00420E46"/>
    <w:rsid w:val="00422E42"/>
    <w:rsid w:val="00424271"/>
    <w:rsid w:val="00427052"/>
    <w:rsid w:val="00427924"/>
    <w:rsid w:val="004301E6"/>
    <w:rsid w:val="00431176"/>
    <w:rsid w:val="00432530"/>
    <w:rsid w:val="00432817"/>
    <w:rsid w:val="00433858"/>
    <w:rsid w:val="004356A8"/>
    <w:rsid w:val="00437849"/>
    <w:rsid w:val="0043790C"/>
    <w:rsid w:val="00440A16"/>
    <w:rsid w:val="004414C7"/>
    <w:rsid w:val="004417B2"/>
    <w:rsid w:val="00442097"/>
    <w:rsid w:val="00444500"/>
    <w:rsid w:val="00445936"/>
    <w:rsid w:val="00446898"/>
    <w:rsid w:val="00450E91"/>
    <w:rsid w:val="00452231"/>
    <w:rsid w:val="004535D7"/>
    <w:rsid w:val="00453D5E"/>
    <w:rsid w:val="00453F50"/>
    <w:rsid w:val="00456F59"/>
    <w:rsid w:val="00457AA1"/>
    <w:rsid w:val="00467C49"/>
    <w:rsid w:val="00470DBF"/>
    <w:rsid w:val="00471592"/>
    <w:rsid w:val="00471FF0"/>
    <w:rsid w:val="004738D8"/>
    <w:rsid w:val="00473C30"/>
    <w:rsid w:val="00473FA7"/>
    <w:rsid w:val="0047468D"/>
    <w:rsid w:val="00475AE1"/>
    <w:rsid w:val="00475ED2"/>
    <w:rsid w:val="004770FB"/>
    <w:rsid w:val="00480553"/>
    <w:rsid w:val="00481B08"/>
    <w:rsid w:val="004827CF"/>
    <w:rsid w:val="00483544"/>
    <w:rsid w:val="0048368D"/>
    <w:rsid w:val="004837EE"/>
    <w:rsid w:val="0048392B"/>
    <w:rsid w:val="0048633E"/>
    <w:rsid w:val="00487C32"/>
    <w:rsid w:val="00490952"/>
    <w:rsid w:val="004939DA"/>
    <w:rsid w:val="004948EE"/>
    <w:rsid w:val="00495278"/>
    <w:rsid w:val="00496DEE"/>
    <w:rsid w:val="004A7CC4"/>
    <w:rsid w:val="004B028D"/>
    <w:rsid w:val="004B0519"/>
    <w:rsid w:val="004B05AE"/>
    <w:rsid w:val="004B0627"/>
    <w:rsid w:val="004B3407"/>
    <w:rsid w:val="004B3536"/>
    <w:rsid w:val="004B4982"/>
    <w:rsid w:val="004B78EE"/>
    <w:rsid w:val="004C0A68"/>
    <w:rsid w:val="004C181C"/>
    <w:rsid w:val="004C1FF7"/>
    <w:rsid w:val="004C3286"/>
    <w:rsid w:val="004C3A24"/>
    <w:rsid w:val="004C42E6"/>
    <w:rsid w:val="004C7419"/>
    <w:rsid w:val="004D1555"/>
    <w:rsid w:val="004D1DA3"/>
    <w:rsid w:val="004D2A28"/>
    <w:rsid w:val="004D475C"/>
    <w:rsid w:val="004D4CD7"/>
    <w:rsid w:val="004D5764"/>
    <w:rsid w:val="004D758D"/>
    <w:rsid w:val="004E00B3"/>
    <w:rsid w:val="004E02EF"/>
    <w:rsid w:val="004E0D7E"/>
    <w:rsid w:val="004E1E03"/>
    <w:rsid w:val="004E2219"/>
    <w:rsid w:val="004E2587"/>
    <w:rsid w:val="004E25B2"/>
    <w:rsid w:val="004E2D69"/>
    <w:rsid w:val="004E55DE"/>
    <w:rsid w:val="004E6809"/>
    <w:rsid w:val="004F208A"/>
    <w:rsid w:val="004F22CA"/>
    <w:rsid w:val="004F22EF"/>
    <w:rsid w:val="004F2C85"/>
    <w:rsid w:val="004F4AF9"/>
    <w:rsid w:val="004F7B8A"/>
    <w:rsid w:val="00500679"/>
    <w:rsid w:val="00501693"/>
    <w:rsid w:val="00501E01"/>
    <w:rsid w:val="00502294"/>
    <w:rsid w:val="00504815"/>
    <w:rsid w:val="005053A7"/>
    <w:rsid w:val="00505AFD"/>
    <w:rsid w:val="005063EC"/>
    <w:rsid w:val="0050697C"/>
    <w:rsid w:val="00506B9B"/>
    <w:rsid w:val="00506BAF"/>
    <w:rsid w:val="00507B11"/>
    <w:rsid w:val="00507E19"/>
    <w:rsid w:val="005106C9"/>
    <w:rsid w:val="005114CA"/>
    <w:rsid w:val="00511CC2"/>
    <w:rsid w:val="00511F39"/>
    <w:rsid w:val="00512AAA"/>
    <w:rsid w:val="00513730"/>
    <w:rsid w:val="00515793"/>
    <w:rsid w:val="00515B24"/>
    <w:rsid w:val="005239D7"/>
    <w:rsid w:val="00523C3D"/>
    <w:rsid w:val="005247A2"/>
    <w:rsid w:val="00524D72"/>
    <w:rsid w:val="00525932"/>
    <w:rsid w:val="00526577"/>
    <w:rsid w:val="00526C1E"/>
    <w:rsid w:val="00527E40"/>
    <w:rsid w:val="00530291"/>
    <w:rsid w:val="0053060E"/>
    <w:rsid w:val="00530C9F"/>
    <w:rsid w:val="00531D1F"/>
    <w:rsid w:val="00532E1F"/>
    <w:rsid w:val="00533230"/>
    <w:rsid w:val="00537351"/>
    <w:rsid w:val="00537EC9"/>
    <w:rsid w:val="0054131E"/>
    <w:rsid w:val="00543B07"/>
    <w:rsid w:val="00544435"/>
    <w:rsid w:val="00544954"/>
    <w:rsid w:val="0054496B"/>
    <w:rsid w:val="00544AE5"/>
    <w:rsid w:val="005457D4"/>
    <w:rsid w:val="00551763"/>
    <w:rsid w:val="00552C0E"/>
    <w:rsid w:val="0055422C"/>
    <w:rsid w:val="00554610"/>
    <w:rsid w:val="00554B64"/>
    <w:rsid w:val="0055597B"/>
    <w:rsid w:val="005579B1"/>
    <w:rsid w:val="005602C3"/>
    <w:rsid w:val="005611BE"/>
    <w:rsid w:val="00561470"/>
    <w:rsid w:val="00562B1C"/>
    <w:rsid w:val="00564450"/>
    <w:rsid w:val="00565AA6"/>
    <w:rsid w:val="0056681C"/>
    <w:rsid w:val="005701A5"/>
    <w:rsid w:val="005705C8"/>
    <w:rsid w:val="00570C99"/>
    <w:rsid w:val="00571A13"/>
    <w:rsid w:val="00572119"/>
    <w:rsid w:val="005725B2"/>
    <w:rsid w:val="00573172"/>
    <w:rsid w:val="0058274B"/>
    <w:rsid w:val="0058443B"/>
    <w:rsid w:val="00585AEB"/>
    <w:rsid w:val="005915B4"/>
    <w:rsid w:val="00591AE2"/>
    <w:rsid w:val="00594948"/>
    <w:rsid w:val="00596DB2"/>
    <w:rsid w:val="005A4C26"/>
    <w:rsid w:val="005A619F"/>
    <w:rsid w:val="005A765B"/>
    <w:rsid w:val="005A7D8F"/>
    <w:rsid w:val="005B087E"/>
    <w:rsid w:val="005B0A23"/>
    <w:rsid w:val="005B1024"/>
    <w:rsid w:val="005B186C"/>
    <w:rsid w:val="005B1E50"/>
    <w:rsid w:val="005B3F83"/>
    <w:rsid w:val="005B49CA"/>
    <w:rsid w:val="005C274D"/>
    <w:rsid w:val="005C65D2"/>
    <w:rsid w:val="005C6E3C"/>
    <w:rsid w:val="005D00D9"/>
    <w:rsid w:val="005D0F13"/>
    <w:rsid w:val="005D2D44"/>
    <w:rsid w:val="005D30DF"/>
    <w:rsid w:val="005D54C1"/>
    <w:rsid w:val="005D5867"/>
    <w:rsid w:val="005D5AA4"/>
    <w:rsid w:val="005D5E2C"/>
    <w:rsid w:val="005D68E6"/>
    <w:rsid w:val="005D710C"/>
    <w:rsid w:val="005D7AAB"/>
    <w:rsid w:val="005E0136"/>
    <w:rsid w:val="005E0FF7"/>
    <w:rsid w:val="005E2564"/>
    <w:rsid w:val="005E2CCC"/>
    <w:rsid w:val="005E348A"/>
    <w:rsid w:val="005E3D1C"/>
    <w:rsid w:val="005E4950"/>
    <w:rsid w:val="005E5155"/>
    <w:rsid w:val="005E52D0"/>
    <w:rsid w:val="005E7104"/>
    <w:rsid w:val="005E71E4"/>
    <w:rsid w:val="005E7B8D"/>
    <w:rsid w:val="005F198B"/>
    <w:rsid w:val="005F2D13"/>
    <w:rsid w:val="005F2F2D"/>
    <w:rsid w:val="005F2F93"/>
    <w:rsid w:val="005F4C4C"/>
    <w:rsid w:val="005F6BA5"/>
    <w:rsid w:val="005F6EC2"/>
    <w:rsid w:val="005F716D"/>
    <w:rsid w:val="006049DD"/>
    <w:rsid w:val="00604F05"/>
    <w:rsid w:val="00605667"/>
    <w:rsid w:val="00611126"/>
    <w:rsid w:val="006121ED"/>
    <w:rsid w:val="00612456"/>
    <w:rsid w:val="006134C3"/>
    <w:rsid w:val="006135CF"/>
    <w:rsid w:val="0061377F"/>
    <w:rsid w:val="006171D0"/>
    <w:rsid w:val="0061768C"/>
    <w:rsid w:val="0061798B"/>
    <w:rsid w:val="006220F0"/>
    <w:rsid w:val="00623931"/>
    <w:rsid w:val="0062396A"/>
    <w:rsid w:val="00624A61"/>
    <w:rsid w:val="00624BEE"/>
    <w:rsid w:val="00624CFD"/>
    <w:rsid w:val="00625404"/>
    <w:rsid w:val="00626B86"/>
    <w:rsid w:val="00634698"/>
    <w:rsid w:val="006352A3"/>
    <w:rsid w:val="006360B5"/>
    <w:rsid w:val="006413F2"/>
    <w:rsid w:val="0064141D"/>
    <w:rsid w:val="00641572"/>
    <w:rsid w:val="00641682"/>
    <w:rsid w:val="00641BD9"/>
    <w:rsid w:val="0064210D"/>
    <w:rsid w:val="006422CE"/>
    <w:rsid w:val="0064296A"/>
    <w:rsid w:val="00643F78"/>
    <w:rsid w:val="00644733"/>
    <w:rsid w:val="006451BA"/>
    <w:rsid w:val="0064520E"/>
    <w:rsid w:val="006505D7"/>
    <w:rsid w:val="00650A16"/>
    <w:rsid w:val="00650ED5"/>
    <w:rsid w:val="0065129D"/>
    <w:rsid w:val="0065236A"/>
    <w:rsid w:val="0065366E"/>
    <w:rsid w:val="00653E04"/>
    <w:rsid w:val="006551AD"/>
    <w:rsid w:val="00655FD3"/>
    <w:rsid w:val="00657D8E"/>
    <w:rsid w:val="00664909"/>
    <w:rsid w:val="00666FA8"/>
    <w:rsid w:val="00667907"/>
    <w:rsid w:val="00670114"/>
    <w:rsid w:val="00670607"/>
    <w:rsid w:val="00671AF6"/>
    <w:rsid w:val="00672D9C"/>
    <w:rsid w:val="00673EC3"/>
    <w:rsid w:val="0067501C"/>
    <w:rsid w:val="00680B5F"/>
    <w:rsid w:val="0068105F"/>
    <w:rsid w:val="00681535"/>
    <w:rsid w:val="0068158E"/>
    <w:rsid w:val="00683C5F"/>
    <w:rsid w:val="00686AA4"/>
    <w:rsid w:val="00686AF3"/>
    <w:rsid w:val="0069035C"/>
    <w:rsid w:val="006926B6"/>
    <w:rsid w:val="00692DAE"/>
    <w:rsid w:val="0069627A"/>
    <w:rsid w:val="00697BAE"/>
    <w:rsid w:val="006A0286"/>
    <w:rsid w:val="006A0E83"/>
    <w:rsid w:val="006A11A3"/>
    <w:rsid w:val="006A1AD9"/>
    <w:rsid w:val="006A411E"/>
    <w:rsid w:val="006A6E02"/>
    <w:rsid w:val="006A71FC"/>
    <w:rsid w:val="006A7716"/>
    <w:rsid w:val="006A77B9"/>
    <w:rsid w:val="006A7D0E"/>
    <w:rsid w:val="006B19CE"/>
    <w:rsid w:val="006B57E6"/>
    <w:rsid w:val="006B6104"/>
    <w:rsid w:val="006C138B"/>
    <w:rsid w:val="006C32E7"/>
    <w:rsid w:val="006C35F7"/>
    <w:rsid w:val="006C400C"/>
    <w:rsid w:val="006C6038"/>
    <w:rsid w:val="006C7F3B"/>
    <w:rsid w:val="006D0CD3"/>
    <w:rsid w:val="006D1715"/>
    <w:rsid w:val="006D20EC"/>
    <w:rsid w:val="006D3819"/>
    <w:rsid w:val="006D3867"/>
    <w:rsid w:val="006D5450"/>
    <w:rsid w:val="006D635B"/>
    <w:rsid w:val="006D74C7"/>
    <w:rsid w:val="006D7A6F"/>
    <w:rsid w:val="006E1D79"/>
    <w:rsid w:val="006E476C"/>
    <w:rsid w:val="006E480F"/>
    <w:rsid w:val="006E5A6B"/>
    <w:rsid w:val="006E67A4"/>
    <w:rsid w:val="006E68BF"/>
    <w:rsid w:val="006E6901"/>
    <w:rsid w:val="006E70B2"/>
    <w:rsid w:val="006E74E5"/>
    <w:rsid w:val="006E7D0E"/>
    <w:rsid w:val="006F0E78"/>
    <w:rsid w:val="006F139E"/>
    <w:rsid w:val="006F1A24"/>
    <w:rsid w:val="006F2B4C"/>
    <w:rsid w:val="006F42EF"/>
    <w:rsid w:val="006F5402"/>
    <w:rsid w:val="00700273"/>
    <w:rsid w:val="00700351"/>
    <w:rsid w:val="00701580"/>
    <w:rsid w:val="00701FD0"/>
    <w:rsid w:val="00702D44"/>
    <w:rsid w:val="00702E44"/>
    <w:rsid w:val="00703108"/>
    <w:rsid w:val="00704B95"/>
    <w:rsid w:val="00704BCD"/>
    <w:rsid w:val="0071089F"/>
    <w:rsid w:val="007157BF"/>
    <w:rsid w:val="00720DC0"/>
    <w:rsid w:val="00722D13"/>
    <w:rsid w:val="0072315A"/>
    <w:rsid w:val="00723B4F"/>
    <w:rsid w:val="00723D29"/>
    <w:rsid w:val="00726462"/>
    <w:rsid w:val="00733419"/>
    <w:rsid w:val="00733DD9"/>
    <w:rsid w:val="007343D2"/>
    <w:rsid w:val="007363F2"/>
    <w:rsid w:val="00736746"/>
    <w:rsid w:val="00736808"/>
    <w:rsid w:val="0074034A"/>
    <w:rsid w:val="00740F9A"/>
    <w:rsid w:val="00741538"/>
    <w:rsid w:val="007470EB"/>
    <w:rsid w:val="0074724B"/>
    <w:rsid w:val="007502BF"/>
    <w:rsid w:val="007505D6"/>
    <w:rsid w:val="00750A2D"/>
    <w:rsid w:val="00753818"/>
    <w:rsid w:val="00756A6F"/>
    <w:rsid w:val="00757031"/>
    <w:rsid w:val="0076091E"/>
    <w:rsid w:val="00760FC3"/>
    <w:rsid w:val="00766E70"/>
    <w:rsid w:val="00767B15"/>
    <w:rsid w:val="007765E4"/>
    <w:rsid w:val="00782671"/>
    <w:rsid w:val="0078285F"/>
    <w:rsid w:val="00782A60"/>
    <w:rsid w:val="00783673"/>
    <w:rsid w:val="00785481"/>
    <w:rsid w:val="00786F0B"/>
    <w:rsid w:val="00787685"/>
    <w:rsid w:val="00787D1E"/>
    <w:rsid w:val="007900F4"/>
    <w:rsid w:val="007931BA"/>
    <w:rsid w:val="007935BD"/>
    <w:rsid w:val="007A093A"/>
    <w:rsid w:val="007A14FE"/>
    <w:rsid w:val="007A1FCF"/>
    <w:rsid w:val="007A360F"/>
    <w:rsid w:val="007A7658"/>
    <w:rsid w:val="007B05A8"/>
    <w:rsid w:val="007B06BD"/>
    <w:rsid w:val="007B2D05"/>
    <w:rsid w:val="007B3BA1"/>
    <w:rsid w:val="007B3CD9"/>
    <w:rsid w:val="007B44A9"/>
    <w:rsid w:val="007B4666"/>
    <w:rsid w:val="007B6EAE"/>
    <w:rsid w:val="007C06DD"/>
    <w:rsid w:val="007C1281"/>
    <w:rsid w:val="007C2CBD"/>
    <w:rsid w:val="007C2E06"/>
    <w:rsid w:val="007C582A"/>
    <w:rsid w:val="007D100B"/>
    <w:rsid w:val="007D14D9"/>
    <w:rsid w:val="007D1F84"/>
    <w:rsid w:val="007D2828"/>
    <w:rsid w:val="007D2B07"/>
    <w:rsid w:val="007D7018"/>
    <w:rsid w:val="007D78D9"/>
    <w:rsid w:val="007E078D"/>
    <w:rsid w:val="007E0937"/>
    <w:rsid w:val="007E0E14"/>
    <w:rsid w:val="007E12AB"/>
    <w:rsid w:val="007E1A29"/>
    <w:rsid w:val="007E1A71"/>
    <w:rsid w:val="007E1CFB"/>
    <w:rsid w:val="007E1D1B"/>
    <w:rsid w:val="007E25F3"/>
    <w:rsid w:val="007E47D1"/>
    <w:rsid w:val="007E4B7E"/>
    <w:rsid w:val="007E5273"/>
    <w:rsid w:val="007E6DA9"/>
    <w:rsid w:val="007F17E5"/>
    <w:rsid w:val="007F2514"/>
    <w:rsid w:val="007F2574"/>
    <w:rsid w:val="007F2ABF"/>
    <w:rsid w:val="007F4582"/>
    <w:rsid w:val="007F75F1"/>
    <w:rsid w:val="00800968"/>
    <w:rsid w:val="00800F7C"/>
    <w:rsid w:val="00802F83"/>
    <w:rsid w:val="00803636"/>
    <w:rsid w:val="008051DE"/>
    <w:rsid w:val="008058FB"/>
    <w:rsid w:val="008059AF"/>
    <w:rsid w:val="00806201"/>
    <w:rsid w:val="00807767"/>
    <w:rsid w:val="00807EF1"/>
    <w:rsid w:val="00810CBD"/>
    <w:rsid w:val="008115DB"/>
    <w:rsid w:val="0081276C"/>
    <w:rsid w:val="0081353D"/>
    <w:rsid w:val="008148E4"/>
    <w:rsid w:val="00814BC7"/>
    <w:rsid w:val="008166DD"/>
    <w:rsid w:val="008170FD"/>
    <w:rsid w:val="00820327"/>
    <w:rsid w:val="00824B6A"/>
    <w:rsid w:val="00824F14"/>
    <w:rsid w:val="00824FC5"/>
    <w:rsid w:val="008251EC"/>
    <w:rsid w:val="00826652"/>
    <w:rsid w:val="00827B30"/>
    <w:rsid w:val="00830745"/>
    <w:rsid w:val="00833378"/>
    <w:rsid w:val="008337E8"/>
    <w:rsid w:val="00833FFA"/>
    <w:rsid w:val="0083513A"/>
    <w:rsid w:val="008351EF"/>
    <w:rsid w:val="00835D21"/>
    <w:rsid w:val="00835E79"/>
    <w:rsid w:val="008368BA"/>
    <w:rsid w:val="00837A2B"/>
    <w:rsid w:val="00844ACA"/>
    <w:rsid w:val="00845735"/>
    <w:rsid w:val="0084641F"/>
    <w:rsid w:val="00846E3E"/>
    <w:rsid w:val="008520E3"/>
    <w:rsid w:val="008537DE"/>
    <w:rsid w:val="00853DD2"/>
    <w:rsid w:val="00860510"/>
    <w:rsid w:val="0086094F"/>
    <w:rsid w:val="00864C7A"/>
    <w:rsid w:val="00866FED"/>
    <w:rsid w:val="008678C4"/>
    <w:rsid w:val="0087222A"/>
    <w:rsid w:val="00872345"/>
    <w:rsid w:val="008760B0"/>
    <w:rsid w:val="0087693C"/>
    <w:rsid w:val="00877746"/>
    <w:rsid w:val="008802EA"/>
    <w:rsid w:val="00881B7C"/>
    <w:rsid w:val="00885BD7"/>
    <w:rsid w:val="00887A17"/>
    <w:rsid w:val="00887DD6"/>
    <w:rsid w:val="00890CC6"/>
    <w:rsid w:val="00892A7A"/>
    <w:rsid w:val="00894B48"/>
    <w:rsid w:val="00894B7C"/>
    <w:rsid w:val="00895299"/>
    <w:rsid w:val="008959D7"/>
    <w:rsid w:val="0089697D"/>
    <w:rsid w:val="008A0B09"/>
    <w:rsid w:val="008A2CB3"/>
    <w:rsid w:val="008A311F"/>
    <w:rsid w:val="008A4B5F"/>
    <w:rsid w:val="008B005C"/>
    <w:rsid w:val="008B1D0B"/>
    <w:rsid w:val="008B27F2"/>
    <w:rsid w:val="008B2A59"/>
    <w:rsid w:val="008B472F"/>
    <w:rsid w:val="008B558E"/>
    <w:rsid w:val="008B5740"/>
    <w:rsid w:val="008B5F36"/>
    <w:rsid w:val="008B7D74"/>
    <w:rsid w:val="008C4FFD"/>
    <w:rsid w:val="008C6F7B"/>
    <w:rsid w:val="008C7ADD"/>
    <w:rsid w:val="008C7E14"/>
    <w:rsid w:val="008D1A60"/>
    <w:rsid w:val="008D283E"/>
    <w:rsid w:val="008D3EE3"/>
    <w:rsid w:val="008D724C"/>
    <w:rsid w:val="008D7D9C"/>
    <w:rsid w:val="008E03AA"/>
    <w:rsid w:val="008E20AD"/>
    <w:rsid w:val="008E3439"/>
    <w:rsid w:val="008E36C6"/>
    <w:rsid w:val="008E5405"/>
    <w:rsid w:val="008E5E28"/>
    <w:rsid w:val="008E6ACE"/>
    <w:rsid w:val="008E6C9E"/>
    <w:rsid w:val="008E74FD"/>
    <w:rsid w:val="008F0BF3"/>
    <w:rsid w:val="008F1765"/>
    <w:rsid w:val="008F187C"/>
    <w:rsid w:val="008F1F3B"/>
    <w:rsid w:val="008F31E8"/>
    <w:rsid w:val="008F35B2"/>
    <w:rsid w:val="008F38DF"/>
    <w:rsid w:val="008F40EC"/>
    <w:rsid w:val="008F422D"/>
    <w:rsid w:val="008F5A3E"/>
    <w:rsid w:val="008F683E"/>
    <w:rsid w:val="008F7351"/>
    <w:rsid w:val="008F7F4F"/>
    <w:rsid w:val="00901B25"/>
    <w:rsid w:val="00901F20"/>
    <w:rsid w:val="009027A5"/>
    <w:rsid w:val="0090456A"/>
    <w:rsid w:val="00904B96"/>
    <w:rsid w:val="00904D8E"/>
    <w:rsid w:val="00912EAD"/>
    <w:rsid w:val="0091301D"/>
    <w:rsid w:val="00916A31"/>
    <w:rsid w:val="00916CDE"/>
    <w:rsid w:val="00920E3A"/>
    <w:rsid w:val="00921162"/>
    <w:rsid w:val="009214B4"/>
    <w:rsid w:val="00921B35"/>
    <w:rsid w:val="009237DE"/>
    <w:rsid w:val="0092598D"/>
    <w:rsid w:val="0092716D"/>
    <w:rsid w:val="009271EA"/>
    <w:rsid w:val="00927DB7"/>
    <w:rsid w:val="00934055"/>
    <w:rsid w:val="009340AA"/>
    <w:rsid w:val="00934966"/>
    <w:rsid w:val="009351E5"/>
    <w:rsid w:val="00935B76"/>
    <w:rsid w:val="00936310"/>
    <w:rsid w:val="009406DA"/>
    <w:rsid w:val="00943DEB"/>
    <w:rsid w:val="0094422D"/>
    <w:rsid w:val="0094724B"/>
    <w:rsid w:val="0094751C"/>
    <w:rsid w:val="00950AEF"/>
    <w:rsid w:val="0095261E"/>
    <w:rsid w:val="00954788"/>
    <w:rsid w:val="009549F4"/>
    <w:rsid w:val="00957D37"/>
    <w:rsid w:val="0096157F"/>
    <w:rsid w:val="0096195A"/>
    <w:rsid w:val="00961D06"/>
    <w:rsid w:val="00963C92"/>
    <w:rsid w:val="00964E38"/>
    <w:rsid w:val="0096506B"/>
    <w:rsid w:val="00966C0E"/>
    <w:rsid w:val="00967AF0"/>
    <w:rsid w:val="00970544"/>
    <w:rsid w:val="00972E1E"/>
    <w:rsid w:val="00977641"/>
    <w:rsid w:val="0098013E"/>
    <w:rsid w:val="00981333"/>
    <w:rsid w:val="00981F66"/>
    <w:rsid w:val="009822B9"/>
    <w:rsid w:val="00982435"/>
    <w:rsid w:val="00982EB0"/>
    <w:rsid w:val="009838BE"/>
    <w:rsid w:val="00983F57"/>
    <w:rsid w:val="00985CA8"/>
    <w:rsid w:val="00985FF5"/>
    <w:rsid w:val="009866A5"/>
    <w:rsid w:val="0099064D"/>
    <w:rsid w:val="00991275"/>
    <w:rsid w:val="009918C6"/>
    <w:rsid w:val="00992E71"/>
    <w:rsid w:val="009938E6"/>
    <w:rsid w:val="00994926"/>
    <w:rsid w:val="009961C0"/>
    <w:rsid w:val="00996BE5"/>
    <w:rsid w:val="009A0E97"/>
    <w:rsid w:val="009A0FFF"/>
    <w:rsid w:val="009A1ED6"/>
    <w:rsid w:val="009A3C59"/>
    <w:rsid w:val="009A570B"/>
    <w:rsid w:val="009A5C5E"/>
    <w:rsid w:val="009A5E6E"/>
    <w:rsid w:val="009B0664"/>
    <w:rsid w:val="009B0E9A"/>
    <w:rsid w:val="009B19A4"/>
    <w:rsid w:val="009B1D3C"/>
    <w:rsid w:val="009B300A"/>
    <w:rsid w:val="009B5808"/>
    <w:rsid w:val="009B624B"/>
    <w:rsid w:val="009B6290"/>
    <w:rsid w:val="009B68F2"/>
    <w:rsid w:val="009B7615"/>
    <w:rsid w:val="009C182A"/>
    <w:rsid w:val="009C379D"/>
    <w:rsid w:val="009C472F"/>
    <w:rsid w:val="009C5300"/>
    <w:rsid w:val="009C615F"/>
    <w:rsid w:val="009C705E"/>
    <w:rsid w:val="009D0966"/>
    <w:rsid w:val="009D4BDE"/>
    <w:rsid w:val="009D6D02"/>
    <w:rsid w:val="009E335C"/>
    <w:rsid w:val="009E4201"/>
    <w:rsid w:val="009E6CF1"/>
    <w:rsid w:val="009E7E84"/>
    <w:rsid w:val="009F204E"/>
    <w:rsid w:val="009F3048"/>
    <w:rsid w:val="009F63F5"/>
    <w:rsid w:val="009F6B23"/>
    <w:rsid w:val="009F7333"/>
    <w:rsid w:val="009F760E"/>
    <w:rsid w:val="00A03B9F"/>
    <w:rsid w:val="00A03C10"/>
    <w:rsid w:val="00A03C4F"/>
    <w:rsid w:val="00A03D40"/>
    <w:rsid w:val="00A04268"/>
    <w:rsid w:val="00A05A1D"/>
    <w:rsid w:val="00A13442"/>
    <w:rsid w:val="00A14176"/>
    <w:rsid w:val="00A15F4F"/>
    <w:rsid w:val="00A1636D"/>
    <w:rsid w:val="00A16ADE"/>
    <w:rsid w:val="00A17C5B"/>
    <w:rsid w:val="00A20FE4"/>
    <w:rsid w:val="00A21CA5"/>
    <w:rsid w:val="00A24F5E"/>
    <w:rsid w:val="00A257E8"/>
    <w:rsid w:val="00A2628A"/>
    <w:rsid w:val="00A27296"/>
    <w:rsid w:val="00A27EE3"/>
    <w:rsid w:val="00A31810"/>
    <w:rsid w:val="00A31D2B"/>
    <w:rsid w:val="00A37A76"/>
    <w:rsid w:val="00A407CC"/>
    <w:rsid w:val="00A407FD"/>
    <w:rsid w:val="00A40D05"/>
    <w:rsid w:val="00A41BAC"/>
    <w:rsid w:val="00A427B3"/>
    <w:rsid w:val="00A42EDE"/>
    <w:rsid w:val="00A430EE"/>
    <w:rsid w:val="00A4441D"/>
    <w:rsid w:val="00A45301"/>
    <w:rsid w:val="00A45A07"/>
    <w:rsid w:val="00A476AE"/>
    <w:rsid w:val="00A50491"/>
    <w:rsid w:val="00A5088F"/>
    <w:rsid w:val="00A51618"/>
    <w:rsid w:val="00A52BBB"/>
    <w:rsid w:val="00A52CAA"/>
    <w:rsid w:val="00A52E00"/>
    <w:rsid w:val="00A56203"/>
    <w:rsid w:val="00A57444"/>
    <w:rsid w:val="00A577D1"/>
    <w:rsid w:val="00A57D96"/>
    <w:rsid w:val="00A57E18"/>
    <w:rsid w:val="00A66421"/>
    <w:rsid w:val="00A70092"/>
    <w:rsid w:val="00A70378"/>
    <w:rsid w:val="00A7091F"/>
    <w:rsid w:val="00A71B49"/>
    <w:rsid w:val="00A72299"/>
    <w:rsid w:val="00A7302F"/>
    <w:rsid w:val="00A7373F"/>
    <w:rsid w:val="00A75BCF"/>
    <w:rsid w:val="00A76163"/>
    <w:rsid w:val="00A85093"/>
    <w:rsid w:val="00A87551"/>
    <w:rsid w:val="00A87F5F"/>
    <w:rsid w:val="00A90A08"/>
    <w:rsid w:val="00A91539"/>
    <w:rsid w:val="00A93223"/>
    <w:rsid w:val="00A93B57"/>
    <w:rsid w:val="00A945C6"/>
    <w:rsid w:val="00A945CE"/>
    <w:rsid w:val="00A97114"/>
    <w:rsid w:val="00AA044E"/>
    <w:rsid w:val="00AA0FE3"/>
    <w:rsid w:val="00AA16E4"/>
    <w:rsid w:val="00AA22D2"/>
    <w:rsid w:val="00AA2323"/>
    <w:rsid w:val="00AA3240"/>
    <w:rsid w:val="00AA35CC"/>
    <w:rsid w:val="00AA3FF0"/>
    <w:rsid w:val="00AA6467"/>
    <w:rsid w:val="00AA6C68"/>
    <w:rsid w:val="00AA7507"/>
    <w:rsid w:val="00AB0116"/>
    <w:rsid w:val="00AB19A5"/>
    <w:rsid w:val="00AB1A3D"/>
    <w:rsid w:val="00AB45EE"/>
    <w:rsid w:val="00AB5060"/>
    <w:rsid w:val="00AB68AE"/>
    <w:rsid w:val="00AC0750"/>
    <w:rsid w:val="00AC26D2"/>
    <w:rsid w:val="00AD2728"/>
    <w:rsid w:val="00AD31F3"/>
    <w:rsid w:val="00AD5990"/>
    <w:rsid w:val="00AE3033"/>
    <w:rsid w:val="00AE31C0"/>
    <w:rsid w:val="00AE58E4"/>
    <w:rsid w:val="00AE663F"/>
    <w:rsid w:val="00AE70C6"/>
    <w:rsid w:val="00AE72F2"/>
    <w:rsid w:val="00AE7EC6"/>
    <w:rsid w:val="00AF023E"/>
    <w:rsid w:val="00AF02D4"/>
    <w:rsid w:val="00AF240A"/>
    <w:rsid w:val="00AF29F8"/>
    <w:rsid w:val="00AF3B5E"/>
    <w:rsid w:val="00AF4B39"/>
    <w:rsid w:val="00AF69F5"/>
    <w:rsid w:val="00AF6F7E"/>
    <w:rsid w:val="00AF7085"/>
    <w:rsid w:val="00AF73C5"/>
    <w:rsid w:val="00B02035"/>
    <w:rsid w:val="00B029BD"/>
    <w:rsid w:val="00B04937"/>
    <w:rsid w:val="00B0676D"/>
    <w:rsid w:val="00B07EEA"/>
    <w:rsid w:val="00B104DC"/>
    <w:rsid w:val="00B13FA0"/>
    <w:rsid w:val="00B1426D"/>
    <w:rsid w:val="00B14567"/>
    <w:rsid w:val="00B16E20"/>
    <w:rsid w:val="00B17313"/>
    <w:rsid w:val="00B17E1A"/>
    <w:rsid w:val="00B2404B"/>
    <w:rsid w:val="00B242C8"/>
    <w:rsid w:val="00B24539"/>
    <w:rsid w:val="00B24AE8"/>
    <w:rsid w:val="00B24E20"/>
    <w:rsid w:val="00B25055"/>
    <w:rsid w:val="00B2566F"/>
    <w:rsid w:val="00B25B3E"/>
    <w:rsid w:val="00B27494"/>
    <w:rsid w:val="00B35273"/>
    <w:rsid w:val="00B36148"/>
    <w:rsid w:val="00B368AA"/>
    <w:rsid w:val="00B37059"/>
    <w:rsid w:val="00B37C64"/>
    <w:rsid w:val="00B37E4F"/>
    <w:rsid w:val="00B40410"/>
    <w:rsid w:val="00B40B86"/>
    <w:rsid w:val="00B412AF"/>
    <w:rsid w:val="00B44B78"/>
    <w:rsid w:val="00B45A23"/>
    <w:rsid w:val="00B46D48"/>
    <w:rsid w:val="00B50760"/>
    <w:rsid w:val="00B518F9"/>
    <w:rsid w:val="00B54BAB"/>
    <w:rsid w:val="00B558BB"/>
    <w:rsid w:val="00B55E67"/>
    <w:rsid w:val="00B61200"/>
    <w:rsid w:val="00B645A6"/>
    <w:rsid w:val="00B70213"/>
    <w:rsid w:val="00B724EF"/>
    <w:rsid w:val="00B7260C"/>
    <w:rsid w:val="00B7303B"/>
    <w:rsid w:val="00B73045"/>
    <w:rsid w:val="00B735ED"/>
    <w:rsid w:val="00B73DF9"/>
    <w:rsid w:val="00B74BDF"/>
    <w:rsid w:val="00B756C4"/>
    <w:rsid w:val="00B75864"/>
    <w:rsid w:val="00B75B1B"/>
    <w:rsid w:val="00B769C5"/>
    <w:rsid w:val="00B76C20"/>
    <w:rsid w:val="00B776E8"/>
    <w:rsid w:val="00B8145E"/>
    <w:rsid w:val="00B81664"/>
    <w:rsid w:val="00B86423"/>
    <w:rsid w:val="00B8649A"/>
    <w:rsid w:val="00B87E3A"/>
    <w:rsid w:val="00B9033E"/>
    <w:rsid w:val="00B91343"/>
    <w:rsid w:val="00B91BA9"/>
    <w:rsid w:val="00B93CAD"/>
    <w:rsid w:val="00B959E3"/>
    <w:rsid w:val="00B96530"/>
    <w:rsid w:val="00B97952"/>
    <w:rsid w:val="00BA085C"/>
    <w:rsid w:val="00BA3980"/>
    <w:rsid w:val="00BA3A69"/>
    <w:rsid w:val="00BA3CD2"/>
    <w:rsid w:val="00BA67A2"/>
    <w:rsid w:val="00BA6B7D"/>
    <w:rsid w:val="00BB080F"/>
    <w:rsid w:val="00BB0DA9"/>
    <w:rsid w:val="00BB0FB6"/>
    <w:rsid w:val="00BB1F33"/>
    <w:rsid w:val="00BB30A6"/>
    <w:rsid w:val="00BB5474"/>
    <w:rsid w:val="00BB56C7"/>
    <w:rsid w:val="00BB67A7"/>
    <w:rsid w:val="00BC140A"/>
    <w:rsid w:val="00BC3028"/>
    <w:rsid w:val="00BC393B"/>
    <w:rsid w:val="00BC5352"/>
    <w:rsid w:val="00BC7BB5"/>
    <w:rsid w:val="00BD0994"/>
    <w:rsid w:val="00BD142C"/>
    <w:rsid w:val="00BD1766"/>
    <w:rsid w:val="00BD1976"/>
    <w:rsid w:val="00BD1EB3"/>
    <w:rsid w:val="00BD40FE"/>
    <w:rsid w:val="00BD6C72"/>
    <w:rsid w:val="00BD7735"/>
    <w:rsid w:val="00BE0226"/>
    <w:rsid w:val="00BE23B1"/>
    <w:rsid w:val="00BE2CA8"/>
    <w:rsid w:val="00BE305D"/>
    <w:rsid w:val="00BE5FB3"/>
    <w:rsid w:val="00BE5FE4"/>
    <w:rsid w:val="00BF1531"/>
    <w:rsid w:val="00BF1A87"/>
    <w:rsid w:val="00BF25F0"/>
    <w:rsid w:val="00BF282B"/>
    <w:rsid w:val="00BF2FF4"/>
    <w:rsid w:val="00BF380C"/>
    <w:rsid w:val="00BF4EA4"/>
    <w:rsid w:val="00BF53B1"/>
    <w:rsid w:val="00BF5529"/>
    <w:rsid w:val="00BF6D87"/>
    <w:rsid w:val="00BF75FA"/>
    <w:rsid w:val="00BF7992"/>
    <w:rsid w:val="00C01C58"/>
    <w:rsid w:val="00C046FC"/>
    <w:rsid w:val="00C048EF"/>
    <w:rsid w:val="00C0578E"/>
    <w:rsid w:val="00C05C22"/>
    <w:rsid w:val="00C11410"/>
    <w:rsid w:val="00C1182A"/>
    <w:rsid w:val="00C12523"/>
    <w:rsid w:val="00C15EA9"/>
    <w:rsid w:val="00C17EF6"/>
    <w:rsid w:val="00C20A3C"/>
    <w:rsid w:val="00C21853"/>
    <w:rsid w:val="00C221CB"/>
    <w:rsid w:val="00C23E5E"/>
    <w:rsid w:val="00C24C83"/>
    <w:rsid w:val="00C26D8D"/>
    <w:rsid w:val="00C30FA6"/>
    <w:rsid w:val="00C31902"/>
    <w:rsid w:val="00C31C7A"/>
    <w:rsid w:val="00C3307C"/>
    <w:rsid w:val="00C3322B"/>
    <w:rsid w:val="00C33446"/>
    <w:rsid w:val="00C33C5C"/>
    <w:rsid w:val="00C346D9"/>
    <w:rsid w:val="00C35689"/>
    <w:rsid w:val="00C369CD"/>
    <w:rsid w:val="00C37B84"/>
    <w:rsid w:val="00C40100"/>
    <w:rsid w:val="00C4042C"/>
    <w:rsid w:val="00C41C3F"/>
    <w:rsid w:val="00C425CB"/>
    <w:rsid w:val="00C45A91"/>
    <w:rsid w:val="00C46F00"/>
    <w:rsid w:val="00C475F2"/>
    <w:rsid w:val="00C47EB7"/>
    <w:rsid w:val="00C519C3"/>
    <w:rsid w:val="00C56B59"/>
    <w:rsid w:val="00C56C0C"/>
    <w:rsid w:val="00C56E08"/>
    <w:rsid w:val="00C56FB7"/>
    <w:rsid w:val="00C6207F"/>
    <w:rsid w:val="00C6378B"/>
    <w:rsid w:val="00C63C0C"/>
    <w:rsid w:val="00C64216"/>
    <w:rsid w:val="00C6441F"/>
    <w:rsid w:val="00C644AA"/>
    <w:rsid w:val="00C645B6"/>
    <w:rsid w:val="00C64839"/>
    <w:rsid w:val="00C65936"/>
    <w:rsid w:val="00C66C02"/>
    <w:rsid w:val="00C679D9"/>
    <w:rsid w:val="00C71AD7"/>
    <w:rsid w:val="00C72278"/>
    <w:rsid w:val="00C723E8"/>
    <w:rsid w:val="00C72915"/>
    <w:rsid w:val="00C73D14"/>
    <w:rsid w:val="00C75E15"/>
    <w:rsid w:val="00C76954"/>
    <w:rsid w:val="00C778C4"/>
    <w:rsid w:val="00C77A34"/>
    <w:rsid w:val="00C80339"/>
    <w:rsid w:val="00C80BCA"/>
    <w:rsid w:val="00C80F87"/>
    <w:rsid w:val="00C859E0"/>
    <w:rsid w:val="00C8632F"/>
    <w:rsid w:val="00C908EA"/>
    <w:rsid w:val="00C91195"/>
    <w:rsid w:val="00C91477"/>
    <w:rsid w:val="00C9245E"/>
    <w:rsid w:val="00C92A78"/>
    <w:rsid w:val="00C92FDA"/>
    <w:rsid w:val="00C93869"/>
    <w:rsid w:val="00C93FF9"/>
    <w:rsid w:val="00C95C68"/>
    <w:rsid w:val="00C963EF"/>
    <w:rsid w:val="00C97C9B"/>
    <w:rsid w:val="00CA2C7B"/>
    <w:rsid w:val="00CA3AEA"/>
    <w:rsid w:val="00CA3DDC"/>
    <w:rsid w:val="00CA43C0"/>
    <w:rsid w:val="00CA5360"/>
    <w:rsid w:val="00CA63A0"/>
    <w:rsid w:val="00CB1915"/>
    <w:rsid w:val="00CB2DCE"/>
    <w:rsid w:val="00CB300A"/>
    <w:rsid w:val="00CB3111"/>
    <w:rsid w:val="00CB33D1"/>
    <w:rsid w:val="00CB3A5E"/>
    <w:rsid w:val="00CB4B4E"/>
    <w:rsid w:val="00CB756D"/>
    <w:rsid w:val="00CB7FD0"/>
    <w:rsid w:val="00CC0BF5"/>
    <w:rsid w:val="00CC1795"/>
    <w:rsid w:val="00CC1EB4"/>
    <w:rsid w:val="00CC2E7B"/>
    <w:rsid w:val="00CC3621"/>
    <w:rsid w:val="00CC49D9"/>
    <w:rsid w:val="00CC60F2"/>
    <w:rsid w:val="00CC6DAF"/>
    <w:rsid w:val="00CD0735"/>
    <w:rsid w:val="00CD1340"/>
    <w:rsid w:val="00CD2EDD"/>
    <w:rsid w:val="00CD2F90"/>
    <w:rsid w:val="00CD2FA7"/>
    <w:rsid w:val="00CD5DAB"/>
    <w:rsid w:val="00CD66FA"/>
    <w:rsid w:val="00CE0F7C"/>
    <w:rsid w:val="00CE0FE4"/>
    <w:rsid w:val="00CE1AF5"/>
    <w:rsid w:val="00CE2257"/>
    <w:rsid w:val="00CE3218"/>
    <w:rsid w:val="00CE405E"/>
    <w:rsid w:val="00CE7064"/>
    <w:rsid w:val="00CE7C35"/>
    <w:rsid w:val="00CE7DC7"/>
    <w:rsid w:val="00CF06B7"/>
    <w:rsid w:val="00CF20CA"/>
    <w:rsid w:val="00CF259F"/>
    <w:rsid w:val="00CF27FB"/>
    <w:rsid w:val="00CF322B"/>
    <w:rsid w:val="00CF533D"/>
    <w:rsid w:val="00CF55F5"/>
    <w:rsid w:val="00CF5637"/>
    <w:rsid w:val="00D00A34"/>
    <w:rsid w:val="00D01093"/>
    <w:rsid w:val="00D02438"/>
    <w:rsid w:val="00D027D8"/>
    <w:rsid w:val="00D02DEB"/>
    <w:rsid w:val="00D04E69"/>
    <w:rsid w:val="00D06374"/>
    <w:rsid w:val="00D11B6A"/>
    <w:rsid w:val="00D11B73"/>
    <w:rsid w:val="00D12F58"/>
    <w:rsid w:val="00D13430"/>
    <w:rsid w:val="00D13473"/>
    <w:rsid w:val="00D13FBA"/>
    <w:rsid w:val="00D1490C"/>
    <w:rsid w:val="00D16D11"/>
    <w:rsid w:val="00D1717A"/>
    <w:rsid w:val="00D2170D"/>
    <w:rsid w:val="00D228D0"/>
    <w:rsid w:val="00D22BCA"/>
    <w:rsid w:val="00D22E69"/>
    <w:rsid w:val="00D2363A"/>
    <w:rsid w:val="00D24643"/>
    <w:rsid w:val="00D24D30"/>
    <w:rsid w:val="00D26238"/>
    <w:rsid w:val="00D262C8"/>
    <w:rsid w:val="00D278B8"/>
    <w:rsid w:val="00D2793E"/>
    <w:rsid w:val="00D30746"/>
    <w:rsid w:val="00D309C9"/>
    <w:rsid w:val="00D30D8A"/>
    <w:rsid w:val="00D33957"/>
    <w:rsid w:val="00D33D43"/>
    <w:rsid w:val="00D34CDF"/>
    <w:rsid w:val="00D367D8"/>
    <w:rsid w:val="00D37912"/>
    <w:rsid w:val="00D40E65"/>
    <w:rsid w:val="00D4292A"/>
    <w:rsid w:val="00D432B5"/>
    <w:rsid w:val="00D4402D"/>
    <w:rsid w:val="00D44DCD"/>
    <w:rsid w:val="00D461F5"/>
    <w:rsid w:val="00D472F5"/>
    <w:rsid w:val="00D477E9"/>
    <w:rsid w:val="00D47E55"/>
    <w:rsid w:val="00D50578"/>
    <w:rsid w:val="00D51E07"/>
    <w:rsid w:val="00D51E19"/>
    <w:rsid w:val="00D54AB8"/>
    <w:rsid w:val="00D54E7C"/>
    <w:rsid w:val="00D563B9"/>
    <w:rsid w:val="00D563E1"/>
    <w:rsid w:val="00D56ABB"/>
    <w:rsid w:val="00D579CF"/>
    <w:rsid w:val="00D57C54"/>
    <w:rsid w:val="00D60C6B"/>
    <w:rsid w:val="00D62C4E"/>
    <w:rsid w:val="00D634D3"/>
    <w:rsid w:val="00D638D1"/>
    <w:rsid w:val="00D64C94"/>
    <w:rsid w:val="00D65232"/>
    <w:rsid w:val="00D66989"/>
    <w:rsid w:val="00D672D8"/>
    <w:rsid w:val="00D70C11"/>
    <w:rsid w:val="00D723A7"/>
    <w:rsid w:val="00D7292B"/>
    <w:rsid w:val="00D73169"/>
    <w:rsid w:val="00D73302"/>
    <w:rsid w:val="00D73816"/>
    <w:rsid w:val="00D74752"/>
    <w:rsid w:val="00D756A5"/>
    <w:rsid w:val="00D775F7"/>
    <w:rsid w:val="00D80E09"/>
    <w:rsid w:val="00D824DE"/>
    <w:rsid w:val="00D82888"/>
    <w:rsid w:val="00D85443"/>
    <w:rsid w:val="00D87A1E"/>
    <w:rsid w:val="00D93B6E"/>
    <w:rsid w:val="00D943E0"/>
    <w:rsid w:val="00D94F62"/>
    <w:rsid w:val="00D97AC8"/>
    <w:rsid w:val="00DA0AAD"/>
    <w:rsid w:val="00DA2076"/>
    <w:rsid w:val="00DA374B"/>
    <w:rsid w:val="00DA478D"/>
    <w:rsid w:val="00DA611F"/>
    <w:rsid w:val="00DB0427"/>
    <w:rsid w:val="00DB1ABF"/>
    <w:rsid w:val="00DB3035"/>
    <w:rsid w:val="00DB46F6"/>
    <w:rsid w:val="00DB5897"/>
    <w:rsid w:val="00DB58AD"/>
    <w:rsid w:val="00DB6CFC"/>
    <w:rsid w:val="00DC05AA"/>
    <w:rsid w:val="00DC0AC1"/>
    <w:rsid w:val="00DC1B74"/>
    <w:rsid w:val="00DC2CE6"/>
    <w:rsid w:val="00DC2F5A"/>
    <w:rsid w:val="00DC33C3"/>
    <w:rsid w:val="00DC3645"/>
    <w:rsid w:val="00DC6593"/>
    <w:rsid w:val="00DD0031"/>
    <w:rsid w:val="00DD089F"/>
    <w:rsid w:val="00DD1DE2"/>
    <w:rsid w:val="00DD3EED"/>
    <w:rsid w:val="00DE00D1"/>
    <w:rsid w:val="00DE0C01"/>
    <w:rsid w:val="00DE0F79"/>
    <w:rsid w:val="00DE1DE4"/>
    <w:rsid w:val="00DE249B"/>
    <w:rsid w:val="00DE2D94"/>
    <w:rsid w:val="00DE3434"/>
    <w:rsid w:val="00DE3681"/>
    <w:rsid w:val="00DE5A58"/>
    <w:rsid w:val="00DE6D39"/>
    <w:rsid w:val="00DF1A7A"/>
    <w:rsid w:val="00DF2A1C"/>
    <w:rsid w:val="00DF4D57"/>
    <w:rsid w:val="00DF5914"/>
    <w:rsid w:val="00DF5C8D"/>
    <w:rsid w:val="00E01A38"/>
    <w:rsid w:val="00E03C4B"/>
    <w:rsid w:val="00E03E30"/>
    <w:rsid w:val="00E040F1"/>
    <w:rsid w:val="00E04131"/>
    <w:rsid w:val="00E04F03"/>
    <w:rsid w:val="00E055C5"/>
    <w:rsid w:val="00E06A3E"/>
    <w:rsid w:val="00E06AE1"/>
    <w:rsid w:val="00E109A7"/>
    <w:rsid w:val="00E10D3E"/>
    <w:rsid w:val="00E11551"/>
    <w:rsid w:val="00E11B82"/>
    <w:rsid w:val="00E12D4A"/>
    <w:rsid w:val="00E22246"/>
    <w:rsid w:val="00E2278B"/>
    <w:rsid w:val="00E23454"/>
    <w:rsid w:val="00E272A7"/>
    <w:rsid w:val="00E3030A"/>
    <w:rsid w:val="00E3206D"/>
    <w:rsid w:val="00E343C0"/>
    <w:rsid w:val="00E359A5"/>
    <w:rsid w:val="00E362C9"/>
    <w:rsid w:val="00E36F3F"/>
    <w:rsid w:val="00E40319"/>
    <w:rsid w:val="00E4208F"/>
    <w:rsid w:val="00E42761"/>
    <w:rsid w:val="00E433F4"/>
    <w:rsid w:val="00E43905"/>
    <w:rsid w:val="00E439BC"/>
    <w:rsid w:val="00E43AC5"/>
    <w:rsid w:val="00E4413E"/>
    <w:rsid w:val="00E4452E"/>
    <w:rsid w:val="00E45A2A"/>
    <w:rsid w:val="00E46222"/>
    <w:rsid w:val="00E46319"/>
    <w:rsid w:val="00E4682F"/>
    <w:rsid w:val="00E500A0"/>
    <w:rsid w:val="00E511F1"/>
    <w:rsid w:val="00E52C8B"/>
    <w:rsid w:val="00E541CA"/>
    <w:rsid w:val="00E55358"/>
    <w:rsid w:val="00E5601C"/>
    <w:rsid w:val="00E6488C"/>
    <w:rsid w:val="00E669FB"/>
    <w:rsid w:val="00E71B16"/>
    <w:rsid w:val="00E71FBB"/>
    <w:rsid w:val="00E72684"/>
    <w:rsid w:val="00E72C11"/>
    <w:rsid w:val="00E73513"/>
    <w:rsid w:val="00E81100"/>
    <w:rsid w:val="00E81BA4"/>
    <w:rsid w:val="00E828C6"/>
    <w:rsid w:val="00E84A1B"/>
    <w:rsid w:val="00E86B5A"/>
    <w:rsid w:val="00E907FE"/>
    <w:rsid w:val="00E90B7C"/>
    <w:rsid w:val="00E90D3B"/>
    <w:rsid w:val="00E90EFE"/>
    <w:rsid w:val="00E92063"/>
    <w:rsid w:val="00E928E1"/>
    <w:rsid w:val="00E93128"/>
    <w:rsid w:val="00E9326C"/>
    <w:rsid w:val="00E9558C"/>
    <w:rsid w:val="00E95AA7"/>
    <w:rsid w:val="00E95C11"/>
    <w:rsid w:val="00E974AF"/>
    <w:rsid w:val="00E978C5"/>
    <w:rsid w:val="00EA0C2A"/>
    <w:rsid w:val="00EA10C7"/>
    <w:rsid w:val="00EA19E3"/>
    <w:rsid w:val="00EA268C"/>
    <w:rsid w:val="00EA311E"/>
    <w:rsid w:val="00EA36D7"/>
    <w:rsid w:val="00EA45BF"/>
    <w:rsid w:val="00EA5E98"/>
    <w:rsid w:val="00EA6309"/>
    <w:rsid w:val="00EA6AE3"/>
    <w:rsid w:val="00EA7F51"/>
    <w:rsid w:val="00EB0CAA"/>
    <w:rsid w:val="00EB4231"/>
    <w:rsid w:val="00EB518A"/>
    <w:rsid w:val="00EB5FD4"/>
    <w:rsid w:val="00EC141C"/>
    <w:rsid w:val="00EC2C43"/>
    <w:rsid w:val="00EC2C46"/>
    <w:rsid w:val="00EC3777"/>
    <w:rsid w:val="00EC420E"/>
    <w:rsid w:val="00EC4550"/>
    <w:rsid w:val="00EC4CB1"/>
    <w:rsid w:val="00EC7461"/>
    <w:rsid w:val="00ED1C88"/>
    <w:rsid w:val="00ED1F29"/>
    <w:rsid w:val="00ED4DFA"/>
    <w:rsid w:val="00ED4E78"/>
    <w:rsid w:val="00ED57F5"/>
    <w:rsid w:val="00ED7D61"/>
    <w:rsid w:val="00EE0B9E"/>
    <w:rsid w:val="00EE0E3E"/>
    <w:rsid w:val="00EE1A7E"/>
    <w:rsid w:val="00EE1E11"/>
    <w:rsid w:val="00EE478A"/>
    <w:rsid w:val="00EE4F24"/>
    <w:rsid w:val="00EE626F"/>
    <w:rsid w:val="00EE6F9D"/>
    <w:rsid w:val="00EE74CB"/>
    <w:rsid w:val="00EF1CCB"/>
    <w:rsid w:val="00EF1E85"/>
    <w:rsid w:val="00EF3CD9"/>
    <w:rsid w:val="00EF478E"/>
    <w:rsid w:val="00EF527C"/>
    <w:rsid w:val="00F0152F"/>
    <w:rsid w:val="00F018EF"/>
    <w:rsid w:val="00F022ED"/>
    <w:rsid w:val="00F06EE6"/>
    <w:rsid w:val="00F0709B"/>
    <w:rsid w:val="00F0725A"/>
    <w:rsid w:val="00F0744E"/>
    <w:rsid w:val="00F112EF"/>
    <w:rsid w:val="00F12394"/>
    <w:rsid w:val="00F16980"/>
    <w:rsid w:val="00F207AD"/>
    <w:rsid w:val="00F20C18"/>
    <w:rsid w:val="00F215E4"/>
    <w:rsid w:val="00F23210"/>
    <w:rsid w:val="00F232F5"/>
    <w:rsid w:val="00F268D3"/>
    <w:rsid w:val="00F335F4"/>
    <w:rsid w:val="00F34E56"/>
    <w:rsid w:val="00F37A1F"/>
    <w:rsid w:val="00F40CEA"/>
    <w:rsid w:val="00F42033"/>
    <w:rsid w:val="00F43DAD"/>
    <w:rsid w:val="00F46444"/>
    <w:rsid w:val="00F516A4"/>
    <w:rsid w:val="00F52DE5"/>
    <w:rsid w:val="00F5375F"/>
    <w:rsid w:val="00F567CF"/>
    <w:rsid w:val="00F621B2"/>
    <w:rsid w:val="00F632A8"/>
    <w:rsid w:val="00F670DA"/>
    <w:rsid w:val="00F67CD5"/>
    <w:rsid w:val="00F714FF"/>
    <w:rsid w:val="00F73287"/>
    <w:rsid w:val="00F73DA8"/>
    <w:rsid w:val="00F755EC"/>
    <w:rsid w:val="00F75C8D"/>
    <w:rsid w:val="00F76F74"/>
    <w:rsid w:val="00F8006A"/>
    <w:rsid w:val="00F8035F"/>
    <w:rsid w:val="00F8244C"/>
    <w:rsid w:val="00F82A5A"/>
    <w:rsid w:val="00F837D7"/>
    <w:rsid w:val="00F87185"/>
    <w:rsid w:val="00F8737B"/>
    <w:rsid w:val="00F92533"/>
    <w:rsid w:val="00F949D6"/>
    <w:rsid w:val="00F95974"/>
    <w:rsid w:val="00F977D1"/>
    <w:rsid w:val="00F97F1C"/>
    <w:rsid w:val="00FA0F41"/>
    <w:rsid w:val="00FA5297"/>
    <w:rsid w:val="00FA6222"/>
    <w:rsid w:val="00FA68B3"/>
    <w:rsid w:val="00FA6ABC"/>
    <w:rsid w:val="00FB0206"/>
    <w:rsid w:val="00FB0CD8"/>
    <w:rsid w:val="00FB2426"/>
    <w:rsid w:val="00FB334E"/>
    <w:rsid w:val="00FB34C1"/>
    <w:rsid w:val="00FB3812"/>
    <w:rsid w:val="00FB3987"/>
    <w:rsid w:val="00FB4477"/>
    <w:rsid w:val="00FB57CC"/>
    <w:rsid w:val="00FB60F3"/>
    <w:rsid w:val="00FB7620"/>
    <w:rsid w:val="00FB7C1D"/>
    <w:rsid w:val="00FB7E1F"/>
    <w:rsid w:val="00FC14C5"/>
    <w:rsid w:val="00FC2DE2"/>
    <w:rsid w:val="00FC2F5D"/>
    <w:rsid w:val="00FC342E"/>
    <w:rsid w:val="00FC4FCA"/>
    <w:rsid w:val="00FC5F47"/>
    <w:rsid w:val="00FC6AD9"/>
    <w:rsid w:val="00FC77D1"/>
    <w:rsid w:val="00FD062B"/>
    <w:rsid w:val="00FD08D5"/>
    <w:rsid w:val="00FD0B54"/>
    <w:rsid w:val="00FD113C"/>
    <w:rsid w:val="00FD62FA"/>
    <w:rsid w:val="00FD75DC"/>
    <w:rsid w:val="00FE4281"/>
    <w:rsid w:val="00FE4462"/>
    <w:rsid w:val="00FE5AA0"/>
    <w:rsid w:val="00FE6835"/>
    <w:rsid w:val="00FE70EF"/>
    <w:rsid w:val="00FE78DD"/>
    <w:rsid w:val="00FF4258"/>
    <w:rsid w:val="00FF42DD"/>
    <w:rsid w:val="00FF5CDA"/>
    <w:rsid w:val="00FF604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Elbow Connector 36"/>
        <o:r id="V:Rule2" type="connector" idref="#Elbow Connector 34"/>
        <o:r id="V:Rule3" type="connector" idref="#Elbow Connector 33"/>
        <o:r id="V:Rule4" type="connector" idref="#Elbow Connector 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5B2"/>
    <w:pPr>
      <w:ind w:left="720"/>
      <w:contextualSpacing/>
    </w:pPr>
  </w:style>
  <w:style w:type="table" w:styleId="TableGrid">
    <w:name w:val="Table Grid"/>
    <w:basedOn w:val="TableNormal"/>
    <w:uiPriority w:val="59"/>
    <w:rsid w:val="006536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aliases w:val=" Char Char Char Char,Char Char Char Char"/>
    <w:basedOn w:val="Normal"/>
    <w:link w:val="BodyTextIndentChar"/>
    <w:rsid w:val="0041015A"/>
    <w:pPr>
      <w:spacing w:before="80" w:after="80" w:line="280" w:lineRule="exact"/>
      <w:ind w:left="1080" w:firstLine="720"/>
      <w:jc w:val="both"/>
    </w:pPr>
    <w:rPr>
      <w:rFonts w:ascii="Times New Roman" w:eastAsia="Times New Roman" w:hAnsi="Times New Roman" w:cs="Times New Roman"/>
      <w:sz w:val="24"/>
      <w:szCs w:val="20"/>
      <w:lang w:val="ms-MY"/>
    </w:rPr>
  </w:style>
  <w:style w:type="character" w:customStyle="1" w:styleId="BodyTextIndentChar">
    <w:name w:val="Body Text Indent Char"/>
    <w:aliases w:val=" Char Char Char Char Char,Char Char Char Char Char"/>
    <w:basedOn w:val="DefaultParagraphFont"/>
    <w:link w:val="BodyTextIndent"/>
    <w:rsid w:val="0041015A"/>
    <w:rPr>
      <w:rFonts w:ascii="Times New Roman" w:eastAsia="Times New Roman" w:hAnsi="Times New Roman" w:cs="Times New Roman"/>
      <w:sz w:val="24"/>
      <w:szCs w:val="20"/>
      <w:lang w:val="ms-MY"/>
    </w:rPr>
  </w:style>
  <w:style w:type="paragraph" w:styleId="BalloonText">
    <w:name w:val="Balloon Text"/>
    <w:basedOn w:val="Normal"/>
    <w:link w:val="BalloonTextChar"/>
    <w:uiPriority w:val="99"/>
    <w:semiHidden/>
    <w:unhideWhenUsed/>
    <w:rsid w:val="005259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5932"/>
    <w:rPr>
      <w:rFonts w:ascii="Tahoma" w:hAnsi="Tahoma" w:cs="Tahoma"/>
      <w:sz w:val="16"/>
      <w:szCs w:val="16"/>
    </w:rPr>
  </w:style>
  <w:style w:type="paragraph" w:styleId="Header">
    <w:name w:val="header"/>
    <w:basedOn w:val="Normal"/>
    <w:link w:val="HeaderChar"/>
    <w:uiPriority w:val="99"/>
    <w:unhideWhenUsed/>
    <w:rsid w:val="00E303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030A"/>
  </w:style>
  <w:style w:type="paragraph" w:styleId="Footer">
    <w:name w:val="footer"/>
    <w:basedOn w:val="Normal"/>
    <w:link w:val="FooterChar"/>
    <w:uiPriority w:val="99"/>
    <w:unhideWhenUsed/>
    <w:rsid w:val="00E303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030A"/>
  </w:style>
  <w:style w:type="paragraph" w:styleId="NormalWeb">
    <w:name w:val="Normal (Web)"/>
    <w:basedOn w:val="Normal"/>
    <w:uiPriority w:val="99"/>
    <w:unhideWhenUsed/>
    <w:rsid w:val="00EE4F24"/>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NoSpacing">
    <w:name w:val="No Spacing"/>
    <w:uiPriority w:val="1"/>
    <w:qFormat/>
    <w:rsid w:val="00C26D8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5B2"/>
    <w:pPr>
      <w:ind w:left="720"/>
      <w:contextualSpacing/>
    </w:pPr>
  </w:style>
  <w:style w:type="table" w:styleId="TableGrid">
    <w:name w:val="Table Grid"/>
    <w:basedOn w:val="TableNormal"/>
    <w:uiPriority w:val="59"/>
    <w:rsid w:val="006536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aliases w:val=" Char Char Char Char,Char Char Char Char"/>
    <w:basedOn w:val="Normal"/>
    <w:link w:val="BodyTextIndentChar"/>
    <w:rsid w:val="0041015A"/>
    <w:pPr>
      <w:spacing w:before="80" w:after="80" w:line="280" w:lineRule="exact"/>
      <w:ind w:left="1080" w:firstLine="720"/>
      <w:jc w:val="both"/>
    </w:pPr>
    <w:rPr>
      <w:rFonts w:ascii="Times New Roman" w:eastAsia="Times New Roman" w:hAnsi="Times New Roman" w:cs="Times New Roman"/>
      <w:sz w:val="24"/>
      <w:szCs w:val="20"/>
      <w:lang w:val="ms-MY"/>
    </w:rPr>
  </w:style>
  <w:style w:type="character" w:customStyle="1" w:styleId="BodyTextIndentChar">
    <w:name w:val="Body Text Indent Char"/>
    <w:aliases w:val=" Char Char Char Char Char,Char Char Char Char Char"/>
    <w:basedOn w:val="DefaultParagraphFont"/>
    <w:link w:val="BodyTextIndent"/>
    <w:rsid w:val="0041015A"/>
    <w:rPr>
      <w:rFonts w:ascii="Times New Roman" w:eastAsia="Times New Roman" w:hAnsi="Times New Roman" w:cs="Times New Roman"/>
      <w:sz w:val="24"/>
      <w:szCs w:val="20"/>
      <w:lang w:val="ms-MY"/>
    </w:rPr>
  </w:style>
  <w:style w:type="paragraph" w:styleId="BalloonText">
    <w:name w:val="Balloon Text"/>
    <w:basedOn w:val="Normal"/>
    <w:link w:val="BalloonTextChar"/>
    <w:uiPriority w:val="99"/>
    <w:semiHidden/>
    <w:unhideWhenUsed/>
    <w:rsid w:val="005259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5932"/>
    <w:rPr>
      <w:rFonts w:ascii="Tahoma" w:hAnsi="Tahoma" w:cs="Tahoma"/>
      <w:sz w:val="16"/>
      <w:szCs w:val="16"/>
    </w:rPr>
  </w:style>
  <w:style w:type="paragraph" w:styleId="Header">
    <w:name w:val="header"/>
    <w:basedOn w:val="Normal"/>
    <w:link w:val="HeaderChar"/>
    <w:uiPriority w:val="99"/>
    <w:unhideWhenUsed/>
    <w:rsid w:val="00E303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030A"/>
  </w:style>
  <w:style w:type="paragraph" w:styleId="Footer">
    <w:name w:val="footer"/>
    <w:basedOn w:val="Normal"/>
    <w:link w:val="FooterChar"/>
    <w:uiPriority w:val="99"/>
    <w:unhideWhenUsed/>
    <w:rsid w:val="00E303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030A"/>
  </w:style>
  <w:style w:type="paragraph" w:styleId="NormalWeb">
    <w:name w:val="Normal (Web)"/>
    <w:basedOn w:val="Normal"/>
    <w:uiPriority w:val="99"/>
    <w:unhideWhenUsed/>
    <w:rsid w:val="00EE4F24"/>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NoSpacing">
    <w:name w:val="No Spacing"/>
    <w:uiPriority w:val="1"/>
    <w:qFormat/>
    <w:rsid w:val="00C26D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070118">
      <w:bodyDiv w:val="1"/>
      <w:marLeft w:val="0"/>
      <w:marRight w:val="0"/>
      <w:marTop w:val="0"/>
      <w:marBottom w:val="0"/>
      <w:divBdr>
        <w:top w:val="none" w:sz="0" w:space="0" w:color="auto"/>
        <w:left w:val="none" w:sz="0" w:space="0" w:color="auto"/>
        <w:bottom w:val="none" w:sz="0" w:space="0" w:color="auto"/>
        <w:right w:val="none" w:sz="0" w:space="0" w:color="auto"/>
      </w:divBdr>
    </w:div>
    <w:div w:id="359086982">
      <w:bodyDiv w:val="1"/>
      <w:marLeft w:val="0"/>
      <w:marRight w:val="0"/>
      <w:marTop w:val="0"/>
      <w:marBottom w:val="0"/>
      <w:divBdr>
        <w:top w:val="none" w:sz="0" w:space="0" w:color="auto"/>
        <w:left w:val="none" w:sz="0" w:space="0" w:color="auto"/>
        <w:bottom w:val="none" w:sz="0" w:space="0" w:color="auto"/>
        <w:right w:val="none" w:sz="0" w:space="0" w:color="auto"/>
      </w:divBdr>
    </w:div>
    <w:div w:id="397753398">
      <w:bodyDiv w:val="1"/>
      <w:marLeft w:val="0"/>
      <w:marRight w:val="0"/>
      <w:marTop w:val="0"/>
      <w:marBottom w:val="0"/>
      <w:divBdr>
        <w:top w:val="none" w:sz="0" w:space="0" w:color="auto"/>
        <w:left w:val="none" w:sz="0" w:space="0" w:color="auto"/>
        <w:bottom w:val="none" w:sz="0" w:space="0" w:color="auto"/>
        <w:right w:val="none" w:sz="0" w:space="0" w:color="auto"/>
      </w:divBdr>
    </w:div>
    <w:div w:id="416024745">
      <w:bodyDiv w:val="1"/>
      <w:marLeft w:val="0"/>
      <w:marRight w:val="0"/>
      <w:marTop w:val="0"/>
      <w:marBottom w:val="0"/>
      <w:divBdr>
        <w:top w:val="none" w:sz="0" w:space="0" w:color="auto"/>
        <w:left w:val="none" w:sz="0" w:space="0" w:color="auto"/>
        <w:bottom w:val="none" w:sz="0" w:space="0" w:color="auto"/>
        <w:right w:val="none" w:sz="0" w:space="0" w:color="auto"/>
      </w:divBdr>
    </w:div>
    <w:div w:id="428895107">
      <w:bodyDiv w:val="1"/>
      <w:marLeft w:val="0"/>
      <w:marRight w:val="0"/>
      <w:marTop w:val="0"/>
      <w:marBottom w:val="0"/>
      <w:divBdr>
        <w:top w:val="none" w:sz="0" w:space="0" w:color="auto"/>
        <w:left w:val="none" w:sz="0" w:space="0" w:color="auto"/>
        <w:bottom w:val="none" w:sz="0" w:space="0" w:color="auto"/>
        <w:right w:val="none" w:sz="0" w:space="0" w:color="auto"/>
      </w:divBdr>
    </w:div>
    <w:div w:id="592788758">
      <w:bodyDiv w:val="1"/>
      <w:marLeft w:val="0"/>
      <w:marRight w:val="0"/>
      <w:marTop w:val="0"/>
      <w:marBottom w:val="0"/>
      <w:divBdr>
        <w:top w:val="none" w:sz="0" w:space="0" w:color="auto"/>
        <w:left w:val="none" w:sz="0" w:space="0" w:color="auto"/>
        <w:bottom w:val="none" w:sz="0" w:space="0" w:color="auto"/>
        <w:right w:val="none" w:sz="0" w:space="0" w:color="auto"/>
      </w:divBdr>
    </w:div>
    <w:div w:id="760180914">
      <w:bodyDiv w:val="1"/>
      <w:marLeft w:val="0"/>
      <w:marRight w:val="0"/>
      <w:marTop w:val="0"/>
      <w:marBottom w:val="0"/>
      <w:divBdr>
        <w:top w:val="none" w:sz="0" w:space="0" w:color="auto"/>
        <w:left w:val="none" w:sz="0" w:space="0" w:color="auto"/>
        <w:bottom w:val="none" w:sz="0" w:space="0" w:color="auto"/>
        <w:right w:val="none" w:sz="0" w:space="0" w:color="auto"/>
      </w:divBdr>
    </w:div>
    <w:div w:id="963000373">
      <w:bodyDiv w:val="1"/>
      <w:marLeft w:val="0"/>
      <w:marRight w:val="0"/>
      <w:marTop w:val="0"/>
      <w:marBottom w:val="0"/>
      <w:divBdr>
        <w:top w:val="none" w:sz="0" w:space="0" w:color="auto"/>
        <w:left w:val="none" w:sz="0" w:space="0" w:color="auto"/>
        <w:bottom w:val="none" w:sz="0" w:space="0" w:color="auto"/>
        <w:right w:val="none" w:sz="0" w:space="0" w:color="auto"/>
      </w:divBdr>
    </w:div>
    <w:div w:id="1288466080">
      <w:bodyDiv w:val="1"/>
      <w:marLeft w:val="0"/>
      <w:marRight w:val="0"/>
      <w:marTop w:val="0"/>
      <w:marBottom w:val="0"/>
      <w:divBdr>
        <w:top w:val="none" w:sz="0" w:space="0" w:color="auto"/>
        <w:left w:val="none" w:sz="0" w:space="0" w:color="auto"/>
        <w:bottom w:val="none" w:sz="0" w:space="0" w:color="auto"/>
        <w:right w:val="none" w:sz="0" w:space="0" w:color="auto"/>
      </w:divBdr>
    </w:div>
    <w:div w:id="1345134950">
      <w:bodyDiv w:val="1"/>
      <w:marLeft w:val="0"/>
      <w:marRight w:val="0"/>
      <w:marTop w:val="0"/>
      <w:marBottom w:val="0"/>
      <w:divBdr>
        <w:top w:val="none" w:sz="0" w:space="0" w:color="auto"/>
        <w:left w:val="none" w:sz="0" w:space="0" w:color="auto"/>
        <w:bottom w:val="none" w:sz="0" w:space="0" w:color="auto"/>
        <w:right w:val="none" w:sz="0" w:space="0" w:color="auto"/>
      </w:divBdr>
    </w:div>
    <w:div w:id="1384791932">
      <w:bodyDiv w:val="1"/>
      <w:marLeft w:val="0"/>
      <w:marRight w:val="0"/>
      <w:marTop w:val="0"/>
      <w:marBottom w:val="0"/>
      <w:divBdr>
        <w:top w:val="none" w:sz="0" w:space="0" w:color="auto"/>
        <w:left w:val="none" w:sz="0" w:space="0" w:color="auto"/>
        <w:bottom w:val="none" w:sz="0" w:space="0" w:color="auto"/>
        <w:right w:val="none" w:sz="0" w:space="0" w:color="auto"/>
      </w:divBdr>
    </w:div>
    <w:div w:id="1483228011">
      <w:bodyDiv w:val="1"/>
      <w:marLeft w:val="0"/>
      <w:marRight w:val="0"/>
      <w:marTop w:val="0"/>
      <w:marBottom w:val="0"/>
      <w:divBdr>
        <w:top w:val="none" w:sz="0" w:space="0" w:color="auto"/>
        <w:left w:val="none" w:sz="0" w:space="0" w:color="auto"/>
        <w:bottom w:val="none" w:sz="0" w:space="0" w:color="auto"/>
        <w:right w:val="none" w:sz="0" w:space="0" w:color="auto"/>
      </w:divBdr>
    </w:div>
    <w:div w:id="1609966247">
      <w:bodyDiv w:val="1"/>
      <w:marLeft w:val="0"/>
      <w:marRight w:val="0"/>
      <w:marTop w:val="0"/>
      <w:marBottom w:val="0"/>
      <w:divBdr>
        <w:top w:val="none" w:sz="0" w:space="0" w:color="auto"/>
        <w:left w:val="none" w:sz="0" w:space="0" w:color="auto"/>
        <w:bottom w:val="none" w:sz="0" w:space="0" w:color="auto"/>
        <w:right w:val="none" w:sz="0" w:space="0" w:color="auto"/>
      </w:divBdr>
    </w:div>
    <w:div w:id="1827698775">
      <w:bodyDiv w:val="1"/>
      <w:marLeft w:val="0"/>
      <w:marRight w:val="0"/>
      <w:marTop w:val="0"/>
      <w:marBottom w:val="0"/>
      <w:divBdr>
        <w:top w:val="none" w:sz="0" w:space="0" w:color="auto"/>
        <w:left w:val="none" w:sz="0" w:space="0" w:color="auto"/>
        <w:bottom w:val="none" w:sz="0" w:space="0" w:color="auto"/>
        <w:right w:val="none" w:sz="0" w:space="0" w:color="auto"/>
      </w:divBdr>
    </w:div>
    <w:div w:id="1898474553">
      <w:bodyDiv w:val="1"/>
      <w:marLeft w:val="0"/>
      <w:marRight w:val="0"/>
      <w:marTop w:val="0"/>
      <w:marBottom w:val="0"/>
      <w:divBdr>
        <w:top w:val="none" w:sz="0" w:space="0" w:color="auto"/>
        <w:left w:val="none" w:sz="0" w:space="0" w:color="auto"/>
        <w:bottom w:val="none" w:sz="0" w:space="0" w:color="auto"/>
        <w:right w:val="none" w:sz="0" w:space="0" w:color="auto"/>
      </w:divBdr>
    </w:div>
    <w:div w:id="1943492335">
      <w:bodyDiv w:val="1"/>
      <w:marLeft w:val="0"/>
      <w:marRight w:val="0"/>
      <w:marTop w:val="0"/>
      <w:marBottom w:val="0"/>
      <w:divBdr>
        <w:top w:val="none" w:sz="0" w:space="0" w:color="auto"/>
        <w:left w:val="none" w:sz="0" w:space="0" w:color="auto"/>
        <w:bottom w:val="none" w:sz="0" w:space="0" w:color="auto"/>
        <w:right w:val="none" w:sz="0" w:space="0" w:color="auto"/>
      </w:divBdr>
    </w:div>
    <w:div w:id="211216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5E35-C09D-4067-96F4-CBDE0FE51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6760</TotalTime>
  <Pages>23</Pages>
  <Words>5617</Words>
  <Characters>32021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tamben</dc:creator>
  <cp:keywords/>
  <dc:description/>
  <cp:lastModifiedBy>dddd</cp:lastModifiedBy>
  <cp:revision>928</cp:revision>
  <cp:lastPrinted>2019-01-24T22:39:00Z</cp:lastPrinted>
  <dcterms:created xsi:type="dcterms:W3CDTF">2018-01-15T03:19:00Z</dcterms:created>
  <dcterms:modified xsi:type="dcterms:W3CDTF">2019-01-24T22:39:00Z</dcterms:modified>
</cp:coreProperties>
</file>